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6B29" w:rsidRPr="004D6B29" w:rsidRDefault="004D6B29" w:rsidP="004D6B29">
      <w:pPr>
        <w:jc w:val="center"/>
        <w:rPr>
          <w:b/>
          <w:color w:val="000000"/>
          <w:sz w:val="24"/>
          <w:szCs w:val="24"/>
        </w:rPr>
      </w:pPr>
      <w:r w:rsidRPr="004D6B29">
        <w:rPr>
          <w:b/>
          <w:color w:val="000000"/>
          <w:sz w:val="24"/>
          <w:szCs w:val="24"/>
        </w:rPr>
        <w:t>Федеральное государственное образовательное бюджетное</w:t>
      </w:r>
    </w:p>
    <w:p w:rsidR="004D6B29" w:rsidRPr="004D6B29" w:rsidRDefault="004D6B29" w:rsidP="004D6B29">
      <w:pPr>
        <w:jc w:val="center"/>
        <w:rPr>
          <w:b/>
          <w:color w:val="000000"/>
          <w:sz w:val="24"/>
          <w:szCs w:val="24"/>
        </w:rPr>
      </w:pPr>
      <w:r w:rsidRPr="004D6B29">
        <w:rPr>
          <w:b/>
          <w:color w:val="000000"/>
          <w:sz w:val="24"/>
          <w:szCs w:val="24"/>
        </w:rPr>
        <w:t>учреждение высшего образования</w:t>
      </w:r>
    </w:p>
    <w:p w:rsidR="004D6B29" w:rsidRPr="004D6B29" w:rsidRDefault="004D6B29" w:rsidP="004D6B29">
      <w:pPr>
        <w:jc w:val="center"/>
        <w:rPr>
          <w:b/>
          <w:color w:val="000000"/>
          <w:sz w:val="24"/>
          <w:szCs w:val="24"/>
        </w:rPr>
      </w:pPr>
      <w:r w:rsidRPr="004D6B29">
        <w:rPr>
          <w:b/>
          <w:color w:val="000000"/>
          <w:sz w:val="24"/>
          <w:szCs w:val="24"/>
        </w:rPr>
        <w:t>«ФИНАНСОВЫЙ УНИВЕРСИТЕТ</w:t>
      </w:r>
      <w:r w:rsidRPr="004D6B29">
        <w:rPr>
          <w:b/>
          <w:color w:val="000000"/>
          <w:sz w:val="24"/>
          <w:szCs w:val="24"/>
        </w:rPr>
        <w:br/>
        <w:t>ПРИ ПРАВИТЕЛЬСТВЕ РОССИЙСКОЙ ФЕДЕРАЦИИ»</w:t>
      </w:r>
    </w:p>
    <w:p w:rsidR="004D6B29" w:rsidRPr="004D6B29" w:rsidRDefault="004D6B29" w:rsidP="004D6B29">
      <w:pPr>
        <w:spacing w:before="120" w:after="120"/>
        <w:ind w:left="-181" w:right="618" w:firstLine="357"/>
        <w:jc w:val="center"/>
        <w:rPr>
          <w:b/>
          <w:color w:val="000000"/>
          <w:sz w:val="24"/>
          <w:szCs w:val="24"/>
        </w:rPr>
      </w:pPr>
      <w:r w:rsidRPr="004D6B29">
        <w:rPr>
          <w:b/>
          <w:color w:val="000000"/>
          <w:sz w:val="24"/>
          <w:szCs w:val="24"/>
        </w:rPr>
        <w:t>(Финансовый университет)</w:t>
      </w:r>
    </w:p>
    <w:p w:rsidR="004D6B29" w:rsidRPr="004D6B29" w:rsidRDefault="004D6B29" w:rsidP="004D6B29">
      <w:pPr>
        <w:spacing w:before="120" w:after="120"/>
        <w:ind w:left="-181" w:right="618" w:firstLine="357"/>
        <w:jc w:val="center"/>
        <w:rPr>
          <w:b/>
          <w:color w:val="000000"/>
          <w:sz w:val="24"/>
          <w:szCs w:val="24"/>
        </w:rPr>
      </w:pPr>
    </w:p>
    <w:p w:rsidR="004D6B29" w:rsidRPr="004D6B29" w:rsidRDefault="004D6B29" w:rsidP="004D6B29">
      <w:pPr>
        <w:ind w:left="-180" w:right="616" w:firstLine="360"/>
        <w:jc w:val="center"/>
        <w:rPr>
          <w:b/>
          <w:color w:val="000000"/>
          <w:sz w:val="24"/>
          <w:szCs w:val="24"/>
        </w:rPr>
      </w:pPr>
      <w:r w:rsidRPr="004D6B29">
        <w:rPr>
          <w:b/>
          <w:color w:val="000000"/>
          <w:sz w:val="24"/>
          <w:szCs w:val="24"/>
        </w:rPr>
        <w:t>Департамент бизнес-информатики</w:t>
      </w:r>
    </w:p>
    <w:p w:rsidR="004D6B29" w:rsidRPr="004D6B29" w:rsidRDefault="004D6B29" w:rsidP="004D6B29">
      <w:pPr>
        <w:jc w:val="center"/>
        <w:rPr>
          <w:b/>
          <w:iCs/>
          <w:color w:val="000000"/>
          <w:sz w:val="24"/>
          <w:szCs w:val="24"/>
        </w:rPr>
      </w:pPr>
      <w:r w:rsidRPr="004D6B29">
        <w:rPr>
          <w:b/>
          <w:iCs/>
          <w:color w:val="000000"/>
          <w:sz w:val="24"/>
          <w:szCs w:val="24"/>
        </w:rPr>
        <w:t>Факультета информационных технологий и анализа больших данных</w:t>
      </w:r>
    </w:p>
    <w:p w:rsidR="00892EBC" w:rsidRPr="004D6B29" w:rsidRDefault="00892EBC" w:rsidP="00ED1A1E">
      <w:pPr>
        <w:pStyle w:val="a4"/>
        <w:spacing w:before="1"/>
        <w:jc w:val="both"/>
        <w:rPr>
          <w:b/>
          <w:sz w:val="24"/>
          <w:szCs w:val="24"/>
        </w:rPr>
      </w:pPr>
    </w:p>
    <w:p w:rsidR="00ED1A1E" w:rsidRPr="00ED1A1E" w:rsidRDefault="000C3E3A" w:rsidP="00ED1A1E">
      <w:pPr>
        <w:ind w:left="-180" w:firstLine="360"/>
        <w:rPr>
          <w:sz w:val="28"/>
          <w:szCs w:val="28"/>
        </w:rPr>
      </w:pPr>
      <w:r w:rsidRPr="00ED1A1E">
        <w:rPr>
          <w:sz w:val="28"/>
          <w:szCs w:val="28"/>
        </w:rPr>
        <w:t xml:space="preserve">                                                                             </w:t>
      </w:r>
      <w:r w:rsidR="00ED1A1E">
        <w:rPr>
          <w:sz w:val="28"/>
          <w:szCs w:val="28"/>
        </w:rPr>
        <w:t xml:space="preserve">               </w:t>
      </w:r>
      <w:r w:rsidR="00ED1A1E" w:rsidRPr="00ED1A1E">
        <w:rPr>
          <w:sz w:val="28"/>
          <w:szCs w:val="28"/>
        </w:rPr>
        <w:t>УТВЕРЖДАЮ</w:t>
      </w:r>
    </w:p>
    <w:p w:rsidR="00ED1A1E" w:rsidRPr="00ED1A1E" w:rsidRDefault="00ED1A1E" w:rsidP="00ED1A1E">
      <w:pPr>
        <w:ind w:left="-180" w:firstLine="6276"/>
        <w:jc w:val="center"/>
        <w:rPr>
          <w:b/>
          <w:sz w:val="28"/>
          <w:szCs w:val="28"/>
        </w:rPr>
      </w:pPr>
    </w:p>
    <w:p w:rsidR="009916AA" w:rsidRDefault="00ED1A1E" w:rsidP="00ED1A1E">
      <w:pPr>
        <w:ind w:left="-180" w:firstLine="6276"/>
        <w:rPr>
          <w:sz w:val="28"/>
          <w:szCs w:val="28"/>
        </w:rPr>
      </w:pPr>
      <w:r w:rsidRPr="00ED1A1E">
        <w:rPr>
          <w:sz w:val="28"/>
          <w:szCs w:val="28"/>
        </w:rPr>
        <w:t xml:space="preserve">Проректор по </w:t>
      </w:r>
      <w:r w:rsidR="009916AA">
        <w:rPr>
          <w:sz w:val="28"/>
          <w:szCs w:val="28"/>
        </w:rPr>
        <w:t xml:space="preserve">учебной и </w:t>
      </w:r>
    </w:p>
    <w:p w:rsidR="00ED1A1E" w:rsidRDefault="009916AA" w:rsidP="00ED1A1E">
      <w:pPr>
        <w:ind w:left="-180" w:firstLine="6276"/>
        <w:rPr>
          <w:sz w:val="28"/>
          <w:szCs w:val="28"/>
        </w:rPr>
      </w:pPr>
      <w:r>
        <w:rPr>
          <w:sz w:val="28"/>
          <w:szCs w:val="28"/>
        </w:rPr>
        <w:t>методической работе</w:t>
      </w:r>
    </w:p>
    <w:p w:rsidR="009916AA" w:rsidRPr="00ED1A1E" w:rsidRDefault="009916AA" w:rsidP="00ED1A1E">
      <w:pPr>
        <w:ind w:left="-180" w:firstLine="6276"/>
        <w:rPr>
          <w:sz w:val="28"/>
          <w:szCs w:val="28"/>
        </w:rPr>
      </w:pPr>
    </w:p>
    <w:p w:rsidR="00ED1A1E" w:rsidRPr="00ED1A1E" w:rsidRDefault="00ED1A1E" w:rsidP="00ED1A1E">
      <w:pPr>
        <w:ind w:left="-180" w:firstLine="6276"/>
        <w:rPr>
          <w:sz w:val="28"/>
          <w:szCs w:val="28"/>
        </w:rPr>
      </w:pPr>
      <w:r w:rsidRPr="00ED1A1E">
        <w:rPr>
          <w:sz w:val="28"/>
          <w:szCs w:val="28"/>
        </w:rPr>
        <w:t>_________Е.А. Каменева</w:t>
      </w:r>
    </w:p>
    <w:p w:rsidR="000436D2" w:rsidRPr="00B33DAB" w:rsidRDefault="000436D2" w:rsidP="000436D2">
      <w:pPr>
        <w:spacing w:line="360" w:lineRule="auto"/>
        <w:ind w:firstLine="920"/>
        <w:jc w:val="center"/>
        <w:rPr>
          <w:b/>
          <w:caps/>
          <w:szCs w:val="28"/>
        </w:rPr>
      </w:pPr>
      <w:r>
        <w:rPr>
          <w:b/>
          <w:szCs w:val="28"/>
        </w:rPr>
        <w:t xml:space="preserve">                                                     </w:t>
      </w:r>
      <w:r w:rsidRPr="00B33DAB">
        <w:rPr>
          <w:b/>
          <w:szCs w:val="28"/>
        </w:rPr>
        <w:t>23.05. 2022 г.</w:t>
      </w:r>
    </w:p>
    <w:p w:rsidR="00892EBC" w:rsidRPr="00CA3D84" w:rsidRDefault="00892EBC">
      <w:pPr>
        <w:pStyle w:val="a4"/>
        <w:rPr>
          <w:sz w:val="28"/>
          <w:szCs w:val="28"/>
        </w:rPr>
      </w:pPr>
    </w:p>
    <w:p w:rsidR="00892EBC" w:rsidRDefault="00892EBC">
      <w:pPr>
        <w:pStyle w:val="a4"/>
        <w:spacing w:before="4"/>
        <w:rPr>
          <w:sz w:val="32"/>
        </w:rPr>
      </w:pPr>
    </w:p>
    <w:p w:rsidR="0050197E" w:rsidRPr="004D6B29" w:rsidRDefault="0050197E" w:rsidP="000E06CA">
      <w:pPr>
        <w:jc w:val="center"/>
        <w:rPr>
          <w:b/>
          <w:sz w:val="28"/>
          <w:szCs w:val="28"/>
        </w:rPr>
      </w:pPr>
      <w:r w:rsidRPr="004D6B29">
        <w:rPr>
          <w:b/>
          <w:sz w:val="28"/>
          <w:szCs w:val="28"/>
        </w:rPr>
        <w:t>Г.В.</w:t>
      </w:r>
      <w:r w:rsidR="004D6B29">
        <w:rPr>
          <w:b/>
          <w:sz w:val="28"/>
          <w:szCs w:val="28"/>
        </w:rPr>
        <w:t xml:space="preserve"> </w:t>
      </w:r>
      <w:proofErr w:type="spellStart"/>
      <w:r w:rsidRPr="004D6B29">
        <w:rPr>
          <w:b/>
          <w:sz w:val="28"/>
          <w:szCs w:val="28"/>
        </w:rPr>
        <w:t>Калабухова</w:t>
      </w:r>
      <w:proofErr w:type="spellEnd"/>
      <w:r w:rsidR="004D6B29" w:rsidRPr="004D6B29">
        <w:rPr>
          <w:b/>
          <w:sz w:val="28"/>
          <w:szCs w:val="28"/>
        </w:rPr>
        <w:t xml:space="preserve">, </w:t>
      </w:r>
      <w:r w:rsidRPr="004D6B29">
        <w:rPr>
          <w:b/>
          <w:sz w:val="28"/>
          <w:szCs w:val="28"/>
        </w:rPr>
        <w:t>В.В.</w:t>
      </w:r>
      <w:r w:rsidR="004D6B29">
        <w:rPr>
          <w:b/>
          <w:sz w:val="28"/>
          <w:szCs w:val="28"/>
        </w:rPr>
        <w:t xml:space="preserve"> </w:t>
      </w:r>
      <w:r w:rsidRPr="004D6B29">
        <w:rPr>
          <w:b/>
          <w:sz w:val="28"/>
          <w:szCs w:val="28"/>
        </w:rPr>
        <w:t>Лосева</w:t>
      </w:r>
    </w:p>
    <w:p w:rsidR="00892EBC" w:rsidRPr="00B25B8D" w:rsidRDefault="00892EBC" w:rsidP="000E06CA">
      <w:pPr>
        <w:pStyle w:val="a4"/>
        <w:rPr>
          <w:b/>
          <w:sz w:val="32"/>
          <w:szCs w:val="32"/>
        </w:rPr>
      </w:pPr>
    </w:p>
    <w:p w:rsidR="00892EBC" w:rsidRPr="004D6B29" w:rsidRDefault="00892EBC" w:rsidP="000E06CA">
      <w:pPr>
        <w:jc w:val="center"/>
        <w:rPr>
          <w:b/>
          <w:sz w:val="28"/>
          <w:szCs w:val="28"/>
        </w:rPr>
      </w:pPr>
      <w:r w:rsidRPr="004D6B29">
        <w:rPr>
          <w:b/>
          <w:sz w:val="28"/>
          <w:szCs w:val="28"/>
        </w:rPr>
        <w:t xml:space="preserve">Информационные технологии </w:t>
      </w:r>
      <w:r w:rsidR="0050197E" w:rsidRPr="004D6B29">
        <w:rPr>
          <w:b/>
          <w:sz w:val="28"/>
          <w:szCs w:val="28"/>
        </w:rPr>
        <w:t>в профессиональной деятельности</w:t>
      </w:r>
    </w:p>
    <w:p w:rsidR="00892EBC" w:rsidRPr="00CA3D84" w:rsidRDefault="00892EBC" w:rsidP="000E06CA">
      <w:pPr>
        <w:pStyle w:val="a4"/>
        <w:rPr>
          <w:b/>
          <w:sz w:val="28"/>
          <w:szCs w:val="28"/>
        </w:rPr>
      </w:pPr>
    </w:p>
    <w:p w:rsidR="00CA3D84" w:rsidRPr="004D6B29" w:rsidRDefault="00CA3D84" w:rsidP="000E06CA">
      <w:pPr>
        <w:widowControl/>
        <w:autoSpaceDE/>
        <w:autoSpaceDN/>
        <w:jc w:val="center"/>
        <w:rPr>
          <w:color w:val="000000"/>
          <w:sz w:val="28"/>
          <w:szCs w:val="28"/>
        </w:rPr>
      </w:pPr>
      <w:r w:rsidRPr="004D6B29">
        <w:rPr>
          <w:color w:val="000000"/>
          <w:sz w:val="28"/>
          <w:szCs w:val="28"/>
        </w:rPr>
        <w:t>Рабочая программа дисциплины</w:t>
      </w:r>
    </w:p>
    <w:p w:rsidR="00CA3D84" w:rsidRPr="004D6B29" w:rsidRDefault="00CA3D84" w:rsidP="000E06CA">
      <w:pPr>
        <w:widowControl/>
        <w:autoSpaceDE/>
        <w:autoSpaceDN/>
        <w:jc w:val="center"/>
        <w:rPr>
          <w:color w:val="000000"/>
          <w:sz w:val="28"/>
          <w:szCs w:val="28"/>
        </w:rPr>
      </w:pPr>
      <w:r w:rsidRPr="004D6B29">
        <w:rPr>
          <w:color w:val="000000"/>
          <w:sz w:val="28"/>
          <w:szCs w:val="28"/>
        </w:rPr>
        <w:t>для студентов, обучающихся по направлению подготовки</w:t>
      </w:r>
    </w:p>
    <w:p w:rsidR="00ED1A1E" w:rsidRDefault="0050197E" w:rsidP="000E06CA">
      <w:pPr>
        <w:widowControl/>
        <w:autoSpaceDE/>
        <w:autoSpaceDN/>
        <w:jc w:val="center"/>
        <w:rPr>
          <w:color w:val="000000"/>
          <w:sz w:val="28"/>
          <w:szCs w:val="28"/>
        </w:rPr>
      </w:pPr>
      <w:r w:rsidRPr="004D6B29">
        <w:rPr>
          <w:color w:val="000000"/>
          <w:sz w:val="28"/>
          <w:szCs w:val="28"/>
        </w:rPr>
        <w:t>38.03.02 – «Менеджмент»</w:t>
      </w:r>
      <w:r w:rsidR="00ED1A1E" w:rsidRPr="004D6B29">
        <w:rPr>
          <w:color w:val="000000"/>
          <w:sz w:val="28"/>
          <w:szCs w:val="28"/>
        </w:rPr>
        <w:t xml:space="preserve"> </w:t>
      </w:r>
    </w:p>
    <w:p w:rsidR="00665991" w:rsidRPr="004D6B29" w:rsidRDefault="00665991" w:rsidP="000E06CA">
      <w:pPr>
        <w:widowControl/>
        <w:autoSpaceDE/>
        <w:autoSpaceDN/>
        <w:jc w:val="center"/>
        <w:rPr>
          <w:color w:val="000000"/>
          <w:sz w:val="28"/>
          <w:szCs w:val="28"/>
        </w:rPr>
      </w:pPr>
    </w:p>
    <w:p w:rsidR="00ED1A1E" w:rsidRPr="004D6B29" w:rsidRDefault="00ED1A1E" w:rsidP="000E06CA">
      <w:pPr>
        <w:jc w:val="center"/>
        <w:rPr>
          <w:i/>
          <w:iCs/>
          <w:sz w:val="24"/>
          <w:szCs w:val="24"/>
        </w:rPr>
      </w:pPr>
      <w:r w:rsidRPr="004D6B29">
        <w:rPr>
          <w:i/>
          <w:iCs/>
          <w:sz w:val="24"/>
          <w:szCs w:val="24"/>
        </w:rPr>
        <w:t xml:space="preserve">Рекомендовано Ученым советом Факультета информационных </w:t>
      </w:r>
    </w:p>
    <w:p w:rsidR="00ED1A1E" w:rsidRPr="00A26FB5" w:rsidRDefault="00ED1A1E" w:rsidP="000E06CA">
      <w:pPr>
        <w:jc w:val="center"/>
        <w:rPr>
          <w:i/>
          <w:iCs/>
          <w:sz w:val="24"/>
          <w:szCs w:val="24"/>
        </w:rPr>
      </w:pPr>
      <w:r w:rsidRPr="004D6B29">
        <w:rPr>
          <w:i/>
          <w:iCs/>
          <w:sz w:val="24"/>
          <w:szCs w:val="24"/>
        </w:rPr>
        <w:t xml:space="preserve">технологий и </w:t>
      </w:r>
      <w:r w:rsidRPr="00A26FB5">
        <w:rPr>
          <w:i/>
          <w:iCs/>
          <w:sz w:val="24"/>
          <w:szCs w:val="24"/>
        </w:rPr>
        <w:t>анализа больших данных</w:t>
      </w:r>
    </w:p>
    <w:p w:rsidR="00ED1A1E" w:rsidRPr="00A26FB5" w:rsidRDefault="00ED1A1E" w:rsidP="000E06CA">
      <w:pPr>
        <w:jc w:val="center"/>
        <w:rPr>
          <w:i/>
          <w:iCs/>
          <w:sz w:val="24"/>
          <w:szCs w:val="24"/>
        </w:rPr>
      </w:pPr>
      <w:r w:rsidRPr="00A26FB5">
        <w:rPr>
          <w:i/>
          <w:iCs/>
          <w:sz w:val="24"/>
          <w:szCs w:val="24"/>
        </w:rPr>
        <w:t xml:space="preserve">(протокол № </w:t>
      </w:r>
      <w:r w:rsidR="00A26FB5" w:rsidRPr="00A26FB5">
        <w:rPr>
          <w:i/>
          <w:iCs/>
          <w:sz w:val="24"/>
          <w:szCs w:val="24"/>
        </w:rPr>
        <w:t>21</w:t>
      </w:r>
      <w:r w:rsidRPr="00A26FB5">
        <w:rPr>
          <w:i/>
          <w:iCs/>
          <w:sz w:val="24"/>
          <w:szCs w:val="24"/>
        </w:rPr>
        <w:t xml:space="preserve"> от </w:t>
      </w:r>
      <w:r w:rsidR="00A26FB5" w:rsidRPr="00A26FB5">
        <w:rPr>
          <w:i/>
          <w:iCs/>
          <w:sz w:val="24"/>
          <w:szCs w:val="24"/>
        </w:rPr>
        <w:t>17</w:t>
      </w:r>
      <w:r w:rsidRPr="00A26FB5">
        <w:rPr>
          <w:i/>
          <w:iCs/>
          <w:sz w:val="24"/>
          <w:szCs w:val="24"/>
        </w:rPr>
        <w:t xml:space="preserve"> </w:t>
      </w:r>
      <w:r w:rsidR="00A26FB5" w:rsidRPr="00A26FB5">
        <w:rPr>
          <w:i/>
          <w:iCs/>
          <w:sz w:val="24"/>
          <w:szCs w:val="24"/>
        </w:rPr>
        <w:t>ма</w:t>
      </w:r>
      <w:r w:rsidRPr="00A26FB5">
        <w:rPr>
          <w:i/>
          <w:iCs/>
          <w:sz w:val="24"/>
          <w:szCs w:val="24"/>
        </w:rPr>
        <w:t>я 202</w:t>
      </w:r>
      <w:r w:rsidR="00A26FB5" w:rsidRPr="00A26FB5">
        <w:rPr>
          <w:i/>
          <w:iCs/>
          <w:sz w:val="24"/>
          <w:szCs w:val="24"/>
        </w:rPr>
        <w:t>2</w:t>
      </w:r>
      <w:r w:rsidRPr="00A26FB5">
        <w:rPr>
          <w:i/>
          <w:iCs/>
          <w:sz w:val="24"/>
          <w:szCs w:val="24"/>
        </w:rPr>
        <w:t xml:space="preserve"> г.)</w:t>
      </w:r>
    </w:p>
    <w:p w:rsidR="00ED1A1E" w:rsidRPr="00A26FB5" w:rsidRDefault="00ED1A1E" w:rsidP="000E06CA">
      <w:pPr>
        <w:jc w:val="center"/>
        <w:rPr>
          <w:i/>
          <w:iCs/>
          <w:sz w:val="24"/>
          <w:szCs w:val="24"/>
        </w:rPr>
      </w:pPr>
    </w:p>
    <w:p w:rsidR="00ED1A1E" w:rsidRPr="00A26FB5" w:rsidRDefault="00ED1A1E" w:rsidP="000E06CA">
      <w:pPr>
        <w:jc w:val="center"/>
        <w:rPr>
          <w:i/>
          <w:iCs/>
          <w:sz w:val="24"/>
          <w:szCs w:val="24"/>
        </w:rPr>
      </w:pPr>
      <w:r w:rsidRPr="00A26FB5">
        <w:rPr>
          <w:i/>
          <w:iCs/>
          <w:sz w:val="24"/>
          <w:szCs w:val="24"/>
        </w:rPr>
        <w:t xml:space="preserve">Одобрено </w:t>
      </w:r>
      <w:r w:rsidR="009916AA" w:rsidRPr="00A26FB5">
        <w:rPr>
          <w:i/>
          <w:iCs/>
          <w:sz w:val="24"/>
          <w:szCs w:val="24"/>
        </w:rPr>
        <w:t xml:space="preserve">Советом учебно-научного </w:t>
      </w:r>
      <w:r w:rsidRPr="00A26FB5">
        <w:rPr>
          <w:i/>
          <w:iCs/>
          <w:sz w:val="24"/>
          <w:szCs w:val="24"/>
        </w:rPr>
        <w:t>Департамент</w:t>
      </w:r>
      <w:r w:rsidR="009916AA" w:rsidRPr="00A26FB5">
        <w:rPr>
          <w:i/>
          <w:iCs/>
          <w:sz w:val="24"/>
          <w:szCs w:val="24"/>
        </w:rPr>
        <w:t>а</w:t>
      </w:r>
      <w:r w:rsidRPr="00A26FB5">
        <w:rPr>
          <w:i/>
          <w:iCs/>
          <w:sz w:val="24"/>
          <w:szCs w:val="24"/>
        </w:rPr>
        <w:t xml:space="preserve"> бизнес-информатики</w:t>
      </w:r>
    </w:p>
    <w:p w:rsidR="00ED1A1E" w:rsidRPr="004D6B29" w:rsidRDefault="00ED1A1E" w:rsidP="000E06CA">
      <w:pPr>
        <w:jc w:val="center"/>
        <w:rPr>
          <w:i/>
          <w:iCs/>
          <w:sz w:val="24"/>
          <w:szCs w:val="24"/>
        </w:rPr>
      </w:pPr>
      <w:r w:rsidRPr="00A26FB5">
        <w:rPr>
          <w:i/>
          <w:iCs/>
          <w:sz w:val="24"/>
          <w:szCs w:val="24"/>
        </w:rPr>
        <w:t xml:space="preserve">(протокол </w:t>
      </w:r>
      <w:r w:rsidR="00715C42" w:rsidRPr="00A26FB5">
        <w:rPr>
          <w:i/>
          <w:iCs/>
          <w:sz w:val="24"/>
          <w:szCs w:val="24"/>
        </w:rPr>
        <w:t>№</w:t>
      </w:r>
      <w:r w:rsidR="00A26FB5" w:rsidRPr="00A26FB5">
        <w:rPr>
          <w:i/>
          <w:iCs/>
          <w:sz w:val="24"/>
          <w:szCs w:val="24"/>
        </w:rPr>
        <w:t xml:space="preserve"> 8</w:t>
      </w:r>
      <w:r w:rsidR="00715C42" w:rsidRPr="00A26FB5">
        <w:rPr>
          <w:i/>
          <w:iCs/>
          <w:sz w:val="24"/>
          <w:szCs w:val="24"/>
        </w:rPr>
        <w:t xml:space="preserve"> от </w:t>
      </w:r>
      <w:r w:rsidR="00A26FB5" w:rsidRPr="00A26FB5">
        <w:rPr>
          <w:i/>
          <w:iCs/>
          <w:sz w:val="24"/>
          <w:szCs w:val="24"/>
        </w:rPr>
        <w:t>28</w:t>
      </w:r>
      <w:r w:rsidR="00715C42" w:rsidRPr="00A26FB5">
        <w:rPr>
          <w:i/>
          <w:iCs/>
          <w:sz w:val="24"/>
          <w:szCs w:val="24"/>
        </w:rPr>
        <w:t xml:space="preserve"> </w:t>
      </w:r>
      <w:r w:rsidR="00A26FB5" w:rsidRPr="00A26FB5">
        <w:rPr>
          <w:i/>
          <w:iCs/>
          <w:sz w:val="24"/>
          <w:szCs w:val="24"/>
        </w:rPr>
        <w:t>апреля</w:t>
      </w:r>
      <w:r w:rsidR="00715C42" w:rsidRPr="00A26FB5">
        <w:rPr>
          <w:i/>
          <w:iCs/>
          <w:sz w:val="24"/>
          <w:szCs w:val="24"/>
        </w:rPr>
        <w:t xml:space="preserve"> 202</w:t>
      </w:r>
      <w:r w:rsidR="00A26FB5" w:rsidRPr="00A26FB5">
        <w:rPr>
          <w:i/>
          <w:iCs/>
          <w:sz w:val="24"/>
          <w:szCs w:val="24"/>
        </w:rPr>
        <w:t>2</w:t>
      </w:r>
      <w:r w:rsidR="00715C42" w:rsidRPr="00A26FB5">
        <w:rPr>
          <w:i/>
          <w:iCs/>
          <w:sz w:val="24"/>
          <w:szCs w:val="24"/>
        </w:rPr>
        <w:t xml:space="preserve"> </w:t>
      </w:r>
      <w:r w:rsidRPr="00A26FB5">
        <w:rPr>
          <w:i/>
          <w:iCs/>
          <w:sz w:val="24"/>
          <w:szCs w:val="24"/>
        </w:rPr>
        <w:t>г.)</w:t>
      </w:r>
      <w:r w:rsidRPr="004D6B29">
        <w:rPr>
          <w:i/>
          <w:iCs/>
          <w:sz w:val="24"/>
          <w:szCs w:val="24"/>
        </w:rPr>
        <w:t xml:space="preserve"> </w:t>
      </w:r>
    </w:p>
    <w:p w:rsidR="00CA3D84" w:rsidRPr="004D6B29" w:rsidRDefault="00CA3D84" w:rsidP="00CA3D84">
      <w:pPr>
        <w:jc w:val="center"/>
        <w:rPr>
          <w:sz w:val="24"/>
          <w:szCs w:val="24"/>
        </w:rPr>
      </w:pPr>
    </w:p>
    <w:p w:rsidR="00892EBC" w:rsidRDefault="00892EBC">
      <w:pPr>
        <w:pStyle w:val="a4"/>
        <w:rPr>
          <w:i/>
          <w:sz w:val="30"/>
        </w:rPr>
      </w:pPr>
    </w:p>
    <w:p w:rsidR="00D747B4" w:rsidRDefault="00D747B4">
      <w:pPr>
        <w:pStyle w:val="a4"/>
        <w:rPr>
          <w:i/>
          <w:sz w:val="30"/>
        </w:rPr>
      </w:pPr>
    </w:p>
    <w:p w:rsidR="00D747B4" w:rsidRDefault="00D747B4">
      <w:pPr>
        <w:pStyle w:val="a4"/>
        <w:rPr>
          <w:i/>
          <w:sz w:val="30"/>
        </w:rPr>
      </w:pPr>
    </w:p>
    <w:p w:rsidR="00DD1025" w:rsidRDefault="00DD1025">
      <w:pPr>
        <w:pStyle w:val="a4"/>
        <w:rPr>
          <w:i/>
          <w:sz w:val="30"/>
        </w:rPr>
      </w:pPr>
    </w:p>
    <w:p w:rsidR="00D747B4" w:rsidRDefault="00D747B4">
      <w:pPr>
        <w:pStyle w:val="a4"/>
        <w:rPr>
          <w:i/>
          <w:sz w:val="30"/>
        </w:rPr>
      </w:pPr>
    </w:p>
    <w:p w:rsidR="00D747B4" w:rsidRDefault="00D747B4">
      <w:pPr>
        <w:pStyle w:val="a4"/>
        <w:rPr>
          <w:i/>
          <w:sz w:val="30"/>
        </w:rPr>
      </w:pPr>
    </w:p>
    <w:p w:rsidR="00892EBC" w:rsidRDefault="00892EBC">
      <w:pPr>
        <w:pStyle w:val="a4"/>
        <w:spacing w:before="2"/>
        <w:rPr>
          <w:i/>
          <w:sz w:val="30"/>
        </w:rPr>
      </w:pPr>
    </w:p>
    <w:p w:rsidR="00892EBC" w:rsidRPr="004D6B29" w:rsidRDefault="00ED1A1E">
      <w:pPr>
        <w:ind w:left="1621" w:right="1549"/>
        <w:jc w:val="center"/>
        <w:rPr>
          <w:bCs/>
          <w:sz w:val="28"/>
          <w:szCs w:val="28"/>
        </w:rPr>
      </w:pPr>
      <w:r w:rsidRPr="004D6B29">
        <w:rPr>
          <w:bCs/>
          <w:sz w:val="28"/>
          <w:szCs w:val="28"/>
        </w:rPr>
        <w:t>Москва 202</w:t>
      </w:r>
      <w:r w:rsidR="0050197E" w:rsidRPr="004D6B29">
        <w:rPr>
          <w:bCs/>
          <w:sz w:val="28"/>
          <w:szCs w:val="28"/>
        </w:rPr>
        <w:t>2</w:t>
      </w:r>
    </w:p>
    <w:p w:rsidR="00892EBC" w:rsidRDefault="00892EBC">
      <w:pPr>
        <w:jc w:val="center"/>
        <w:rPr>
          <w:sz w:val="27"/>
        </w:rPr>
        <w:sectPr w:rsidR="00892EBC" w:rsidSect="0014783B">
          <w:footerReference w:type="default" r:id="rId8"/>
          <w:type w:val="continuous"/>
          <w:pgSz w:w="11910" w:h="16850"/>
          <w:pgMar w:top="1134" w:right="567" w:bottom="1134" w:left="1701" w:header="720" w:footer="720" w:gutter="0"/>
          <w:cols w:space="720"/>
          <w:titlePg/>
          <w:docGrid w:linePitch="299"/>
        </w:sectPr>
      </w:pPr>
    </w:p>
    <w:p w:rsidR="00CC6345" w:rsidRPr="00602B44" w:rsidRDefault="00CC6345" w:rsidP="00CC6345">
      <w:pPr>
        <w:spacing w:before="267" w:line="322" w:lineRule="exact"/>
        <w:jc w:val="both"/>
        <w:rPr>
          <w:b/>
          <w:color w:val="000000"/>
          <w:sz w:val="24"/>
          <w:szCs w:val="24"/>
        </w:rPr>
      </w:pPr>
      <w:r w:rsidRPr="00602B44">
        <w:rPr>
          <w:b/>
          <w:color w:val="000000"/>
          <w:sz w:val="24"/>
          <w:szCs w:val="24"/>
        </w:rPr>
        <w:lastRenderedPageBreak/>
        <w:t xml:space="preserve">УДК </w:t>
      </w:r>
    </w:p>
    <w:p w:rsidR="00CC6345" w:rsidRPr="00602B44" w:rsidRDefault="00CC6345" w:rsidP="00CC6345">
      <w:pPr>
        <w:pStyle w:val="a4"/>
        <w:spacing w:before="1"/>
        <w:rPr>
          <w:color w:val="000000"/>
          <w:sz w:val="24"/>
          <w:szCs w:val="24"/>
        </w:rPr>
      </w:pPr>
      <w:r w:rsidRPr="00602B44">
        <w:rPr>
          <w:color w:val="000000"/>
          <w:sz w:val="24"/>
          <w:szCs w:val="24"/>
        </w:rPr>
        <w:t xml:space="preserve">ББК </w:t>
      </w:r>
    </w:p>
    <w:p w:rsidR="00CC6345" w:rsidRPr="00602B44" w:rsidRDefault="003B37B8" w:rsidP="00CC6345">
      <w:pPr>
        <w:pStyle w:val="a4"/>
        <w:spacing w:before="1"/>
        <w:rPr>
          <w:b/>
          <w:color w:val="000000"/>
          <w:sz w:val="24"/>
          <w:szCs w:val="24"/>
        </w:rPr>
      </w:pPr>
      <w:r>
        <w:rPr>
          <w:color w:val="000000"/>
          <w:sz w:val="24"/>
          <w:szCs w:val="24"/>
        </w:rPr>
        <w:t>Л79</w:t>
      </w:r>
    </w:p>
    <w:p w:rsidR="00CC6345" w:rsidRPr="00602B44" w:rsidRDefault="00CC6345" w:rsidP="00CC6345">
      <w:pPr>
        <w:jc w:val="both"/>
        <w:rPr>
          <w:color w:val="000000"/>
          <w:sz w:val="24"/>
          <w:szCs w:val="24"/>
        </w:rPr>
      </w:pPr>
    </w:p>
    <w:p w:rsidR="00CC6345" w:rsidRPr="00602B44" w:rsidRDefault="00CC6345" w:rsidP="00CC6345">
      <w:pPr>
        <w:jc w:val="both"/>
        <w:rPr>
          <w:color w:val="000000"/>
          <w:sz w:val="24"/>
          <w:szCs w:val="24"/>
        </w:rPr>
      </w:pPr>
      <w:r w:rsidRPr="00602B44">
        <w:rPr>
          <w:b/>
          <w:color w:val="000000"/>
          <w:sz w:val="24"/>
          <w:szCs w:val="24"/>
        </w:rPr>
        <w:t xml:space="preserve">Рецензент: </w:t>
      </w:r>
      <w:r w:rsidRPr="00602B44">
        <w:rPr>
          <w:color w:val="000000"/>
          <w:sz w:val="24"/>
          <w:szCs w:val="24"/>
        </w:rPr>
        <w:t>Денежкина И.Е., к.т.н., доцент Департамента бизнес-информатики.</w:t>
      </w:r>
    </w:p>
    <w:p w:rsidR="00CC6345" w:rsidRPr="00602B44" w:rsidRDefault="00CC6345" w:rsidP="00CC6345">
      <w:pPr>
        <w:jc w:val="both"/>
        <w:rPr>
          <w:color w:val="000000"/>
          <w:sz w:val="24"/>
          <w:szCs w:val="24"/>
        </w:rPr>
      </w:pPr>
    </w:p>
    <w:p w:rsidR="00CC6345" w:rsidRPr="00602B44" w:rsidRDefault="00CA4E1B" w:rsidP="00D747B4">
      <w:pPr>
        <w:pStyle w:val="a4"/>
        <w:spacing w:before="1"/>
        <w:ind w:right="853"/>
        <w:jc w:val="both"/>
        <w:rPr>
          <w:color w:val="000000"/>
          <w:sz w:val="24"/>
          <w:szCs w:val="24"/>
        </w:rPr>
      </w:pPr>
      <w:r>
        <w:rPr>
          <w:color w:val="000000"/>
          <w:sz w:val="24"/>
          <w:szCs w:val="24"/>
        </w:rPr>
        <w:t>Л79</w:t>
      </w:r>
      <w:r w:rsidR="00CC6345" w:rsidRPr="00602B44">
        <w:rPr>
          <w:color w:val="000000"/>
          <w:sz w:val="24"/>
          <w:szCs w:val="24"/>
        </w:rPr>
        <w:t xml:space="preserve"> </w:t>
      </w:r>
      <w:proofErr w:type="spellStart"/>
      <w:r w:rsidR="003B37B8">
        <w:rPr>
          <w:color w:val="000000"/>
          <w:sz w:val="24"/>
          <w:szCs w:val="24"/>
        </w:rPr>
        <w:t>Калабу</w:t>
      </w:r>
      <w:r w:rsidR="00CC6345" w:rsidRPr="00602B44">
        <w:rPr>
          <w:color w:val="000000"/>
          <w:sz w:val="24"/>
          <w:szCs w:val="24"/>
        </w:rPr>
        <w:t>хова</w:t>
      </w:r>
      <w:proofErr w:type="spellEnd"/>
      <w:r w:rsidR="00CC6345" w:rsidRPr="00602B44">
        <w:rPr>
          <w:color w:val="000000"/>
          <w:sz w:val="24"/>
          <w:szCs w:val="24"/>
        </w:rPr>
        <w:t xml:space="preserve"> </w:t>
      </w:r>
      <w:r w:rsidR="003B37B8">
        <w:rPr>
          <w:color w:val="000000"/>
          <w:sz w:val="24"/>
          <w:szCs w:val="24"/>
        </w:rPr>
        <w:t>Г</w:t>
      </w:r>
      <w:r w:rsidR="00CC6345" w:rsidRPr="00602B44">
        <w:rPr>
          <w:color w:val="000000"/>
          <w:sz w:val="24"/>
          <w:szCs w:val="24"/>
        </w:rPr>
        <w:t>.</w:t>
      </w:r>
      <w:r w:rsidR="003B37B8">
        <w:rPr>
          <w:color w:val="000000"/>
          <w:sz w:val="24"/>
          <w:szCs w:val="24"/>
        </w:rPr>
        <w:t>В</w:t>
      </w:r>
      <w:r w:rsidR="00CC6345" w:rsidRPr="00602B44">
        <w:rPr>
          <w:color w:val="000000"/>
          <w:sz w:val="24"/>
          <w:szCs w:val="24"/>
        </w:rPr>
        <w:t xml:space="preserve">., </w:t>
      </w:r>
      <w:r w:rsidR="003B37B8">
        <w:rPr>
          <w:color w:val="000000"/>
          <w:sz w:val="24"/>
          <w:szCs w:val="24"/>
        </w:rPr>
        <w:t>Лосева</w:t>
      </w:r>
      <w:r w:rsidR="00CC6345" w:rsidRPr="00602B44">
        <w:rPr>
          <w:color w:val="000000"/>
          <w:sz w:val="24"/>
          <w:szCs w:val="24"/>
        </w:rPr>
        <w:t xml:space="preserve"> В.В. «Информационные технологии в профессиональной деятельности».</w:t>
      </w:r>
    </w:p>
    <w:p w:rsidR="00CC6345" w:rsidRPr="00602B44" w:rsidRDefault="00CC6345" w:rsidP="00D747B4">
      <w:pPr>
        <w:ind w:right="711" w:firstLine="601"/>
        <w:jc w:val="both"/>
        <w:rPr>
          <w:color w:val="000000"/>
          <w:sz w:val="24"/>
          <w:szCs w:val="24"/>
        </w:rPr>
      </w:pPr>
      <w:r w:rsidRPr="00602B44">
        <w:rPr>
          <w:color w:val="000000"/>
          <w:sz w:val="24"/>
          <w:szCs w:val="24"/>
        </w:rPr>
        <w:t xml:space="preserve">Рабочая программа для студентов, обучающихся по направлению подготовки: </w:t>
      </w:r>
      <w:r w:rsidR="00CA4E1B" w:rsidRPr="000D5D21">
        <w:rPr>
          <w:color w:val="000000"/>
          <w:sz w:val="24"/>
          <w:szCs w:val="24"/>
        </w:rPr>
        <w:t>38.03.02 – «Менеджмент»</w:t>
      </w:r>
      <w:r w:rsidRPr="00602B44">
        <w:rPr>
          <w:color w:val="000000"/>
          <w:sz w:val="24"/>
          <w:szCs w:val="24"/>
        </w:rPr>
        <w:t xml:space="preserve">, – М.: </w:t>
      </w:r>
      <w:proofErr w:type="spellStart"/>
      <w:r w:rsidRPr="00602B44">
        <w:rPr>
          <w:color w:val="000000"/>
          <w:sz w:val="24"/>
          <w:szCs w:val="24"/>
        </w:rPr>
        <w:t>Финуниверситет</w:t>
      </w:r>
      <w:proofErr w:type="spellEnd"/>
      <w:r w:rsidRPr="00602B44">
        <w:rPr>
          <w:color w:val="000000"/>
          <w:sz w:val="24"/>
          <w:szCs w:val="24"/>
        </w:rPr>
        <w:t xml:space="preserve">, Департамент бизнес-информатики, 2022. </w:t>
      </w:r>
      <w:r w:rsidRPr="007E230D">
        <w:rPr>
          <w:color w:val="000000"/>
          <w:sz w:val="24"/>
          <w:szCs w:val="24"/>
        </w:rPr>
        <w:t xml:space="preserve">– </w:t>
      </w:r>
      <w:r w:rsidR="00A26FB5">
        <w:rPr>
          <w:color w:val="000000"/>
          <w:sz w:val="24"/>
          <w:szCs w:val="24"/>
        </w:rPr>
        <w:t>3</w:t>
      </w:r>
      <w:r w:rsidR="00F0794A">
        <w:rPr>
          <w:color w:val="000000"/>
          <w:sz w:val="24"/>
          <w:szCs w:val="24"/>
        </w:rPr>
        <w:t xml:space="preserve">6 </w:t>
      </w:r>
      <w:r w:rsidRPr="007E230D">
        <w:rPr>
          <w:color w:val="000000"/>
          <w:sz w:val="24"/>
          <w:szCs w:val="24"/>
        </w:rPr>
        <w:t>с.</w:t>
      </w:r>
    </w:p>
    <w:p w:rsidR="00CC6345" w:rsidRPr="00602B44" w:rsidRDefault="00CC6345" w:rsidP="00CC6345">
      <w:pPr>
        <w:jc w:val="both"/>
        <w:rPr>
          <w:b/>
          <w:color w:val="000000"/>
          <w:sz w:val="24"/>
          <w:szCs w:val="24"/>
        </w:rPr>
      </w:pPr>
    </w:p>
    <w:tbl>
      <w:tblPr>
        <w:tblW w:w="9108" w:type="dxa"/>
        <w:tblLayout w:type="fixed"/>
        <w:tblLook w:val="01E0" w:firstRow="1" w:lastRow="1" w:firstColumn="1" w:lastColumn="1" w:noHBand="0" w:noVBand="0"/>
      </w:tblPr>
      <w:tblGrid>
        <w:gridCol w:w="9108"/>
      </w:tblGrid>
      <w:tr w:rsidR="00CC6345" w:rsidRPr="00602B44" w:rsidTr="003B37B8">
        <w:trPr>
          <w:trHeight w:val="3375"/>
        </w:trPr>
        <w:tc>
          <w:tcPr>
            <w:tcW w:w="9108" w:type="dxa"/>
          </w:tcPr>
          <w:p w:rsidR="00CC6345" w:rsidRPr="00602B44" w:rsidRDefault="00CC6345" w:rsidP="000E06CA">
            <w:pPr>
              <w:ind w:firstLine="601"/>
              <w:jc w:val="both"/>
              <w:rPr>
                <w:color w:val="000000"/>
                <w:sz w:val="24"/>
                <w:szCs w:val="24"/>
              </w:rPr>
            </w:pPr>
            <w:r w:rsidRPr="00602B44">
              <w:rPr>
                <w:color w:val="000000"/>
                <w:sz w:val="24"/>
                <w:szCs w:val="24"/>
              </w:rPr>
              <w:t xml:space="preserve">Дисциплина «Информационные технологии в профессиональной деятельности» посвящена современным информационным системам и технологиям, поддерживающим бизнес-процессы в организациях разных секторов экономики и подробному изучению специализированных профессиональных </w:t>
            </w:r>
            <w:r w:rsidRPr="00602B44">
              <w:rPr>
                <w:rFonts w:eastAsia="MS Mincho"/>
                <w:color w:val="000000"/>
                <w:sz w:val="24"/>
                <w:szCs w:val="24"/>
                <w:lang w:eastAsia="ja-JP"/>
              </w:rPr>
              <w:t>программно-инструментальных средств этого направления.</w:t>
            </w:r>
          </w:p>
          <w:p w:rsidR="00CC6345" w:rsidRPr="00602B44" w:rsidRDefault="00CC6345" w:rsidP="000E06CA">
            <w:pPr>
              <w:ind w:firstLine="601"/>
              <w:jc w:val="both"/>
              <w:rPr>
                <w:color w:val="000000"/>
                <w:sz w:val="24"/>
                <w:szCs w:val="24"/>
              </w:rPr>
            </w:pPr>
            <w:r w:rsidRPr="00602B44">
              <w:rPr>
                <w:color w:val="000000"/>
                <w:sz w:val="24"/>
                <w:szCs w:val="24"/>
              </w:rPr>
              <w:t xml:space="preserve">Дисциплина входит в обязательную часть цикла </w:t>
            </w:r>
            <w:r w:rsidRPr="00602B44">
              <w:rPr>
                <w:noProof/>
                <w:color w:val="000000"/>
                <w:sz w:val="24"/>
                <w:szCs w:val="24"/>
              </w:rPr>
              <w:t>математики</w:t>
            </w:r>
            <w:r w:rsidR="0014783B">
              <w:rPr>
                <w:noProof/>
                <w:color w:val="000000"/>
                <w:sz w:val="24"/>
                <w:szCs w:val="24"/>
              </w:rPr>
              <w:t xml:space="preserve"> и</w:t>
            </w:r>
            <w:r w:rsidRPr="00602B44">
              <w:rPr>
                <w:noProof/>
                <w:color w:val="000000"/>
                <w:sz w:val="24"/>
                <w:szCs w:val="24"/>
              </w:rPr>
              <w:t xml:space="preserve"> информатики</w:t>
            </w:r>
            <w:r w:rsidR="0014783B">
              <w:rPr>
                <w:noProof/>
                <w:color w:val="000000"/>
                <w:sz w:val="24"/>
                <w:szCs w:val="24"/>
              </w:rPr>
              <w:t xml:space="preserve"> </w:t>
            </w:r>
            <w:r w:rsidRPr="00602B44">
              <w:rPr>
                <w:color w:val="000000"/>
                <w:sz w:val="24"/>
                <w:szCs w:val="24"/>
              </w:rPr>
              <w:t xml:space="preserve">учебного плана по направлению подготовки </w:t>
            </w:r>
            <w:r w:rsidR="001F1AE6" w:rsidRPr="000D5D21">
              <w:rPr>
                <w:color w:val="000000"/>
                <w:sz w:val="24"/>
                <w:szCs w:val="24"/>
              </w:rPr>
              <w:t>38.03.02 – «Менеджмент»</w:t>
            </w:r>
            <w:r w:rsidRPr="00602B44">
              <w:rPr>
                <w:color w:val="000000"/>
                <w:sz w:val="24"/>
                <w:szCs w:val="24"/>
              </w:rPr>
              <w:t>.</w:t>
            </w:r>
          </w:p>
          <w:p w:rsidR="00CC6345" w:rsidRPr="00602B44" w:rsidRDefault="00CC6345" w:rsidP="0014783B">
            <w:pPr>
              <w:ind w:firstLine="601"/>
              <w:jc w:val="both"/>
              <w:rPr>
                <w:color w:val="000000"/>
                <w:sz w:val="24"/>
                <w:szCs w:val="24"/>
              </w:rPr>
            </w:pPr>
            <w:r w:rsidRPr="00602B44">
              <w:rPr>
                <w:color w:val="000000"/>
                <w:sz w:val="24"/>
                <w:szCs w:val="24"/>
              </w:rPr>
              <w:t xml:space="preserve">Рабочая программа дисциплины содержит требования к уровню освоения содержания дисциплины, объем дисциплины и виды учебной работы, программу дисциплины и тематику практических занятий, вопросы к </w:t>
            </w:r>
            <w:r w:rsidR="0014783B">
              <w:rPr>
                <w:color w:val="000000"/>
                <w:sz w:val="24"/>
                <w:szCs w:val="24"/>
              </w:rPr>
              <w:t>экзамену</w:t>
            </w:r>
            <w:r w:rsidRPr="00602B44">
              <w:rPr>
                <w:color w:val="000000"/>
                <w:sz w:val="24"/>
                <w:szCs w:val="24"/>
              </w:rPr>
              <w:t>, учебно-методическое и информационное обеспечение.</w:t>
            </w:r>
          </w:p>
        </w:tc>
      </w:tr>
    </w:tbl>
    <w:p w:rsidR="003B37B8" w:rsidRPr="003B37B8" w:rsidRDefault="003B37B8" w:rsidP="003B37B8">
      <w:pPr>
        <w:jc w:val="center"/>
        <w:rPr>
          <w:b/>
          <w:i/>
          <w:color w:val="000000"/>
          <w:sz w:val="24"/>
          <w:szCs w:val="24"/>
        </w:rPr>
      </w:pPr>
      <w:r w:rsidRPr="003B37B8">
        <w:rPr>
          <w:b/>
          <w:i/>
          <w:color w:val="000000"/>
          <w:sz w:val="24"/>
          <w:szCs w:val="24"/>
        </w:rPr>
        <w:t>Учебное издание</w:t>
      </w:r>
    </w:p>
    <w:p w:rsidR="003B37B8" w:rsidRPr="003B37B8" w:rsidRDefault="003B37B8" w:rsidP="003B37B8">
      <w:pPr>
        <w:jc w:val="center"/>
        <w:rPr>
          <w:b/>
          <w:i/>
          <w:color w:val="000000"/>
          <w:sz w:val="24"/>
          <w:szCs w:val="24"/>
        </w:rPr>
      </w:pPr>
    </w:p>
    <w:p w:rsidR="003B37B8" w:rsidRPr="003B37B8" w:rsidRDefault="004D32CB" w:rsidP="003B37B8">
      <w:pPr>
        <w:jc w:val="center"/>
        <w:rPr>
          <w:b/>
          <w:i/>
          <w:color w:val="000000"/>
          <w:sz w:val="24"/>
          <w:szCs w:val="24"/>
        </w:rPr>
      </w:pPr>
      <w:proofErr w:type="spellStart"/>
      <w:r>
        <w:rPr>
          <w:b/>
          <w:i/>
          <w:color w:val="000000"/>
          <w:sz w:val="24"/>
          <w:szCs w:val="24"/>
        </w:rPr>
        <w:t>Калабухова</w:t>
      </w:r>
      <w:proofErr w:type="spellEnd"/>
      <w:r>
        <w:rPr>
          <w:b/>
          <w:i/>
          <w:color w:val="000000"/>
          <w:sz w:val="24"/>
          <w:szCs w:val="24"/>
        </w:rPr>
        <w:t xml:space="preserve"> Галина Валентиновна</w:t>
      </w:r>
    </w:p>
    <w:p w:rsidR="003B37B8" w:rsidRPr="003B37B8" w:rsidRDefault="004D32CB" w:rsidP="003B37B8">
      <w:pPr>
        <w:jc w:val="center"/>
        <w:rPr>
          <w:b/>
          <w:i/>
          <w:color w:val="000000"/>
          <w:sz w:val="24"/>
          <w:szCs w:val="24"/>
        </w:rPr>
      </w:pPr>
      <w:r>
        <w:rPr>
          <w:b/>
          <w:i/>
          <w:color w:val="000000"/>
          <w:sz w:val="24"/>
          <w:szCs w:val="24"/>
        </w:rPr>
        <w:t>Лосева Вероника Валентиновна</w:t>
      </w:r>
    </w:p>
    <w:p w:rsidR="003B37B8" w:rsidRPr="003B37B8" w:rsidRDefault="003B37B8" w:rsidP="003B37B8">
      <w:pPr>
        <w:jc w:val="center"/>
        <w:rPr>
          <w:b/>
          <w:i/>
          <w:color w:val="000000"/>
          <w:sz w:val="24"/>
          <w:szCs w:val="24"/>
        </w:rPr>
      </w:pPr>
    </w:p>
    <w:p w:rsidR="003B37B8" w:rsidRPr="003B37B8" w:rsidRDefault="003B37B8" w:rsidP="003B37B8">
      <w:pPr>
        <w:jc w:val="center"/>
        <w:rPr>
          <w:b/>
          <w:color w:val="000000"/>
          <w:sz w:val="24"/>
          <w:szCs w:val="24"/>
        </w:rPr>
      </w:pPr>
      <w:r w:rsidRPr="003B37B8">
        <w:rPr>
          <w:b/>
          <w:color w:val="000000"/>
          <w:sz w:val="24"/>
          <w:szCs w:val="24"/>
        </w:rPr>
        <w:t>Информационные технологии в профессиональной деятельности</w:t>
      </w:r>
    </w:p>
    <w:p w:rsidR="003B37B8" w:rsidRPr="003B37B8" w:rsidRDefault="003B37B8" w:rsidP="003B37B8">
      <w:pPr>
        <w:jc w:val="center"/>
        <w:rPr>
          <w:color w:val="000000"/>
          <w:sz w:val="24"/>
          <w:szCs w:val="24"/>
        </w:rPr>
      </w:pPr>
      <w:r w:rsidRPr="003B37B8">
        <w:rPr>
          <w:color w:val="000000"/>
          <w:sz w:val="24"/>
          <w:szCs w:val="24"/>
        </w:rPr>
        <w:t>Рабочая программа дисциплины</w:t>
      </w:r>
    </w:p>
    <w:p w:rsidR="003B37B8" w:rsidRPr="003B37B8" w:rsidRDefault="003B37B8" w:rsidP="003B37B8">
      <w:pPr>
        <w:jc w:val="both"/>
        <w:rPr>
          <w:color w:val="000000"/>
          <w:sz w:val="24"/>
          <w:szCs w:val="24"/>
        </w:rPr>
      </w:pPr>
    </w:p>
    <w:p w:rsidR="003B37B8" w:rsidRPr="003B37B8" w:rsidRDefault="003B37B8" w:rsidP="003B37B8">
      <w:pPr>
        <w:jc w:val="both"/>
        <w:rPr>
          <w:color w:val="000000"/>
          <w:sz w:val="24"/>
          <w:szCs w:val="24"/>
        </w:rPr>
      </w:pPr>
    </w:p>
    <w:tbl>
      <w:tblPr>
        <w:tblW w:w="0" w:type="auto"/>
        <w:jc w:val="right"/>
        <w:tblLook w:val="04A0" w:firstRow="1" w:lastRow="0" w:firstColumn="1" w:lastColumn="0" w:noHBand="0" w:noVBand="1"/>
      </w:tblPr>
      <w:tblGrid>
        <w:gridCol w:w="2952"/>
        <w:gridCol w:w="399"/>
        <w:gridCol w:w="299"/>
        <w:gridCol w:w="3524"/>
        <w:gridCol w:w="532"/>
      </w:tblGrid>
      <w:tr w:rsidR="003B37B8" w:rsidRPr="003B37B8" w:rsidTr="000E06CA">
        <w:trPr>
          <w:gridAfter w:val="1"/>
          <w:wAfter w:w="532" w:type="dxa"/>
          <w:trHeight w:val="207"/>
          <w:jc w:val="right"/>
        </w:trPr>
        <w:tc>
          <w:tcPr>
            <w:tcW w:w="3650" w:type="dxa"/>
            <w:gridSpan w:val="3"/>
            <w:hideMark/>
          </w:tcPr>
          <w:p w:rsidR="003B37B8" w:rsidRPr="003B37B8" w:rsidRDefault="003B37B8" w:rsidP="000E06CA">
            <w:pPr>
              <w:spacing w:line="360" w:lineRule="auto"/>
              <w:jc w:val="both"/>
              <w:rPr>
                <w:color w:val="000000"/>
                <w:sz w:val="24"/>
                <w:szCs w:val="24"/>
              </w:rPr>
            </w:pPr>
            <w:r w:rsidRPr="003B37B8">
              <w:rPr>
                <w:color w:val="000000"/>
                <w:sz w:val="24"/>
                <w:szCs w:val="24"/>
              </w:rPr>
              <w:t>Компьютерный набор, верстка</w:t>
            </w:r>
          </w:p>
        </w:tc>
        <w:tc>
          <w:tcPr>
            <w:tcW w:w="3524" w:type="dxa"/>
            <w:hideMark/>
          </w:tcPr>
          <w:p w:rsidR="003B37B8" w:rsidRPr="003B37B8" w:rsidRDefault="003B37B8" w:rsidP="000E06CA">
            <w:pPr>
              <w:spacing w:line="360" w:lineRule="auto"/>
              <w:jc w:val="both"/>
              <w:rPr>
                <w:color w:val="000000"/>
                <w:sz w:val="24"/>
                <w:szCs w:val="24"/>
              </w:rPr>
            </w:pPr>
            <w:r w:rsidRPr="003B37B8">
              <w:rPr>
                <w:color w:val="000000"/>
                <w:sz w:val="24"/>
                <w:szCs w:val="24"/>
              </w:rPr>
              <w:t xml:space="preserve">В. В. </w:t>
            </w:r>
            <w:r w:rsidR="004D32CB">
              <w:rPr>
                <w:color w:val="000000"/>
                <w:sz w:val="24"/>
                <w:szCs w:val="24"/>
              </w:rPr>
              <w:t>Лосева</w:t>
            </w:r>
            <w:r w:rsidRPr="003B37B8">
              <w:rPr>
                <w:color w:val="000000"/>
                <w:sz w:val="24"/>
                <w:szCs w:val="24"/>
              </w:rPr>
              <w:t xml:space="preserve"> </w:t>
            </w:r>
          </w:p>
        </w:tc>
      </w:tr>
      <w:tr w:rsidR="003B37B8" w:rsidRPr="001B6EFF" w:rsidTr="000E06CA">
        <w:trPr>
          <w:trHeight w:val="278"/>
          <w:jc w:val="right"/>
        </w:trPr>
        <w:tc>
          <w:tcPr>
            <w:tcW w:w="7706" w:type="dxa"/>
            <w:gridSpan w:val="5"/>
            <w:hideMark/>
          </w:tcPr>
          <w:p w:rsidR="003B37B8" w:rsidRPr="003B37B8" w:rsidRDefault="003B37B8" w:rsidP="000E06CA">
            <w:pPr>
              <w:tabs>
                <w:tab w:val="left" w:pos="2940"/>
              </w:tabs>
              <w:jc w:val="both"/>
              <w:rPr>
                <w:i/>
                <w:color w:val="000000"/>
                <w:sz w:val="24"/>
                <w:szCs w:val="24"/>
                <w:lang w:val="en-US"/>
              </w:rPr>
            </w:pPr>
            <w:r w:rsidRPr="003B37B8">
              <w:rPr>
                <w:color w:val="000000"/>
                <w:sz w:val="24"/>
                <w:szCs w:val="24"/>
              </w:rPr>
              <w:t>Формат</w:t>
            </w:r>
            <w:r w:rsidRPr="003B37B8">
              <w:rPr>
                <w:color w:val="000000"/>
                <w:sz w:val="24"/>
                <w:szCs w:val="24"/>
                <w:lang w:val="en-US"/>
              </w:rPr>
              <w:t xml:space="preserve"> 60x90/16. </w:t>
            </w:r>
            <w:r w:rsidRPr="003B37B8">
              <w:rPr>
                <w:color w:val="000000"/>
                <w:sz w:val="24"/>
                <w:szCs w:val="24"/>
              </w:rPr>
              <w:t>Гарнитура</w:t>
            </w:r>
            <w:r w:rsidRPr="003B37B8">
              <w:rPr>
                <w:color w:val="000000"/>
                <w:sz w:val="24"/>
                <w:szCs w:val="24"/>
                <w:lang w:val="en-US"/>
              </w:rPr>
              <w:t xml:space="preserve"> </w:t>
            </w:r>
            <w:r w:rsidRPr="003B37B8">
              <w:rPr>
                <w:i/>
                <w:color w:val="000000"/>
                <w:sz w:val="24"/>
                <w:szCs w:val="24"/>
                <w:lang w:val="en-US"/>
              </w:rPr>
              <w:t>Times New Roman</w:t>
            </w:r>
          </w:p>
        </w:tc>
      </w:tr>
      <w:tr w:rsidR="003B37B8" w:rsidRPr="003B37B8" w:rsidTr="000E06CA">
        <w:trPr>
          <w:trHeight w:val="357"/>
          <w:jc w:val="right"/>
        </w:trPr>
        <w:tc>
          <w:tcPr>
            <w:tcW w:w="7706" w:type="dxa"/>
            <w:gridSpan w:val="5"/>
            <w:hideMark/>
          </w:tcPr>
          <w:p w:rsidR="003B37B8" w:rsidRPr="003B37B8" w:rsidRDefault="003B37B8" w:rsidP="000E06CA">
            <w:pPr>
              <w:tabs>
                <w:tab w:val="left" w:pos="2940"/>
              </w:tabs>
              <w:jc w:val="both"/>
              <w:rPr>
                <w:color w:val="000000"/>
                <w:sz w:val="24"/>
                <w:szCs w:val="24"/>
              </w:rPr>
            </w:pPr>
            <w:proofErr w:type="spellStart"/>
            <w:r w:rsidRPr="003B37B8">
              <w:rPr>
                <w:color w:val="000000"/>
                <w:sz w:val="24"/>
                <w:szCs w:val="24"/>
              </w:rPr>
              <w:t>Усл</w:t>
            </w:r>
            <w:proofErr w:type="spellEnd"/>
            <w:r w:rsidRPr="003B37B8">
              <w:rPr>
                <w:color w:val="000000"/>
                <w:sz w:val="24"/>
                <w:szCs w:val="24"/>
              </w:rPr>
              <w:t xml:space="preserve">. </w:t>
            </w:r>
            <w:proofErr w:type="spellStart"/>
            <w:r w:rsidRPr="003B37B8">
              <w:rPr>
                <w:color w:val="000000"/>
                <w:sz w:val="24"/>
                <w:szCs w:val="24"/>
              </w:rPr>
              <w:t>п.л</w:t>
            </w:r>
            <w:proofErr w:type="spellEnd"/>
            <w:r w:rsidRPr="003B37B8">
              <w:rPr>
                <w:color w:val="000000"/>
                <w:sz w:val="24"/>
                <w:szCs w:val="24"/>
              </w:rPr>
              <w:t xml:space="preserve">. 2,2. Изд. №   - 2022. Тираж - 20 экз. </w:t>
            </w:r>
          </w:p>
        </w:tc>
      </w:tr>
      <w:tr w:rsidR="003B37B8" w:rsidRPr="003B37B8" w:rsidTr="000E06CA">
        <w:trPr>
          <w:trHeight w:val="340"/>
          <w:jc w:val="right"/>
        </w:trPr>
        <w:tc>
          <w:tcPr>
            <w:tcW w:w="7706" w:type="dxa"/>
            <w:gridSpan w:val="5"/>
            <w:hideMark/>
          </w:tcPr>
          <w:p w:rsidR="003B37B8" w:rsidRPr="003B37B8" w:rsidRDefault="003B37B8" w:rsidP="000E06CA">
            <w:pPr>
              <w:jc w:val="both"/>
              <w:rPr>
                <w:color w:val="000000"/>
                <w:sz w:val="24"/>
                <w:szCs w:val="24"/>
              </w:rPr>
            </w:pPr>
            <w:r w:rsidRPr="003B37B8">
              <w:rPr>
                <w:color w:val="000000"/>
                <w:sz w:val="24"/>
                <w:szCs w:val="24"/>
              </w:rPr>
              <w:t xml:space="preserve">Заказ № ______        </w:t>
            </w:r>
          </w:p>
        </w:tc>
      </w:tr>
      <w:tr w:rsidR="003B37B8" w:rsidRPr="003B37B8" w:rsidTr="000E06CA">
        <w:trPr>
          <w:trHeight w:val="396"/>
          <w:jc w:val="right"/>
        </w:trPr>
        <w:tc>
          <w:tcPr>
            <w:tcW w:w="7706" w:type="dxa"/>
            <w:gridSpan w:val="5"/>
            <w:hideMark/>
          </w:tcPr>
          <w:p w:rsidR="003B37B8" w:rsidRPr="003B37B8" w:rsidRDefault="003B37B8" w:rsidP="000E06CA">
            <w:pPr>
              <w:spacing w:line="360" w:lineRule="auto"/>
              <w:jc w:val="both"/>
              <w:rPr>
                <w:color w:val="000000"/>
                <w:sz w:val="24"/>
                <w:szCs w:val="24"/>
              </w:rPr>
            </w:pPr>
            <w:r w:rsidRPr="003B37B8">
              <w:rPr>
                <w:color w:val="000000"/>
                <w:sz w:val="24"/>
                <w:szCs w:val="24"/>
              </w:rPr>
              <w:t>Отпечатано в Финансовом университете</w:t>
            </w:r>
          </w:p>
        </w:tc>
      </w:tr>
      <w:tr w:rsidR="003B37B8" w:rsidRPr="003B37B8" w:rsidTr="000E06CA">
        <w:trPr>
          <w:trHeight w:val="232"/>
          <w:jc w:val="right"/>
        </w:trPr>
        <w:tc>
          <w:tcPr>
            <w:tcW w:w="2952" w:type="dxa"/>
            <w:hideMark/>
          </w:tcPr>
          <w:p w:rsidR="003B37B8" w:rsidRPr="003B37B8" w:rsidRDefault="003B37B8" w:rsidP="000E06CA">
            <w:pPr>
              <w:jc w:val="both"/>
              <w:rPr>
                <w:color w:val="000000"/>
                <w:sz w:val="24"/>
                <w:szCs w:val="24"/>
              </w:rPr>
            </w:pPr>
            <w:r w:rsidRPr="003B37B8">
              <w:rPr>
                <w:color w:val="000000"/>
                <w:sz w:val="24"/>
                <w:szCs w:val="24"/>
              </w:rPr>
              <w:t xml:space="preserve">               </w:t>
            </w:r>
          </w:p>
        </w:tc>
        <w:tc>
          <w:tcPr>
            <w:tcW w:w="399" w:type="dxa"/>
            <w:hideMark/>
          </w:tcPr>
          <w:p w:rsidR="003B37B8" w:rsidRPr="003B37B8" w:rsidRDefault="003B37B8" w:rsidP="000E06CA">
            <w:pPr>
              <w:jc w:val="both"/>
              <w:rPr>
                <w:color w:val="000000"/>
                <w:sz w:val="24"/>
                <w:szCs w:val="24"/>
              </w:rPr>
            </w:pPr>
            <w:r w:rsidRPr="003B37B8">
              <w:rPr>
                <w:color w:val="000000"/>
                <w:sz w:val="24"/>
                <w:szCs w:val="24"/>
              </w:rPr>
              <w:t>©</w:t>
            </w:r>
          </w:p>
        </w:tc>
        <w:tc>
          <w:tcPr>
            <w:tcW w:w="4355" w:type="dxa"/>
            <w:gridSpan w:val="3"/>
            <w:hideMark/>
          </w:tcPr>
          <w:p w:rsidR="003B37B8" w:rsidRPr="003B37B8" w:rsidRDefault="004D32CB" w:rsidP="000E06CA">
            <w:pPr>
              <w:jc w:val="both"/>
              <w:rPr>
                <w:color w:val="000000"/>
                <w:sz w:val="24"/>
                <w:szCs w:val="24"/>
              </w:rPr>
            </w:pPr>
            <w:proofErr w:type="spellStart"/>
            <w:r>
              <w:rPr>
                <w:color w:val="000000"/>
                <w:sz w:val="24"/>
                <w:szCs w:val="24"/>
              </w:rPr>
              <w:t>Г.В.Калабухова</w:t>
            </w:r>
            <w:proofErr w:type="spellEnd"/>
            <w:r w:rsidR="003B37B8" w:rsidRPr="003B37B8">
              <w:rPr>
                <w:color w:val="000000"/>
                <w:sz w:val="24"/>
                <w:szCs w:val="24"/>
              </w:rPr>
              <w:t>, 2022</w:t>
            </w:r>
          </w:p>
        </w:tc>
      </w:tr>
      <w:tr w:rsidR="003B37B8" w:rsidRPr="003B37B8" w:rsidTr="000E06CA">
        <w:trPr>
          <w:trHeight w:val="232"/>
          <w:jc w:val="right"/>
        </w:trPr>
        <w:tc>
          <w:tcPr>
            <w:tcW w:w="2952" w:type="dxa"/>
          </w:tcPr>
          <w:p w:rsidR="003B37B8" w:rsidRPr="003B37B8" w:rsidRDefault="003B37B8" w:rsidP="000E06CA">
            <w:pPr>
              <w:jc w:val="both"/>
              <w:rPr>
                <w:color w:val="000000"/>
                <w:sz w:val="24"/>
                <w:szCs w:val="24"/>
              </w:rPr>
            </w:pPr>
          </w:p>
        </w:tc>
        <w:tc>
          <w:tcPr>
            <w:tcW w:w="399" w:type="dxa"/>
          </w:tcPr>
          <w:p w:rsidR="003B37B8" w:rsidRPr="003B37B8" w:rsidRDefault="003B37B8" w:rsidP="000E06CA">
            <w:pPr>
              <w:jc w:val="both"/>
              <w:rPr>
                <w:color w:val="000000"/>
                <w:sz w:val="24"/>
                <w:szCs w:val="24"/>
              </w:rPr>
            </w:pPr>
            <w:r w:rsidRPr="003B37B8">
              <w:rPr>
                <w:color w:val="000000"/>
                <w:sz w:val="24"/>
                <w:szCs w:val="24"/>
              </w:rPr>
              <w:t>©</w:t>
            </w:r>
          </w:p>
        </w:tc>
        <w:tc>
          <w:tcPr>
            <w:tcW w:w="4355" w:type="dxa"/>
            <w:gridSpan w:val="3"/>
          </w:tcPr>
          <w:p w:rsidR="003B37B8" w:rsidRPr="003B37B8" w:rsidRDefault="00C86A0C" w:rsidP="000E06CA">
            <w:pPr>
              <w:jc w:val="both"/>
              <w:rPr>
                <w:color w:val="000000"/>
                <w:sz w:val="24"/>
                <w:szCs w:val="24"/>
              </w:rPr>
            </w:pPr>
            <w:proofErr w:type="spellStart"/>
            <w:r>
              <w:rPr>
                <w:color w:val="000000"/>
                <w:sz w:val="24"/>
                <w:szCs w:val="24"/>
              </w:rPr>
              <w:t>В.В.</w:t>
            </w:r>
            <w:r w:rsidR="004D32CB">
              <w:rPr>
                <w:color w:val="000000"/>
                <w:sz w:val="24"/>
                <w:szCs w:val="24"/>
              </w:rPr>
              <w:t>Лосева</w:t>
            </w:r>
            <w:proofErr w:type="spellEnd"/>
            <w:r w:rsidR="003B37B8" w:rsidRPr="003B37B8">
              <w:rPr>
                <w:color w:val="000000"/>
                <w:sz w:val="24"/>
                <w:szCs w:val="24"/>
              </w:rPr>
              <w:t>, 2022</w:t>
            </w:r>
          </w:p>
        </w:tc>
      </w:tr>
      <w:tr w:rsidR="003B37B8" w:rsidRPr="003B37B8" w:rsidTr="000E06CA">
        <w:trPr>
          <w:trHeight w:val="212"/>
          <w:jc w:val="right"/>
        </w:trPr>
        <w:tc>
          <w:tcPr>
            <w:tcW w:w="2952" w:type="dxa"/>
            <w:hideMark/>
          </w:tcPr>
          <w:p w:rsidR="003B37B8" w:rsidRPr="003B37B8" w:rsidRDefault="003B37B8" w:rsidP="000E06CA">
            <w:pPr>
              <w:jc w:val="both"/>
              <w:rPr>
                <w:color w:val="000000"/>
                <w:sz w:val="24"/>
                <w:szCs w:val="24"/>
              </w:rPr>
            </w:pPr>
            <w:r w:rsidRPr="003B37B8">
              <w:rPr>
                <w:color w:val="000000"/>
                <w:sz w:val="24"/>
                <w:szCs w:val="24"/>
              </w:rPr>
              <w:t xml:space="preserve">                  </w:t>
            </w:r>
          </w:p>
        </w:tc>
        <w:tc>
          <w:tcPr>
            <w:tcW w:w="399" w:type="dxa"/>
            <w:hideMark/>
          </w:tcPr>
          <w:p w:rsidR="003B37B8" w:rsidRPr="003B37B8" w:rsidRDefault="003B37B8" w:rsidP="000E06CA">
            <w:pPr>
              <w:jc w:val="both"/>
              <w:rPr>
                <w:color w:val="000000"/>
                <w:sz w:val="24"/>
                <w:szCs w:val="24"/>
              </w:rPr>
            </w:pPr>
            <w:r w:rsidRPr="003B37B8">
              <w:rPr>
                <w:color w:val="000000"/>
                <w:sz w:val="24"/>
                <w:szCs w:val="24"/>
              </w:rPr>
              <w:t>©</w:t>
            </w:r>
          </w:p>
        </w:tc>
        <w:tc>
          <w:tcPr>
            <w:tcW w:w="4355" w:type="dxa"/>
            <w:gridSpan w:val="3"/>
            <w:hideMark/>
          </w:tcPr>
          <w:p w:rsidR="003B37B8" w:rsidRPr="003B37B8" w:rsidRDefault="003B37B8" w:rsidP="000E06CA">
            <w:pPr>
              <w:jc w:val="both"/>
              <w:rPr>
                <w:color w:val="000000"/>
                <w:sz w:val="24"/>
                <w:szCs w:val="24"/>
              </w:rPr>
            </w:pPr>
            <w:proofErr w:type="spellStart"/>
            <w:r w:rsidRPr="003B37B8">
              <w:rPr>
                <w:color w:val="000000"/>
                <w:sz w:val="24"/>
                <w:szCs w:val="24"/>
              </w:rPr>
              <w:t>Финуниверситет</w:t>
            </w:r>
            <w:proofErr w:type="spellEnd"/>
            <w:r w:rsidRPr="003B37B8">
              <w:rPr>
                <w:color w:val="000000"/>
                <w:sz w:val="24"/>
                <w:szCs w:val="24"/>
              </w:rPr>
              <w:t>,  2022</w:t>
            </w:r>
          </w:p>
        </w:tc>
      </w:tr>
    </w:tbl>
    <w:p w:rsidR="00892EBC" w:rsidRPr="003B37B8" w:rsidRDefault="00892EBC">
      <w:pPr>
        <w:spacing w:line="228" w:lineRule="exact"/>
        <w:rPr>
          <w:sz w:val="24"/>
          <w:szCs w:val="24"/>
        </w:rPr>
      </w:pPr>
    </w:p>
    <w:p w:rsidR="003B37B8" w:rsidRDefault="003B37B8">
      <w:pPr>
        <w:spacing w:line="228" w:lineRule="exact"/>
      </w:pPr>
    </w:p>
    <w:p w:rsidR="003B37B8" w:rsidRDefault="003B37B8">
      <w:pPr>
        <w:spacing w:line="228" w:lineRule="exact"/>
        <w:sectPr w:rsidR="003B37B8" w:rsidSect="0014783B">
          <w:headerReference w:type="default" r:id="rId9"/>
          <w:pgSz w:w="11910" w:h="16850"/>
          <w:pgMar w:top="1134" w:right="567" w:bottom="1134" w:left="1701" w:header="763" w:footer="0" w:gutter="0"/>
          <w:pgNumType w:start="2"/>
          <w:cols w:space="720"/>
          <w:titlePg/>
          <w:docGrid w:linePitch="299"/>
        </w:sectPr>
      </w:pPr>
    </w:p>
    <w:p w:rsidR="00892EBC" w:rsidRDefault="00892EBC">
      <w:pPr>
        <w:pStyle w:val="a4"/>
        <w:spacing w:before="9"/>
        <w:rPr>
          <w:sz w:val="22"/>
        </w:rPr>
      </w:pPr>
    </w:p>
    <w:p w:rsidR="00CA3D84" w:rsidRPr="00CA3D84" w:rsidRDefault="00CA3D84" w:rsidP="00CA3D84">
      <w:pPr>
        <w:keepNext/>
        <w:jc w:val="center"/>
        <w:rPr>
          <w:b/>
          <w:i/>
          <w:sz w:val="28"/>
          <w:szCs w:val="28"/>
        </w:rPr>
      </w:pPr>
      <w:r w:rsidRPr="00CA3D84">
        <w:rPr>
          <w:b/>
          <w:i/>
          <w:sz w:val="28"/>
          <w:szCs w:val="28"/>
        </w:rPr>
        <w:t>Содержание</w:t>
      </w:r>
    </w:p>
    <w:p w:rsidR="00CA3D84" w:rsidRDefault="00CA3D84" w:rsidP="00CA3D84">
      <w:pPr>
        <w:adjustRightInd w:val="0"/>
        <w:ind w:left="204" w:hanging="204"/>
        <w:jc w:val="center"/>
        <w:rPr>
          <w:rFonts w:asciiTheme="minorHAnsi" w:hAnsiTheme="minorHAnsi" w:cstheme="minorBidi"/>
          <w:b/>
          <w:bCs/>
          <w:szCs w:val="28"/>
        </w:rPr>
      </w:pPr>
    </w:p>
    <w:tbl>
      <w:tblPr>
        <w:tblStyle w:val="12"/>
        <w:tblW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6"/>
        <w:gridCol w:w="8183"/>
        <w:gridCol w:w="616"/>
      </w:tblGrid>
      <w:tr w:rsidR="00CA3D84" w:rsidTr="00CA3D84">
        <w:tc>
          <w:tcPr>
            <w:tcW w:w="606" w:type="dxa"/>
            <w:hideMark/>
          </w:tcPr>
          <w:p w:rsidR="00CA3D84" w:rsidRDefault="00CA3D84" w:rsidP="00CA3D84">
            <w:pPr>
              <w:adjustRightInd w:val="0"/>
              <w:jc w:val="right"/>
              <w:rPr>
                <w:sz w:val="24"/>
                <w:szCs w:val="24"/>
              </w:rPr>
            </w:pPr>
            <w:r>
              <w:rPr>
                <w:sz w:val="24"/>
                <w:szCs w:val="24"/>
              </w:rPr>
              <w:t>1.</w:t>
            </w:r>
          </w:p>
        </w:tc>
        <w:tc>
          <w:tcPr>
            <w:tcW w:w="8183" w:type="dxa"/>
            <w:hideMark/>
          </w:tcPr>
          <w:p w:rsidR="00CA3D84" w:rsidRDefault="00CA3D84" w:rsidP="00CA3D84">
            <w:pPr>
              <w:adjustRightInd w:val="0"/>
              <w:jc w:val="both"/>
              <w:rPr>
                <w:sz w:val="24"/>
                <w:szCs w:val="24"/>
              </w:rPr>
            </w:pPr>
            <w:r>
              <w:rPr>
                <w:sz w:val="24"/>
                <w:szCs w:val="24"/>
              </w:rPr>
              <w:t>Наименование дисциплины………………………………………………….…...</w:t>
            </w:r>
          </w:p>
        </w:tc>
        <w:tc>
          <w:tcPr>
            <w:tcW w:w="616" w:type="dxa"/>
            <w:hideMark/>
          </w:tcPr>
          <w:p w:rsidR="00CA3D84" w:rsidRDefault="00CA3D84" w:rsidP="00CA3D84">
            <w:pPr>
              <w:adjustRightInd w:val="0"/>
              <w:jc w:val="right"/>
              <w:rPr>
                <w:sz w:val="24"/>
                <w:szCs w:val="24"/>
              </w:rPr>
            </w:pPr>
            <w:r>
              <w:rPr>
                <w:sz w:val="24"/>
                <w:szCs w:val="24"/>
              </w:rPr>
              <w:t>4</w:t>
            </w:r>
          </w:p>
        </w:tc>
      </w:tr>
      <w:tr w:rsidR="00CA3D84" w:rsidTr="00CA3D84">
        <w:tc>
          <w:tcPr>
            <w:tcW w:w="606" w:type="dxa"/>
            <w:hideMark/>
          </w:tcPr>
          <w:p w:rsidR="00CA3D84" w:rsidRDefault="00CA3D84" w:rsidP="00CA3D84">
            <w:pPr>
              <w:adjustRightInd w:val="0"/>
              <w:jc w:val="right"/>
              <w:rPr>
                <w:sz w:val="24"/>
                <w:szCs w:val="24"/>
              </w:rPr>
            </w:pPr>
            <w:r>
              <w:rPr>
                <w:sz w:val="24"/>
                <w:szCs w:val="24"/>
              </w:rPr>
              <w:t>2.</w:t>
            </w:r>
          </w:p>
        </w:tc>
        <w:tc>
          <w:tcPr>
            <w:tcW w:w="8183" w:type="dxa"/>
            <w:hideMark/>
          </w:tcPr>
          <w:p w:rsidR="00CA3D84" w:rsidRDefault="00CA3D84" w:rsidP="00CA3D84">
            <w:pPr>
              <w:adjustRightInd w:val="0"/>
              <w:jc w:val="both"/>
              <w:rPr>
                <w:sz w:val="24"/>
                <w:szCs w:val="24"/>
              </w:rPr>
            </w:pPr>
            <w:r>
              <w:rPr>
                <w:sz w:val="24"/>
                <w:szCs w:val="24"/>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p>
        </w:tc>
        <w:tc>
          <w:tcPr>
            <w:tcW w:w="616" w:type="dxa"/>
          </w:tcPr>
          <w:p w:rsidR="00CA3D84" w:rsidRDefault="00CA3D84" w:rsidP="00CA3D84">
            <w:pPr>
              <w:adjustRightInd w:val="0"/>
              <w:jc w:val="right"/>
              <w:rPr>
                <w:sz w:val="24"/>
                <w:szCs w:val="24"/>
              </w:rPr>
            </w:pPr>
          </w:p>
          <w:p w:rsidR="00CA3D84" w:rsidRDefault="00CA3D84" w:rsidP="00CA3D84">
            <w:pPr>
              <w:adjustRightInd w:val="0"/>
              <w:jc w:val="right"/>
              <w:rPr>
                <w:sz w:val="24"/>
                <w:szCs w:val="24"/>
              </w:rPr>
            </w:pPr>
          </w:p>
          <w:p w:rsidR="00CA3D84" w:rsidRDefault="00CA3D84" w:rsidP="00CA3D84">
            <w:pPr>
              <w:adjustRightInd w:val="0"/>
              <w:jc w:val="right"/>
              <w:rPr>
                <w:sz w:val="24"/>
                <w:szCs w:val="24"/>
              </w:rPr>
            </w:pPr>
            <w:r>
              <w:rPr>
                <w:sz w:val="24"/>
                <w:szCs w:val="24"/>
              </w:rPr>
              <w:t>4</w:t>
            </w:r>
          </w:p>
        </w:tc>
      </w:tr>
      <w:tr w:rsidR="00CA3D84" w:rsidTr="00CA3D84">
        <w:tc>
          <w:tcPr>
            <w:tcW w:w="606" w:type="dxa"/>
            <w:hideMark/>
          </w:tcPr>
          <w:p w:rsidR="00CA3D84" w:rsidRDefault="00CA3D84" w:rsidP="00CA3D84">
            <w:pPr>
              <w:adjustRightInd w:val="0"/>
              <w:jc w:val="right"/>
              <w:rPr>
                <w:sz w:val="24"/>
                <w:szCs w:val="24"/>
              </w:rPr>
            </w:pPr>
            <w:r>
              <w:rPr>
                <w:sz w:val="24"/>
                <w:szCs w:val="24"/>
              </w:rPr>
              <w:t>3.</w:t>
            </w:r>
          </w:p>
        </w:tc>
        <w:tc>
          <w:tcPr>
            <w:tcW w:w="8183" w:type="dxa"/>
            <w:hideMark/>
          </w:tcPr>
          <w:p w:rsidR="00CA3D84" w:rsidRDefault="00CA3D84" w:rsidP="00CA3D84">
            <w:pPr>
              <w:adjustRightInd w:val="0"/>
              <w:jc w:val="both"/>
              <w:rPr>
                <w:sz w:val="24"/>
                <w:szCs w:val="24"/>
              </w:rPr>
            </w:pPr>
            <w:r>
              <w:rPr>
                <w:sz w:val="24"/>
                <w:szCs w:val="24"/>
              </w:rPr>
              <w:t>Место дисциплины в структуре образовательной программы………………....</w:t>
            </w:r>
          </w:p>
        </w:tc>
        <w:tc>
          <w:tcPr>
            <w:tcW w:w="616" w:type="dxa"/>
            <w:hideMark/>
          </w:tcPr>
          <w:p w:rsidR="00CA3D84" w:rsidRDefault="00F0794A" w:rsidP="00CA3D84">
            <w:pPr>
              <w:adjustRightInd w:val="0"/>
              <w:jc w:val="right"/>
              <w:rPr>
                <w:sz w:val="24"/>
                <w:szCs w:val="24"/>
              </w:rPr>
            </w:pPr>
            <w:r>
              <w:rPr>
                <w:sz w:val="24"/>
                <w:szCs w:val="24"/>
              </w:rPr>
              <w:t>7</w:t>
            </w:r>
          </w:p>
        </w:tc>
      </w:tr>
      <w:tr w:rsidR="00CA3D84" w:rsidTr="00CA3D84">
        <w:tc>
          <w:tcPr>
            <w:tcW w:w="606" w:type="dxa"/>
            <w:hideMark/>
          </w:tcPr>
          <w:p w:rsidR="00CA3D84" w:rsidRDefault="00CA3D84" w:rsidP="00CA3D84">
            <w:pPr>
              <w:adjustRightInd w:val="0"/>
              <w:jc w:val="right"/>
              <w:rPr>
                <w:sz w:val="24"/>
                <w:szCs w:val="24"/>
              </w:rPr>
            </w:pPr>
            <w:r>
              <w:rPr>
                <w:sz w:val="24"/>
                <w:szCs w:val="24"/>
              </w:rPr>
              <w:t>4.</w:t>
            </w:r>
          </w:p>
        </w:tc>
        <w:tc>
          <w:tcPr>
            <w:tcW w:w="8183" w:type="dxa"/>
            <w:hideMark/>
          </w:tcPr>
          <w:p w:rsidR="00CA3D84" w:rsidRDefault="00CA3D84" w:rsidP="00CA3D84">
            <w:pPr>
              <w:adjustRightInd w:val="0"/>
              <w:jc w:val="both"/>
              <w:rPr>
                <w:sz w:val="24"/>
                <w:szCs w:val="24"/>
              </w:rPr>
            </w:pPr>
            <w:r>
              <w:rPr>
                <w:sz w:val="24"/>
                <w:szCs w:val="24"/>
              </w:rPr>
              <w:t>Объем дисциплины в зачетных единицах и в академических часах с выделением объема аудиторной (лекции, семинары) и самостоятельной работы обучающихся……………………………………………………………...</w:t>
            </w:r>
          </w:p>
        </w:tc>
        <w:tc>
          <w:tcPr>
            <w:tcW w:w="616" w:type="dxa"/>
          </w:tcPr>
          <w:p w:rsidR="00CA3D84" w:rsidRDefault="00CA3D84" w:rsidP="00CA3D84">
            <w:pPr>
              <w:adjustRightInd w:val="0"/>
              <w:jc w:val="right"/>
              <w:rPr>
                <w:sz w:val="24"/>
                <w:szCs w:val="24"/>
              </w:rPr>
            </w:pPr>
          </w:p>
          <w:p w:rsidR="00CA3D84" w:rsidRDefault="00CA3D84" w:rsidP="00CA3D84">
            <w:pPr>
              <w:adjustRightInd w:val="0"/>
              <w:jc w:val="right"/>
              <w:rPr>
                <w:sz w:val="24"/>
                <w:szCs w:val="24"/>
              </w:rPr>
            </w:pPr>
          </w:p>
          <w:p w:rsidR="00CA3D84" w:rsidRDefault="002026D2" w:rsidP="00CA3D84">
            <w:pPr>
              <w:adjustRightInd w:val="0"/>
              <w:jc w:val="right"/>
              <w:rPr>
                <w:sz w:val="24"/>
                <w:szCs w:val="24"/>
              </w:rPr>
            </w:pPr>
            <w:r>
              <w:rPr>
                <w:sz w:val="24"/>
                <w:szCs w:val="24"/>
              </w:rPr>
              <w:t>7</w:t>
            </w:r>
          </w:p>
        </w:tc>
      </w:tr>
      <w:tr w:rsidR="00CA3D84" w:rsidTr="00CA3D84">
        <w:tc>
          <w:tcPr>
            <w:tcW w:w="606" w:type="dxa"/>
            <w:hideMark/>
          </w:tcPr>
          <w:p w:rsidR="00CA3D84" w:rsidRDefault="00CA3D84" w:rsidP="00CA3D84">
            <w:pPr>
              <w:adjustRightInd w:val="0"/>
              <w:jc w:val="right"/>
              <w:rPr>
                <w:sz w:val="24"/>
                <w:szCs w:val="24"/>
              </w:rPr>
            </w:pPr>
            <w:r>
              <w:rPr>
                <w:sz w:val="24"/>
                <w:szCs w:val="24"/>
              </w:rPr>
              <w:t>5.</w:t>
            </w:r>
          </w:p>
        </w:tc>
        <w:tc>
          <w:tcPr>
            <w:tcW w:w="8183" w:type="dxa"/>
            <w:hideMark/>
          </w:tcPr>
          <w:p w:rsidR="00CA3D84" w:rsidRDefault="00CA3D84" w:rsidP="00CA3D84">
            <w:pPr>
              <w:adjustRightInd w:val="0"/>
              <w:jc w:val="both"/>
              <w:rPr>
                <w:sz w:val="24"/>
                <w:szCs w:val="24"/>
              </w:rPr>
            </w:pPr>
            <w:r>
              <w:rPr>
                <w:sz w:val="24"/>
                <w:szCs w:val="24"/>
              </w:rPr>
              <w:t>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616" w:type="dxa"/>
          </w:tcPr>
          <w:p w:rsidR="00CA3D84" w:rsidRDefault="00CA3D84" w:rsidP="00CA3D84">
            <w:pPr>
              <w:adjustRightInd w:val="0"/>
              <w:jc w:val="right"/>
              <w:rPr>
                <w:sz w:val="24"/>
                <w:szCs w:val="24"/>
              </w:rPr>
            </w:pPr>
          </w:p>
          <w:p w:rsidR="00CA3D84" w:rsidRDefault="00CA3D84" w:rsidP="00CA3D84">
            <w:pPr>
              <w:adjustRightInd w:val="0"/>
              <w:jc w:val="right"/>
              <w:rPr>
                <w:sz w:val="24"/>
                <w:szCs w:val="24"/>
              </w:rPr>
            </w:pPr>
          </w:p>
          <w:p w:rsidR="00CA3D84" w:rsidRDefault="00F0794A" w:rsidP="00CA3D84">
            <w:pPr>
              <w:adjustRightInd w:val="0"/>
              <w:jc w:val="right"/>
              <w:rPr>
                <w:sz w:val="24"/>
                <w:szCs w:val="24"/>
              </w:rPr>
            </w:pPr>
            <w:r>
              <w:rPr>
                <w:sz w:val="24"/>
                <w:szCs w:val="24"/>
              </w:rPr>
              <w:t>8</w:t>
            </w:r>
          </w:p>
        </w:tc>
      </w:tr>
      <w:tr w:rsidR="00CA3D84" w:rsidTr="00CA3D84">
        <w:tc>
          <w:tcPr>
            <w:tcW w:w="606" w:type="dxa"/>
            <w:hideMark/>
          </w:tcPr>
          <w:p w:rsidR="00CA3D84" w:rsidRDefault="00CA3D84" w:rsidP="00CA3D84">
            <w:pPr>
              <w:adjustRightInd w:val="0"/>
              <w:jc w:val="right"/>
              <w:rPr>
                <w:sz w:val="24"/>
                <w:szCs w:val="24"/>
              </w:rPr>
            </w:pPr>
            <w:r>
              <w:rPr>
                <w:sz w:val="24"/>
                <w:szCs w:val="24"/>
              </w:rPr>
              <w:t>5.1.</w:t>
            </w:r>
          </w:p>
        </w:tc>
        <w:tc>
          <w:tcPr>
            <w:tcW w:w="8183" w:type="dxa"/>
            <w:hideMark/>
          </w:tcPr>
          <w:p w:rsidR="00CA3D84" w:rsidRDefault="00CA3D84" w:rsidP="00CA3D84">
            <w:pPr>
              <w:adjustRightInd w:val="0"/>
              <w:jc w:val="both"/>
              <w:rPr>
                <w:sz w:val="24"/>
                <w:szCs w:val="24"/>
              </w:rPr>
            </w:pPr>
            <w:r>
              <w:rPr>
                <w:sz w:val="24"/>
                <w:szCs w:val="24"/>
              </w:rPr>
              <w:t>Содержание дисциплины………………………………………………………....</w:t>
            </w:r>
          </w:p>
        </w:tc>
        <w:tc>
          <w:tcPr>
            <w:tcW w:w="616" w:type="dxa"/>
            <w:hideMark/>
          </w:tcPr>
          <w:p w:rsidR="00CA3D84" w:rsidRDefault="00F0794A" w:rsidP="00CA3D84">
            <w:pPr>
              <w:adjustRightInd w:val="0"/>
              <w:jc w:val="right"/>
              <w:rPr>
                <w:sz w:val="24"/>
                <w:szCs w:val="24"/>
              </w:rPr>
            </w:pPr>
            <w:r>
              <w:rPr>
                <w:sz w:val="24"/>
                <w:szCs w:val="24"/>
              </w:rPr>
              <w:t>8</w:t>
            </w:r>
          </w:p>
        </w:tc>
      </w:tr>
      <w:tr w:rsidR="00CA3D84" w:rsidTr="00CA3D84">
        <w:tc>
          <w:tcPr>
            <w:tcW w:w="606" w:type="dxa"/>
            <w:hideMark/>
          </w:tcPr>
          <w:p w:rsidR="00CA3D84" w:rsidRDefault="00CA3D84" w:rsidP="00CA3D84">
            <w:pPr>
              <w:adjustRightInd w:val="0"/>
              <w:jc w:val="right"/>
              <w:rPr>
                <w:sz w:val="24"/>
                <w:szCs w:val="24"/>
              </w:rPr>
            </w:pPr>
            <w:r>
              <w:rPr>
                <w:sz w:val="24"/>
                <w:szCs w:val="24"/>
              </w:rPr>
              <w:t>5.2.</w:t>
            </w:r>
          </w:p>
        </w:tc>
        <w:tc>
          <w:tcPr>
            <w:tcW w:w="8183" w:type="dxa"/>
            <w:hideMark/>
          </w:tcPr>
          <w:p w:rsidR="00CA3D84" w:rsidRDefault="00CA3D84" w:rsidP="00CA3D84">
            <w:pPr>
              <w:adjustRightInd w:val="0"/>
              <w:jc w:val="both"/>
              <w:rPr>
                <w:sz w:val="24"/>
                <w:szCs w:val="24"/>
              </w:rPr>
            </w:pPr>
            <w:r>
              <w:rPr>
                <w:sz w:val="24"/>
                <w:szCs w:val="24"/>
              </w:rPr>
              <w:t>Учебно-тематический план……………………………………………………….</w:t>
            </w:r>
          </w:p>
        </w:tc>
        <w:tc>
          <w:tcPr>
            <w:tcW w:w="616" w:type="dxa"/>
          </w:tcPr>
          <w:p w:rsidR="00CA3D84" w:rsidRDefault="00F0794A" w:rsidP="00CA3D84">
            <w:pPr>
              <w:adjustRightInd w:val="0"/>
              <w:jc w:val="right"/>
              <w:rPr>
                <w:sz w:val="24"/>
                <w:szCs w:val="24"/>
              </w:rPr>
            </w:pPr>
            <w:r>
              <w:rPr>
                <w:sz w:val="24"/>
                <w:szCs w:val="24"/>
              </w:rPr>
              <w:t>12</w:t>
            </w:r>
          </w:p>
        </w:tc>
      </w:tr>
      <w:tr w:rsidR="00CA3D84" w:rsidTr="00CA3D84">
        <w:tc>
          <w:tcPr>
            <w:tcW w:w="606" w:type="dxa"/>
            <w:hideMark/>
          </w:tcPr>
          <w:p w:rsidR="00CA3D84" w:rsidRDefault="00CA3D84" w:rsidP="00CA3D84">
            <w:pPr>
              <w:adjustRightInd w:val="0"/>
              <w:jc w:val="right"/>
              <w:rPr>
                <w:sz w:val="24"/>
                <w:szCs w:val="24"/>
              </w:rPr>
            </w:pPr>
            <w:r>
              <w:rPr>
                <w:sz w:val="24"/>
                <w:szCs w:val="24"/>
              </w:rPr>
              <w:t>5.3.</w:t>
            </w:r>
          </w:p>
        </w:tc>
        <w:tc>
          <w:tcPr>
            <w:tcW w:w="8183" w:type="dxa"/>
            <w:hideMark/>
          </w:tcPr>
          <w:p w:rsidR="00CA3D84" w:rsidRDefault="00CA3D84" w:rsidP="00CA3D84">
            <w:pPr>
              <w:adjustRightInd w:val="0"/>
              <w:jc w:val="both"/>
              <w:rPr>
                <w:sz w:val="24"/>
                <w:szCs w:val="24"/>
              </w:rPr>
            </w:pPr>
            <w:r>
              <w:rPr>
                <w:sz w:val="24"/>
                <w:szCs w:val="24"/>
              </w:rPr>
              <w:t>Содержание семинаров, практических занятий………………………………....</w:t>
            </w:r>
          </w:p>
        </w:tc>
        <w:tc>
          <w:tcPr>
            <w:tcW w:w="616" w:type="dxa"/>
          </w:tcPr>
          <w:p w:rsidR="00CA3D84" w:rsidRDefault="00F0794A" w:rsidP="00CA3D84">
            <w:pPr>
              <w:adjustRightInd w:val="0"/>
              <w:jc w:val="right"/>
              <w:rPr>
                <w:sz w:val="24"/>
                <w:szCs w:val="24"/>
              </w:rPr>
            </w:pPr>
            <w:r>
              <w:rPr>
                <w:sz w:val="24"/>
                <w:szCs w:val="24"/>
              </w:rPr>
              <w:t>13</w:t>
            </w:r>
          </w:p>
        </w:tc>
      </w:tr>
      <w:tr w:rsidR="00CA3D84" w:rsidTr="00CA3D84">
        <w:tc>
          <w:tcPr>
            <w:tcW w:w="606" w:type="dxa"/>
            <w:hideMark/>
          </w:tcPr>
          <w:p w:rsidR="00CA3D84" w:rsidRDefault="00CA3D84" w:rsidP="00CA3D84">
            <w:pPr>
              <w:adjustRightInd w:val="0"/>
              <w:jc w:val="right"/>
              <w:rPr>
                <w:sz w:val="24"/>
                <w:szCs w:val="24"/>
              </w:rPr>
            </w:pPr>
            <w:r>
              <w:rPr>
                <w:sz w:val="24"/>
                <w:szCs w:val="24"/>
              </w:rPr>
              <w:t>6.</w:t>
            </w:r>
          </w:p>
        </w:tc>
        <w:tc>
          <w:tcPr>
            <w:tcW w:w="8183" w:type="dxa"/>
            <w:hideMark/>
          </w:tcPr>
          <w:p w:rsidR="00CA3D84" w:rsidRDefault="00CA3D84" w:rsidP="00CA3D84">
            <w:pPr>
              <w:adjustRightInd w:val="0"/>
              <w:jc w:val="both"/>
              <w:rPr>
                <w:sz w:val="24"/>
                <w:szCs w:val="24"/>
              </w:rPr>
            </w:pPr>
            <w:r>
              <w:rPr>
                <w:sz w:val="24"/>
                <w:szCs w:val="24"/>
              </w:rPr>
              <w:t>Перечень учебно-методического обеспечения для самостоятельной работы обучающихся по дисциплине………………………………………………….....</w:t>
            </w:r>
          </w:p>
        </w:tc>
        <w:tc>
          <w:tcPr>
            <w:tcW w:w="616" w:type="dxa"/>
          </w:tcPr>
          <w:p w:rsidR="00CA3D84" w:rsidRDefault="00CA3D84" w:rsidP="00CA3D84">
            <w:pPr>
              <w:adjustRightInd w:val="0"/>
              <w:jc w:val="right"/>
              <w:rPr>
                <w:sz w:val="24"/>
                <w:szCs w:val="24"/>
              </w:rPr>
            </w:pPr>
          </w:p>
          <w:p w:rsidR="00CA3D84" w:rsidRDefault="00D747B4" w:rsidP="00CA3D84">
            <w:pPr>
              <w:adjustRightInd w:val="0"/>
              <w:jc w:val="right"/>
              <w:rPr>
                <w:sz w:val="24"/>
                <w:szCs w:val="24"/>
              </w:rPr>
            </w:pPr>
            <w:r>
              <w:rPr>
                <w:sz w:val="24"/>
                <w:szCs w:val="24"/>
              </w:rPr>
              <w:t>16</w:t>
            </w:r>
          </w:p>
        </w:tc>
      </w:tr>
      <w:tr w:rsidR="00CA3D84" w:rsidTr="00CA3D84">
        <w:tc>
          <w:tcPr>
            <w:tcW w:w="606" w:type="dxa"/>
            <w:hideMark/>
          </w:tcPr>
          <w:p w:rsidR="00CA3D84" w:rsidRDefault="00CA3D84" w:rsidP="00CA3D84">
            <w:pPr>
              <w:adjustRightInd w:val="0"/>
              <w:jc w:val="right"/>
              <w:rPr>
                <w:sz w:val="24"/>
                <w:szCs w:val="24"/>
              </w:rPr>
            </w:pPr>
            <w:r>
              <w:rPr>
                <w:sz w:val="24"/>
                <w:szCs w:val="24"/>
              </w:rPr>
              <w:t>6.1.</w:t>
            </w:r>
          </w:p>
        </w:tc>
        <w:tc>
          <w:tcPr>
            <w:tcW w:w="8183" w:type="dxa"/>
            <w:hideMark/>
          </w:tcPr>
          <w:p w:rsidR="00CA3D84" w:rsidRDefault="00CA3D84" w:rsidP="00CA3D84">
            <w:pPr>
              <w:adjustRightInd w:val="0"/>
              <w:jc w:val="both"/>
              <w:rPr>
                <w:sz w:val="24"/>
                <w:szCs w:val="24"/>
              </w:rPr>
            </w:pPr>
            <w:r>
              <w:rPr>
                <w:sz w:val="24"/>
                <w:szCs w:val="24"/>
              </w:rPr>
              <w:t>Перечень вопросов, отводимых на самостоятельное освоение дисциплины, формы внеаудиторной самостоятельной работы………………………………..</w:t>
            </w:r>
          </w:p>
        </w:tc>
        <w:tc>
          <w:tcPr>
            <w:tcW w:w="616" w:type="dxa"/>
          </w:tcPr>
          <w:p w:rsidR="00CA3D84" w:rsidRDefault="00CA3D84" w:rsidP="00CA3D84">
            <w:pPr>
              <w:adjustRightInd w:val="0"/>
              <w:jc w:val="right"/>
              <w:rPr>
                <w:sz w:val="24"/>
                <w:szCs w:val="24"/>
              </w:rPr>
            </w:pPr>
          </w:p>
          <w:p w:rsidR="00CA3D84" w:rsidRDefault="00D747B4" w:rsidP="00CA3D84">
            <w:pPr>
              <w:adjustRightInd w:val="0"/>
              <w:jc w:val="right"/>
              <w:rPr>
                <w:sz w:val="24"/>
                <w:szCs w:val="24"/>
              </w:rPr>
            </w:pPr>
            <w:r>
              <w:rPr>
                <w:sz w:val="24"/>
                <w:szCs w:val="24"/>
              </w:rPr>
              <w:t>16</w:t>
            </w:r>
          </w:p>
        </w:tc>
      </w:tr>
      <w:tr w:rsidR="00CA3D84" w:rsidRPr="00A87457" w:rsidTr="00CA3D84">
        <w:tc>
          <w:tcPr>
            <w:tcW w:w="606" w:type="dxa"/>
            <w:hideMark/>
          </w:tcPr>
          <w:p w:rsidR="00CA3D84" w:rsidRPr="00A87457" w:rsidRDefault="00CA3D84" w:rsidP="00CA3D84">
            <w:pPr>
              <w:adjustRightInd w:val="0"/>
              <w:jc w:val="right"/>
              <w:rPr>
                <w:sz w:val="24"/>
                <w:szCs w:val="24"/>
              </w:rPr>
            </w:pPr>
            <w:r w:rsidRPr="00A87457">
              <w:rPr>
                <w:sz w:val="24"/>
                <w:szCs w:val="24"/>
              </w:rPr>
              <w:t>6.2.</w:t>
            </w:r>
          </w:p>
        </w:tc>
        <w:tc>
          <w:tcPr>
            <w:tcW w:w="8183" w:type="dxa"/>
            <w:hideMark/>
          </w:tcPr>
          <w:p w:rsidR="00CA3D84" w:rsidRPr="00A87457" w:rsidRDefault="00CA3D84" w:rsidP="00CA3D84">
            <w:pPr>
              <w:adjustRightInd w:val="0"/>
              <w:jc w:val="both"/>
              <w:rPr>
                <w:sz w:val="24"/>
                <w:szCs w:val="24"/>
              </w:rPr>
            </w:pPr>
            <w:r w:rsidRPr="00A87457">
              <w:rPr>
                <w:sz w:val="24"/>
                <w:szCs w:val="24"/>
              </w:rPr>
              <w:t>Перечень вопросов, заданий, тем для подготовки к текущему контролю ……………………..………………………………………………………………..</w:t>
            </w:r>
          </w:p>
        </w:tc>
        <w:tc>
          <w:tcPr>
            <w:tcW w:w="616" w:type="dxa"/>
          </w:tcPr>
          <w:p w:rsidR="00CA3D84" w:rsidRPr="00A87457" w:rsidRDefault="00CA3D84" w:rsidP="00CA3D84">
            <w:pPr>
              <w:adjustRightInd w:val="0"/>
              <w:jc w:val="right"/>
              <w:rPr>
                <w:sz w:val="24"/>
                <w:szCs w:val="24"/>
              </w:rPr>
            </w:pPr>
          </w:p>
          <w:p w:rsidR="00CA3D84" w:rsidRPr="00A87457" w:rsidRDefault="00D747B4" w:rsidP="00CA3D84">
            <w:pPr>
              <w:adjustRightInd w:val="0"/>
              <w:jc w:val="right"/>
              <w:rPr>
                <w:sz w:val="24"/>
                <w:szCs w:val="24"/>
              </w:rPr>
            </w:pPr>
            <w:r>
              <w:rPr>
                <w:sz w:val="24"/>
                <w:szCs w:val="24"/>
              </w:rPr>
              <w:t>19</w:t>
            </w:r>
          </w:p>
        </w:tc>
      </w:tr>
      <w:tr w:rsidR="00CA3D84" w:rsidRPr="00A87457" w:rsidTr="00CA3D84">
        <w:trPr>
          <w:trHeight w:val="451"/>
        </w:trPr>
        <w:tc>
          <w:tcPr>
            <w:tcW w:w="606" w:type="dxa"/>
            <w:hideMark/>
          </w:tcPr>
          <w:p w:rsidR="00CA3D84" w:rsidRPr="00A87457" w:rsidRDefault="00CA3D84" w:rsidP="00CA3D84">
            <w:pPr>
              <w:adjustRightInd w:val="0"/>
              <w:jc w:val="right"/>
              <w:rPr>
                <w:sz w:val="24"/>
                <w:szCs w:val="24"/>
              </w:rPr>
            </w:pPr>
            <w:r w:rsidRPr="00A87457">
              <w:rPr>
                <w:sz w:val="24"/>
                <w:szCs w:val="24"/>
              </w:rPr>
              <w:t>7.</w:t>
            </w:r>
          </w:p>
        </w:tc>
        <w:tc>
          <w:tcPr>
            <w:tcW w:w="8183" w:type="dxa"/>
            <w:hideMark/>
          </w:tcPr>
          <w:p w:rsidR="00CA3D84" w:rsidRPr="00A87457" w:rsidRDefault="00CA3D84" w:rsidP="00CA3D84">
            <w:pPr>
              <w:adjustRightInd w:val="0"/>
              <w:jc w:val="both"/>
              <w:rPr>
                <w:sz w:val="24"/>
                <w:szCs w:val="24"/>
              </w:rPr>
            </w:pPr>
            <w:r w:rsidRPr="00A87457">
              <w:rPr>
                <w:sz w:val="24"/>
                <w:szCs w:val="24"/>
              </w:rPr>
              <w:t>Фонд оценочных средств для проведения промежуточной аттестации обучающихся по дисциплине………………………………………………..……</w:t>
            </w:r>
          </w:p>
        </w:tc>
        <w:tc>
          <w:tcPr>
            <w:tcW w:w="616" w:type="dxa"/>
          </w:tcPr>
          <w:p w:rsidR="00CA3D84" w:rsidRPr="00A87457" w:rsidRDefault="00CA3D84" w:rsidP="00CA3D84">
            <w:pPr>
              <w:adjustRightInd w:val="0"/>
              <w:jc w:val="right"/>
              <w:rPr>
                <w:sz w:val="24"/>
                <w:szCs w:val="24"/>
              </w:rPr>
            </w:pPr>
          </w:p>
          <w:p w:rsidR="00CA3D84" w:rsidRPr="00A87457" w:rsidRDefault="00F0794A" w:rsidP="00CA3D84">
            <w:pPr>
              <w:adjustRightInd w:val="0"/>
              <w:jc w:val="right"/>
              <w:rPr>
                <w:sz w:val="24"/>
                <w:szCs w:val="24"/>
              </w:rPr>
            </w:pPr>
            <w:r>
              <w:rPr>
                <w:sz w:val="24"/>
                <w:szCs w:val="24"/>
              </w:rPr>
              <w:t>20</w:t>
            </w:r>
          </w:p>
        </w:tc>
      </w:tr>
      <w:tr w:rsidR="00CA3D84" w:rsidRPr="00A87457" w:rsidTr="00CA3D84">
        <w:tc>
          <w:tcPr>
            <w:tcW w:w="606" w:type="dxa"/>
            <w:hideMark/>
          </w:tcPr>
          <w:p w:rsidR="00CA3D84" w:rsidRPr="00A87457" w:rsidRDefault="00CA3D84" w:rsidP="00CA3D84">
            <w:pPr>
              <w:adjustRightInd w:val="0"/>
              <w:jc w:val="right"/>
              <w:rPr>
                <w:sz w:val="24"/>
                <w:szCs w:val="24"/>
              </w:rPr>
            </w:pPr>
            <w:r w:rsidRPr="00A87457">
              <w:rPr>
                <w:sz w:val="24"/>
                <w:szCs w:val="24"/>
              </w:rPr>
              <w:t>8.</w:t>
            </w:r>
          </w:p>
        </w:tc>
        <w:tc>
          <w:tcPr>
            <w:tcW w:w="8183" w:type="dxa"/>
            <w:hideMark/>
          </w:tcPr>
          <w:p w:rsidR="00CA3D84" w:rsidRPr="00A87457" w:rsidRDefault="00CA3D84" w:rsidP="00CA3D84">
            <w:pPr>
              <w:adjustRightInd w:val="0"/>
              <w:jc w:val="both"/>
              <w:rPr>
                <w:sz w:val="24"/>
                <w:szCs w:val="24"/>
              </w:rPr>
            </w:pPr>
            <w:r w:rsidRPr="00A87457">
              <w:rPr>
                <w:sz w:val="24"/>
                <w:szCs w:val="24"/>
              </w:rPr>
              <w:t>Перечень основной и дополнительной учебной литературы, необходимой для освоения дисциплины………………………………………………………</w:t>
            </w:r>
            <w:r w:rsidR="00F0794A">
              <w:rPr>
                <w:sz w:val="24"/>
                <w:szCs w:val="24"/>
              </w:rPr>
              <w:t>…..</w:t>
            </w:r>
            <w:r w:rsidRPr="00A87457">
              <w:rPr>
                <w:sz w:val="24"/>
                <w:szCs w:val="24"/>
              </w:rPr>
              <w:t>…</w:t>
            </w:r>
          </w:p>
        </w:tc>
        <w:tc>
          <w:tcPr>
            <w:tcW w:w="616" w:type="dxa"/>
          </w:tcPr>
          <w:p w:rsidR="00CA3D84" w:rsidRPr="00A87457" w:rsidRDefault="00CA3D84" w:rsidP="00CA3D84">
            <w:pPr>
              <w:adjustRightInd w:val="0"/>
              <w:jc w:val="right"/>
              <w:rPr>
                <w:sz w:val="24"/>
                <w:szCs w:val="24"/>
              </w:rPr>
            </w:pPr>
          </w:p>
          <w:p w:rsidR="00CA3D84" w:rsidRPr="00A87457" w:rsidRDefault="00D747B4" w:rsidP="00F0794A">
            <w:pPr>
              <w:adjustRightInd w:val="0"/>
              <w:jc w:val="right"/>
              <w:rPr>
                <w:sz w:val="24"/>
                <w:szCs w:val="24"/>
              </w:rPr>
            </w:pPr>
            <w:r>
              <w:rPr>
                <w:sz w:val="24"/>
                <w:szCs w:val="24"/>
              </w:rPr>
              <w:t>3</w:t>
            </w:r>
            <w:r w:rsidR="00F0794A">
              <w:rPr>
                <w:sz w:val="24"/>
                <w:szCs w:val="24"/>
              </w:rPr>
              <w:t>4</w:t>
            </w:r>
          </w:p>
        </w:tc>
      </w:tr>
      <w:tr w:rsidR="00CA3D84" w:rsidRPr="00A87457" w:rsidTr="00CA3D84">
        <w:tc>
          <w:tcPr>
            <w:tcW w:w="606" w:type="dxa"/>
            <w:hideMark/>
          </w:tcPr>
          <w:p w:rsidR="00CA3D84" w:rsidRPr="00A87457" w:rsidRDefault="00CA3D84" w:rsidP="00CA3D84">
            <w:pPr>
              <w:adjustRightInd w:val="0"/>
              <w:jc w:val="right"/>
              <w:rPr>
                <w:sz w:val="24"/>
                <w:szCs w:val="24"/>
              </w:rPr>
            </w:pPr>
            <w:r w:rsidRPr="00A87457">
              <w:rPr>
                <w:sz w:val="24"/>
                <w:szCs w:val="24"/>
              </w:rPr>
              <w:t>9.</w:t>
            </w:r>
          </w:p>
        </w:tc>
        <w:tc>
          <w:tcPr>
            <w:tcW w:w="8183" w:type="dxa"/>
            <w:hideMark/>
          </w:tcPr>
          <w:p w:rsidR="00CA3D84" w:rsidRPr="00A87457" w:rsidRDefault="00CA3D84" w:rsidP="00CA3D84">
            <w:pPr>
              <w:adjustRightInd w:val="0"/>
              <w:jc w:val="both"/>
              <w:rPr>
                <w:sz w:val="24"/>
                <w:szCs w:val="24"/>
              </w:rPr>
            </w:pPr>
            <w:r w:rsidRPr="00A87457">
              <w:rPr>
                <w:sz w:val="24"/>
                <w:szCs w:val="24"/>
              </w:rPr>
              <w:t>Перечень ресурсов информационно-телекоммуникационной сети «Интернет», необходимых для освоения дисциплины…………………….……</w:t>
            </w:r>
          </w:p>
        </w:tc>
        <w:tc>
          <w:tcPr>
            <w:tcW w:w="616" w:type="dxa"/>
          </w:tcPr>
          <w:p w:rsidR="00CA3D84" w:rsidRPr="00A87457" w:rsidRDefault="00CA3D84" w:rsidP="00CA3D84">
            <w:pPr>
              <w:adjustRightInd w:val="0"/>
              <w:jc w:val="right"/>
              <w:rPr>
                <w:sz w:val="24"/>
                <w:szCs w:val="24"/>
              </w:rPr>
            </w:pPr>
          </w:p>
          <w:p w:rsidR="00CA3D84" w:rsidRPr="00A87457" w:rsidRDefault="00D747B4" w:rsidP="00F0794A">
            <w:pPr>
              <w:adjustRightInd w:val="0"/>
              <w:jc w:val="right"/>
              <w:rPr>
                <w:sz w:val="24"/>
                <w:szCs w:val="24"/>
              </w:rPr>
            </w:pPr>
            <w:r>
              <w:rPr>
                <w:sz w:val="24"/>
                <w:szCs w:val="24"/>
              </w:rPr>
              <w:t>3</w:t>
            </w:r>
            <w:r w:rsidR="00F0794A">
              <w:rPr>
                <w:sz w:val="24"/>
                <w:szCs w:val="24"/>
              </w:rPr>
              <w:t>5</w:t>
            </w:r>
          </w:p>
        </w:tc>
      </w:tr>
      <w:tr w:rsidR="00CA3D84" w:rsidRPr="00A87457" w:rsidTr="00CA3D84">
        <w:tc>
          <w:tcPr>
            <w:tcW w:w="606" w:type="dxa"/>
            <w:hideMark/>
          </w:tcPr>
          <w:p w:rsidR="00CA3D84" w:rsidRPr="00A87457" w:rsidRDefault="00CA3D84" w:rsidP="00CA3D84">
            <w:pPr>
              <w:adjustRightInd w:val="0"/>
              <w:jc w:val="right"/>
              <w:rPr>
                <w:sz w:val="24"/>
                <w:szCs w:val="24"/>
              </w:rPr>
            </w:pPr>
            <w:r w:rsidRPr="00A87457">
              <w:rPr>
                <w:sz w:val="24"/>
                <w:szCs w:val="24"/>
              </w:rPr>
              <w:t>10.</w:t>
            </w:r>
          </w:p>
        </w:tc>
        <w:tc>
          <w:tcPr>
            <w:tcW w:w="8183" w:type="dxa"/>
            <w:hideMark/>
          </w:tcPr>
          <w:p w:rsidR="00CA3D84" w:rsidRPr="00A87457" w:rsidRDefault="00CA3D84" w:rsidP="00CA3D84">
            <w:pPr>
              <w:adjustRightInd w:val="0"/>
              <w:jc w:val="both"/>
              <w:rPr>
                <w:sz w:val="24"/>
                <w:szCs w:val="24"/>
              </w:rPr>
            </w:pPr>
            <w:r w:rsidRPr="00A87457">
              <w:rPr>
                <w:sz w:val="24"/>
                <w:szCs w:val="24"/>
              </w:rPr>
              <w:t>Методические указания для обучающихся по освоению дисциплины………………………………………………………………….…….</w:t>
            </w:r>
          </w:p>
        </w:tc>
        <w:tc>
          <w:tcPr>
            <w:tcW w:w="616" w:type="dxa"/>
          </w:tcPr>
          <w:p w:rsidR="00CA3D84" w:rsidRPr="00A87457" w:rsidRDefault="00CA3D84" w:rsidP="00CA3D84">
            <w:pPr>
              <w:adjustRightInd w:val="0"/>
              <w:jc w:val="right"/>
              <w:rPr>
                <w:sz w:val="24"/>
                <w:szCs w:val="24"/>
              </w:rPr>
            </w:pPr>
          </w:p>
          <w:p w:rsidR="00CA3D84" w:rsidRPr="00A87457" w:rsidRDefault="00A23B11" w:rsidP="00F0794A">
            <w:pPr>
              <w:adjustRightInd w:val="0"/>
              <w:jc w:val="right"/>
              <w:rPr>
                <w:sz w:val="24"/>
                <w:szCs w:val="24"/>
              </w:rPr>
            </w:pPr>
            <w:r>
              <w:rPr>
                <w:sz w:val="24"/>
                <w:szCs w:val="24"/>
              </w:rPr>
              <w:t>3</w:t>
            </w:r>
            <w:r w:rsidR="00F0794A">
              <w:rPr>
                <w:sz w:val="24"/>
                <w:szCs w:val="24"/>
              </w:rPr>
              <w:t>6</w:t>
            </w:r>
          </w:p>
        </w:tc>
      </w:tr>
      <w:tr w:rsidR="00CA3D84" w:rsidRPr="00A87457" w:rsidTr="00CA3D84">
        <w:tc>
          <w:tcPr>
            <w:tcW w:w="606" w:type="dxa"/>
            <w:hideMark/>
          </w:tcPr>
          <w:p w:rsidR="00CA3D84" w:rsidRPr="00A87457" w:rsidRDefault="00CA3D84" w:rsidP="00CA3D84">
            <w:pPr>
              <w:adjustRightInd w:val="0"/>
              <w:jc w:val="right"/>
              <w:rPr>
                <w:sz w:val="24"/>
                <w:szCs w:val="24"/>
              </w:rPr>
            </w:pPr>
            <w:r w:rsidRPr="00A87457">
              <w:rPr>
                <w:sz w:val="24"/>
                <w:szCs w:val="24"/>
              </w:rPr>
              <w:t>11.</w:t>
            </w:r>
          </w:p>
        </w:tc>
        <w:tc>
          <w:tcPr>
            <w:tcW w:w="8183" w:type="dxa"/>
            <w:hideMark/>
          </w:tcPr>
          <w:p w:rsidR="00CA3D84" w:rsidRPr="00A87457" w:rsidRDefault="00CA3D84" w:rsidP="00CA3D84">
            <w:pPr>
              <w:adjustRightInd w:val="0"/>
              <w:jc w:val="both"/>
              <w:rPr>
                <w:sz w:val="24"/>
                <w:szCs w:val="24"/>
              </w:rPr>
            </w:pPr>
            <w:r w:rsidRPr="00A87457">
              <w:rPr>
                <w:sz w:val="24"/>
                <w:szCs w:val="24"/>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616" w:type="dxa"/>
          </w:tcPr>
          <w:p w:rsidR="00CA3D84" w:rsidRPr="00A87457" w:rsidRDefault="00CA3D84" w:rsidP="00CA3D84">
            <w:pPr>
              <w:adjustRightInd w:val="0"/>
              <w:jc w:val="right"/>
              <w:rPr>
                <w:sz w:val="24"/>
                <w:szCs w:val="24"/>
              </w:rPr>
            </w:pPr>
          </w:p>
          <w:p w:rsidR="00CA3D84" w:rsidRPr="00A87457" w:rsidRDefault="00CA3D84" w:rsidP="00CA3D84">
            <w:pPr>
              <w:adjustRightInd w:val="0"/>
              <w:jc w:val="right"/>
              <w:rPr>
                <w:sz w:val="24"/>
                <w:szCs w:val="24"/>
              </w:rPr>
            </w:pPr>
          </w:p>
          <w:p w:rsidR="00CA3D84" w:rsidRPr="00A87457" w:rsidRDefault="00CA3D84" w:rsidP="00CA3D84">
            <w:pPr>
              <w:adjustRightInd w:val="0"/>
              <w:jc w:val="right"/>
              <w:rPr>
                <w:sz w:val="24"/>
                <w:szCs w:val="24"/>
              </w:rPr>
            </w:pPr>
          </w:p>
          <w:p w:rsidR="00CA3D84" w:rsidRPr="00A87457" w:rsidRDefault="00F0794A" w:rsidP="00A87457">
            <w:pPr>
              <w:adjustRightInd w:val="0"/>
              <w:jc w:val="right"/>
              <w:rPr>
                <w:sz w:val="24"/>
                <w:szCs w:val="24"/>
              </w:rPr>
            </w:pPr>
            <w:r>
              <w:rPr>
                <w:sz w:val="24"/>
                <w:szCs w:val="24"/>
              </w:rPr>
              <w:t>36</w:t>
            </w:r>
          </w:p>
        </w:tc>
      </w:tr>
      <w:tr w:rsidR="00CA3D84" w:rsidTr="00CA3D84">
        <w:tc>
          <w:tcPr>
            <w:tcW w:w="606" w:type="dxa"/>
            <w:hideMark/>
          </w:tcPr>
          <w:p w:rsidR="00CA3D84" w:rsidRPr="00A87457" w:rsidRDefault="00CA3D84" w:rsidP="00CA3D84">
            <w:pPr>
              <w:adjustRightInd w:val="0"/>
              <w:jc w:val="right"/>
              <w:rPr>
                <w:sz w:val="24"/>
                <w:szCs w:val="24"/>
              </w:rPr>
            </w:pPr>
            <w:r w:rsidRPr="00A87457">
              <w:rPr>
                <w:sz w:val="24"/>
                <w:szCs w:val="24"/>
              </w:rPr>
              <w:t>12.</w:t>
            </w:r>
          </w:p>
        </w:tc>
        <w:tc>
          <w:tcPr>
            <w:tcW w:w="8183" w:type="dxa"/>
            <w:hideMark/>
          </w:tcPr>
          <w:p w:rsidR="00CA3D84" w:rsidRPr="00A87457" w:rsidRDefault="00CA3D84" w:rsidP="00CA3D84">
            <w:pPr>
              <w:adjustRightInd w:val="0"/>
              <w:jc w:val="both"/>
              <w:rPr>
                <w:sz w:val="24"/>
                <w:szCs w:val="24"/>
              </w:rPr>
            </w:pPr>
            <w:r w:rsidRPr="00A87457">
              <w:rPr>
                <w:sz w:val="24"/>
                <w:szCs w:val="24"/>
              </w:rPr>
              <w:t>Описание материально-технической базы, необходимой для осуществления образовательного процесса по дисциплине………………………………….…..</w:t>
            </w:r>
          </w:p>
        </w:tc>
        <w:tc>
          <w:tcPr>
            <w:tcW w:w="616" w:type="dxa"/>
          </w:tcPr>
          <w:p w:rsidR="00CA3D84" w:rsidRPr="00A87457" w:rsidRDefault="00CA3D84" w:rsidP="00CA3D84">
            <w:pPr>
              <w:adjustRightInd w:val="0"/>
              <w:jc w:val="right"/>
              <w:rPr>
                <w:sz w:val="24"/>
                <w:szCs w:val="24"/>
              </w:rPr>
            </w:pPr>
          </w:p>
          <w:p w:rsidR="00CA3D84" w:rsidRPr="00837AAB" w:rsidRDefault="00F0794A" w:rsidP="00CA3D84">
            <w:pPr>
              <w:adjustRightInd w:val="0"/>
              <w:jc w:val="right"/>
              <w:rPr>
                <w:sz w:val="24"/>
                <w:szCs w:val="24"/>
              </w:rPr>
            </w:pPr>
            <w:r>
              <w:rPr>
                <w:sz w:val="24"/>
                <w:szCs w:val="24"/>
              </w:rPr>
              <w:t>36</w:t>
            </w:r>
          </w:p>
        </w:tc>
      </w:tr>
    </w:tbl>
    <w:p w:rsidR="00CA3D84" w:rsidRDefault="00CA3D84" w:rsidP="00CA3D84">
      <w:pPr>
        <w:rPr>
          <w:rFonts w:asciiTheme="minorHAnsi" w:eastAsiaTheme="minorHAnsi" w:hAnsiTheme="minorHAnsi" w:cstheme="minorBidi"/>
          <w:noProof/>
          <w:sz w:val="24"/>
          <w:szCs w:val="24"/>
          <w:lang w:eastAsia="en-US"/>
        </w:rPr>
      </w:pPr>
    </w:p>
    <w:p w:rsidR="00892EBC" w:rsidRPr="001F0AB4" w:rsidRDefault="00CA3D84" w:rsidP="00293488">
      <w:pPr>
        <w:pStyle w:val="a6"/>
        <w:numPr>
          <w:ilvl w:val="0"/>
          <w:numId w:val="6"/>
        </w:numPr>
        <w:tabs>
          <w:tab w:val="left" w:pos="0"/>
        </w:tabs>
        <w:spacing w:before="165" w:line="320" w:lineRule="exact"/>
        <w:ind w:left="0" w:firstLine="0"/>
        <w:rPr>
          <w:b/>
          <w:sz w:val="28"/>
          <w:szCs w:val="28"/>
        </w:rPr>
      </w:pPr>
      <w:r>
        <w:rPr>
          <w:noProof/>
          <w:sz w:val="24"/>
          <w:szCs w:val="24"/>
        </w:rPr>
        <w:br w:type="column"/>
      </w:r>
      <w:r w:rsidR="00892EBC" w:rsidRPr="001F0AB4">
        <w:rPr>
          <w:b/>
          <w:sz w:val="28"/>
          <w:szCs w:val="28"/>
        </w:rPr>
        <w:lastRenderedPageBreak/>
        <w:t>Наименование</w:t>
      </w:r>
      <w:r w:rsidR="00892EBC" w:rsidRPr="001F0AB4">
        <w:rPr>
          <w:b/>
          <w:spacing w:val="-1"/>
          <w:sz w:val="28"/>
          <w:szCs w:val="28"/>
        </w:rPr>
        <w:t xml:space="preserve"> </w:t>
      </w:r>
      <w:r w:rsidR="00892EBC" w:rsidRPr="001F0AB4">
        <w:rPr>
          <w:b/>
          <w:sz w:val="28"/>
          <w:szCs w:val="28"/>
        </w:rPr>
        <w:t>дисциплины</w:t>
      </w:r>
    </w:p>
    <w:p w:rsidR="00892EBC" w:rsidRPr="001F0AB4" w:rsidRDefault="007141D6" w:rsidP="001F0AB4">
      <w:pPr>
        <w:pStyle w:val="a4"/>
        <w:tabs>
          <w:tab w:val="left" w:pos="0"/>
        </w:tabs>
        <w:spacing w:line="320" w:lineRule="exact"/>
        <w:rPr>
          <w:sz w:val="28"/>
          <w:szCs w:val="28"/>
        </w:rPr>
      </w:pPr>
      <w:r w:rsidRPr="00963386">
        <w:rPr>
          <w:b/>
          <w:color w:val="000000"/>
          <w:sz w:val="28"/>
          <w:szCs w:val="28"/>
        </w:rPr>
        <w:t>«</w:t>
      </w:r>
      <w:r w:rsidRPr="00963386">
        <w:rPr>
          <w:color w:val="000000"/>
          <w:sz w:val="28"/>
          <w:szCs w:val="28"/>
        </w:rPr>
        <w:t>Информационные технологии в профессиональной деятельности».</w:t>
      </w:r>
    </w:p>
    <w:p w:rsidR="00892EBC" w:rsidRPr="001F0AB4" w:rsidRDefault="00892EBC">
      <w:pPr>
        <w:pStyle w:val="a4"/>
        <w:spacing w:before="7"/>
        <w:rPr>
          <w:sz w:val="28"/>
          <w:szCs w:val="28"/>
        </w:rPr>
      </w:pPr>
    </w:p>
    <w:p w:rsidR="00892EBC" w:rsidRPr="001F0AB4" w:rsidRDefault="00892EBC" w:rsidP="00293488">
      <w:pPr>
        <w:pStyle w:val="1"/>
        <w:numPr>
          <w:ilvl w:val="0"/>
          <w:numId w:val="6"/>
        </w:numPr>
        <w:tabs>
          <w:tab w:val="left" w:pos="0"/>
        </w:tabs>
        <w:ind w:left="0" w:firstLine="0"/>
        <w:rPr>
          <w:rFonts w:ascii="Times New Roman" w:hAnsi="Times New Roman"/>
          <w:sz w:val="28"/>
          <w:szCs w:val="28"/>
        </w:rPr>
      </w:pPr>
      <w:r w:rsidRPr="001F0AB4">
        <w:rPr>
          <w:rFonts w:ascii="Times New Roman" w:hAnsi="Times New Roman"/>
          <w:sz w:val="28"/>
          <w:szCs w:val="28"/>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w:t>
      </w:r>
      <w:r w:rsidRPr="001F0AB4">
        <w:rPr>
          <w:rFonts w:ascii="Times New Roman" w:hAnsi="Times New Roman"/>
          <w:spacing w:val="-3"/>
          <w:sz w:val="28"/>
          <w:szCs w:val="28"/>
        </w:rPr>
        <w:t xml:space="preserve"> </w:t>
      </w:r>
      <w:r w:rsidRPr="001F0AB4">
        <w:rPr>
          <w:rFonts w:ascii="Times New Roman" w:hAnsi="Times New Roman"/>
          <w:sz w:val="28"/>
          <w:szCs w:val="28"/>
        </w:rPr>
        <w:t>дисциплине</w:t>
      </w:r>
    </w:p>
    <w:p w:rsidR="00892EBC" w:rsidRPr="001F0AB4" w:rsidRDefault="00892EBC" w:rsidP="0014783B">
      <w:pPr>
        <w:pStyle w:val="a4"/>
        <w:spacing w:before="56"/>
        <w:ind w:right="3"/>
        <w:jc w:val="both"/>
        <w:rPr>
          <w:sz w:val="28"/>
          <w:szCs w:val="28"/>
        </w:rPr>
      </w:pPr>
      <w:r w:rsidRPr="001F0AB4">
        <w:rPr>
          <w:sz w:val="28"/>
          <w:szCs w:val="28"/>
        </w:rPr>
        <w:t>В результате изучения дисциплины у студентов должны быть сформированы следующие компетенции:</w:t>
      </w:r>
    </w:p>
    <w:p w:rsidR="00ED1A1E" w:rsidRDefault="00ED1A1E" w:rsidP="00426906">
      <w:pPr>
        <w:pStyle w:val="Style37"/>
        <w:widowControl/>
        <w:jc w:val="right"/>
        <w:rPr>
          <w:rStyle w:val="FontStyle429"/>
          <w:sz w:val="28"/>
          <w:szCs w:val="28"/>
        </w:rPr>
      </w:pPr>
      <w:r w:rsidRPr="00D168F3">
        <w:rPr>
          <w:rStyle w:val="FontStyle429"/>
          <w:sz w:val="28"/>
          <w:szCs w:val="28"/>
        </w:rPr>
        <w:t>Таблица 1</w:t>
      </w:r>
    </w:p>
    <w:tbl>
      <w:tblPr>
        <w:tblStyle w:val="a9"/>
        <w:tblW w:w="9627" w:type="dxa"/>
        <w:tblLayout w:type="fixed"/>
        <w:tblLook w:val="04A0" w:firstRow="1" w:lastRow="0" w:firstColumn="1" w:lastColumn="0" w:noHBand="0" w:noVBand="1"/>
      </w:tblPr>
      <w:tblGrid>
        <w:gridCol w:w="988"/>
        <w:gridCol w:w="1842"/>
        <w:gridCol w:w="2410"/>
        <w:gridCol w:w="4387"/>
      </w:tblGrid>
      <w:tr w:rsidR="00B36BDF" w:rsidRPr="000A3100" w:rsidTr="005A0402">
        <w:tc>
          <w:tcPr>
            <w:tcW w:w="988" w:type="dxa"/>
            <w:vAlign w:val="center"/>
          </w:tcPr>
          <w:p w:rsidR="00B36BDF" w:rsidRPr="000A3100" w:rsidRDefault="00B36BDF" w:rsidP="000E06CA">
            <w:pPr>
              <w:jc w:val="center"/>
              <w:rPr>
                <w:sz w:val="24"/>
                <w:szCs w:val="24"/>
                <w:lang w:bidi="ru-RU"/>
              </w:rPr>
            </w:pPr>
            <w:proofErr w:type="spellStart"/>
            <w:r w:rsidRPr="000A3100">
              <w:rPr>
                <w:b/>
                <w:bCs/>
                <w:sz w:val="24"/>
                <w:szCs w:val="24"/>
                <w:lang w:bidi="ru-RU"/>
              </w:rPr>
              <w:t>Компетен-ции</w:t>
            </w:r>
            <w:proofErr w:type="spellEnd"/>
          </w:p>
        </w:tc>
        <w:tc>
          <w:tcPr>
            <w:tcW w:w="1842" w:type="dxa"/>
            <w:vAlign w:val="center"/>
          </w:tcPr>
          <w:p w:rsidR="00B36BDF" w:rsidRPr="000A3100" w:rsidRDefault="00B36BDF" w:rsidP="000E06CA">
            <w:pPr>
              <w:jc w:val="center"/>
              <w:rPr>
                <w:sz w:val="26"/>
                <w:szCs w:val="26"/>
                <w:lang w:bidi="ru-RU"/>
              </w:rPr>
            </w:pPr>
            <w:r w:rsidRPr="000A3100">
              <w:rPr>
                <w:b/>
                <w:bCs/>
                <w:sz w:val="24"/>
                <w:szCs w:val="24"/>
                <w:lang w:bidi="ru-RU"/>
              </w:rPr>
              <w:t>Наименование компетенции</w:t>
            </w:r>
          </w:p>
        </w:tc>
        <w:tc>
          <w:tcPr>
            <w:tcW w:w="2410" w:type="dxa"/>
            <w:vAlign w:val="center"/>
          </w:tcPr>
          <w:p w:rsidR="00B36BDF" w:rsidRPr="000A3100" w:rsidRDefault="00B36BDF" w:rsidP="000E06CA">
            <w:pPr>
              <w:jc w:val="center"/>
              <w:rPr>
                <w:sz w:val="26"/>
                <w:szCs w:val="26"/>
                <w:lang w:bidi="ru-RU"/>
              </w:rPr>
            </w:pPr>
            <w:r w:rsidRPr="000A3100">
              <w:rPr>
                <w:b/>
                <w:bCs/>
                <w:sz w:val="24"/>
                <w:szCs w:val="24"/>
                <w:lang w:bidi="ru-RU"/>
              </w:rPr>
              <w:t>Индикаторы достижения компетенции</w:t>
            </w:r>
          </w:p>
        </w:tc>
        <w:tc>
          <w:tcPr>
            <w:tcW w:w="4387" w:type="dxa"/>
            <w:vAlign w:val="center"/>
          </w:tcPr>
          <w:p w:rsidR="00B36BDF" w:rsidRPr="000A3100" w:rsidRDefault="001B6EFF" w:rsidP="000E06CA">
            <w:pPr>
              <w:jc w:val="center"/>
              <w:rPr>
                <w:sz w:val="26"/>
                <w:szCs w:val="26"/>
                <w:lang w:bidi="ru-RU"/>
              </w:rPr>
            </w:pPr>
            <w:r>
              <w:rPr>
                <w:b/>
                <w:bCs/>
                <w:sz w:val="24"/>
                <w:szCs w:val="24"/>
                <w:lang w:bidi="ru-RU"/>
              </w:rPr>
              <w:t>Результаты обучения (</w:t>
            </w:r>
            <w:r w:rsidR="00B36BDF" w:rsidRPr="000A3100">
              <w:rPr>
                <w:b/>
                <w:bCs/>
                <w:sz w:val="24"/>
                <w:szCs w:val="24"/>
                <w:lang w:bidi="ru-RU"/>
              </w:rPr>
              <w:t>умения и знания), соотнесенные с компетенциями/индикаторами достижения компетенции</w:t>
            </w:r>
          </w:p>
        </w:tc>
        <w:bookmarkStart w:id="0" w:name="_GoBack"/>
        <w:bookmarkEnd w:id="0"/>
      </w:tr>
      <w:tr w:rsidR="00B36BDF" w:rsidRPr="000A3100" w:rsidTr="005A0402">
        <w:trPr>
          <w:trHeight w:val="2501"/>
        </w:trPr>
        <w:tc>
          <w:tcPr>
            <w:tcW w:w="988" w:type="dxa"/>
            <w:vMerge w:val="restart"/>
          </w:tcPr>
          <w:p w:rsidR="00B36BDF" w:rsidRPr="000A3100" w:rsidRDefault="00B36BDF" w:rsidP="000E06CA">
            <w:pPr>
              <w:jc w:val="center"/>
              <w:rPr>
                <w:b/>
                <w:sz w:val="26"/>
                <w:szCs w:val="26"/>
                <w:lang w:bidi="ru-RU"/>
              </w:rPr>
            </w:pPr>
            <w:r w:rsidRPr="000A3100">
              <w:rPr>
                <w:b/>
                <w:sz w:val="24"/>
                <w:szCs w:val="24"/>
                <w:lang w:bidi="ru-RU"/>
              </w:rPr>
              <w:t>УК-4</w:t>
            </w:r>
          </w:p>
        </w:tc>
        <w:tc>
          <w:tcPr>
            <w:tcW w:w="1842" w:type="dxa"/>
            <w:vMerge w:val="restart"/>
          </w:tcPr>
          <w:p w:rsidR="00B36BDF" w:rsidRPr="000A3100" w:rsidRDefault="00B36BDF" w:rsidP="000E06CA">
            <w:pPr>
              <w:jc w:val="both"/>
              <w:rPr>
                <w:sz w:val="26"/>
                <w:szCs w:val="26"/>
                <w:lang w:bidi="ru-RU"/>
              </w:rPr>
            </w:pPr>
            <w:r w:rsidRPr="000A3100">
              <w:rPr>
                <w:sz w:val="24"/>
                <w:szCs w:val="24"/>
                <w:lang w:bidi="ru-RU"/>
              </w:rPr>
              <w:t xml:space="preserve">Способность использовать прикладное программное обеспечение при решении </w:t>
            </w:r>
            <w:r w:rsidRPr="000A3100">
              <w:rPr>
                <w:lang w:bidi="ru-RU"/>
              </w:rPr>
              <w:t>профессиональных</w:t>
            </w:r>
            <w:r w:rsidRPr="000A3100">
              <w:rPr>
                <w:sz w:val="24"/>
                <w:szCs w:val="24"/>
                <w:lang w:bidi="ru-RU"/>
              </w:rPr>
              <w:t xml:space="preserve"> задач </w:t>
            </w:r>
          </w:p>
        </w:tc>
        <w:tc>
          <w:tcPr>
            <w:tcW w:w="2410" w:type="dxa"/>
          </w:tcPr>
          <w:p w:rsidR="00B36BDF" w:rsidRPr="000A3100" w:rsidRDefault="00426906" w:rsidP="000E06CA">
            <w:pPr>
              <w:rPr>
                <w:sz w:val="26"/>
                <w:szCs w:val="26"/>
                <w:lang w:bidi="ru-RU"/>
              </w:rPr>
            </w:pPr>
            <w:r>
              <w:rPr>
                <w:sz w:val="24"/>
                <w:szCs w:val="24"/>
                <w:lang w:bidi="ru-RU"/>
              </w:rPr>
              <w:t>1. </w:t>
            </w:r>
            <w:r w:rsidR="00B36BDF" w:rsidRPr="000A3100">
              <w:rPr>
                <w:sz w:val="24"/>
                <w:szCs w:val="24"/>
                <w:lang w:bidi="ru-RU"/>
              </w:rPr>
              <w:t>Использует основные методы и средства получения, представлен</w:t>
            </w:r>
            <w:r w:rsidR="00E73CF4">
              <w:rPr>
                <w:sz w:val="24"/>
                <w:szCs w:val="24"/>
                <w:lang w:bidi="ru-RU"/>
              </w:rPr>
              <w:t>ия, хранения и обработки данных</w:t>
            </w:r>
            <w:r w:rsidR="0014783B">
              <w:rPr>
                <w:sz w:val="24"/>
                <w:szCs w:val="24"/>
                <w:lang w:bidi="ru-RU"/>
              </w:rPr>
              <w:t>.</w:t>
            </w:r>
          </w:p>
        </w:tc>
        <w:tc>
          <w:tcPr>
            <w:tcW w:w="4387" w:type="dxa"/>
          </w:tcPr>
          <w:p w:rsidR="00B36BDF" w:rsidRPr="000A3100" w:rsidRDefault="00B36BDF" w:rsidP="000E06CA">
            <w:pPr>
              <w:ind w:firstLine="28"/>
              <w:rPr>
                <w:sz w:val="24"/>
                <w:szCs w:val="24"/>
                <w:lang w:bidi="ru-RU"/>
              </w:rPr>
            </w:pPr>
            <w:r w:rsidRPr="000A3100">
              <w:rPr>
                <w:b/>
                <w:bCs/>
                <w:sz w:val="24"/>
                <w:szCs w:val="24"/>
                <w:lang w:bidi="ru-RU"/>
              </w:rPr>
              <w:t xml:space="preserve">Знать: </w:t>
            </w:r>
            <w:r w:rsidRPr="000A3100">
              <w:rPr>
                <w:sz w:val="24"/>
                <w:szCs w:val="24"/>
                <w:lang w:bidi="ru-RU"/>
              </w:rPr>
              <w:t>современные методы и средства получения, представления, хранения и обра</w:t>
            </w:r>
            <w:r w:rsidR="00E73CF4">
              <w:rPr>
                <w:sz w:val="24"/>
                <w:szCs w:val="24"/>
                <w:lang w:bidi="ru-RU"/>
              </w:rPr>
              <w:t>ботки управленческой информации</w:t>
            </w:r>
            <w:r w:rsidR="0014783B">
              <w:rPr>
                <w:sz w:val="24"/>
                <w:szCs w:val="24"/>
                <w:lang w:bidi="ru-RU"/>
              </w:rPr>
              <w:t>.</w:t>
            </w:r>
          </w:p>
          <w:p w:rsidR="00B36BDF" w:rsidRPr="000A3100" w:rsidRDefault="00B36BDF" w:rsidP="000E06CA">
            <w:pPr>
              <w:ind w:firstLine="28"/>
              <w:rPr>
                <w:sz w:val="24"/>
                <w:szCs w:val="24"/>
                <w:lang w:bidi="ru-RU"/>
              </w:rPr>
            </w:pPr>
            <w:r w:rsidRPr="000A3100">
              <w:rPr>
                <w:b/>
                <w:bCs/>
                <w:sz w:val="24"/>
                <w:szCs w:val="24"/>
                <w:lang w:bidi="ru-RU"/>
              </w:rPr>
              <w:t xml:space="preserve">Уметь: </w:t>
            </w:r>
            <w:r w:rsidRPr="00AD4C77">
              <w:rPr>
                <w:sz w:val="25"/>
                <w:szCs w:val="25"/>
              </w:rPr>
              <w:t>эффективно использовать возможности программных средств для решения прикладных задач представления, хранения и обработки данных профессиональной области</w:t>
            </w:r>
            <w:r w:rsidR="0014783B">
              <w:rPr>
                <w:sz w:val="25"/>
                <w:szCs w:val="25"/>
              </w:rPr>
              <w:t>.</w:t>
            </w:r>
          </w:p>
        </w:tc>
      </w:tr>
      <w:tr w:rsidR="00B36BDF" w:rsidRPr="000A3100" w:rsidTr="005A0402">
        <w:trPr>
          <w:trHeight w:val="2010"/>
        </w:trPr>
        <w:tc>
          <w:tcPr>
            <w:tcW w:w="988" w:type="dxa"/>
            <w:vMerge/>
          </w:tcPr>
          <w:p w:rsidR="00B36BDF" w:rsidRPr="000A3100" w:rsidRDefault="00B36BDF" w:rsidP="000E06CA">
            <w:pPr>
              <w:jc w:val="both"/>
              <w:rPr>
                <w:sz w:val="24"/>
                <w:szCs w:val="24"/>
                <w:lang w:bidi="ru-RU"/>
              </w:rPr>
            </w:pPr>
          </w:p>
        </w:tc>
        <w:tc>
          <w:tcPr>
            <w:tcW w:w="1842" w:type="dxa"/>
            <w:vMerge/>
          </w:tcPr>
          <w:p w:rsidR="00B36BDF" w:rsidRPr="000A3100" w:rsidRDefault="00B36BDF" w:rsidP="000E06CA">
            <w:pPr>
              <w:jc w:val="both"/>
              <w:rPr>
                <w:sz w:val="24"/>
                <w:szCs w:val="24"/>
                <w:lang w:bidi="ru-RU"/>
              </w:rPr>
            </w:pPr>
          </w:p>
        </w:tc>
        <w:tc>
          <w:tcPr>
            <w:tcW w:w="2410" w:type="dxa"/>
          </w:tcPr>
          <w:p w:rsidR="00B36BDF" w:rsidRPr="000A3100" w:rsidRDefault="00426906" w:rsidP="000E06CA">
            <w:pPr>
              <w:rPr>
                <w:sz w:val="24"/>
                <w:szCs w:val="24"/>
                <w:lang w:bidi="ru-RU"/>
              </w:rPr>
            </w:pPr>
            <w:r>
              <w:rPr>
                <w:sz w:val="24"/>
                <w:szCs w:val="24"/>
                <w:lang w:bidi="ru-RU"/>
              </w:rPr>
              <w:t>2. </w:t>
            </w:r>
            <w:r w:rsidR="00B36BDF" w:rsidRPr="000A3100">
              <w:rPr>
                <w:sz w:val="24"/>
                <w:szCs w:val="24"/>
                <w:lang w:bidi="ru-RU"/>
              </w:rPr>
              <w:t>Демонстрирует владение профессиональны</w:t>
            </w:r>
            <w:r w:rsidR="00E73CF4">
              <w:rPr>
                <w:sz w:val="24"/>
                <w:szCs w:val="24"/>
                <w:lang w:bidi="ru-RU"/>
              </w:rPr>
              <w:t>ми пакетами прикладных программ</w:t>
            </w:r>
            <w:r w:rsidR="0014783B">
              <w:rPr>
                <w:sz w:val="24"/>
                <w:szCs w:val="24"/>
                <w:lang w:bidi="ru-RU"/>
              </w:rPr>
              <w:t>.</w:t>
            </w:r>
          </w:p>
        </w:tc>
        <w:tc>
          <w:tcPr>
            <w:tcW w:w="4387" w:type="dxa"/>
          </w:tcPr>
          <w:p w:rsidR="00B36BDF" w:rsidRPr="000A3100" w:rsidRDefault="00B36BDF" w:rsidP="000E06CA">
            <w:pPr>
              <w:ind w:firstLine="28"/>
              <w:rPr>
                <w:sz w:val="24"/>
                <w:szCs w:val="24"/>
                <w:lang w:bidi="ru-RU"/>
              </w:rPr>
            </w:pPr>
            <w:r w:rsidRPr="000A3100">
              <w:rPr>
                <w:b/>
                <w:bCs/>
                <w:sz w:val="24"/>
                <w:szCs w:val="24"/>
                <w:lang w:bidi="ru-RU"/>
              </w:rPr>
              <w:t xml:space="preserve">Знать: </w:t>
            </w:r>
            <w:r w:rsidRPr="000A3100">
              <w:rPr>
                <w:sz w:val="24"/>
                <w:szCs w:val="24"/>
                <w:lang w:bidi="ru-RU"/>
              </w:rPr>
              <w:t xml:space="preserve">классификацию и назначение профессиональных пакетов прикладных программ в </w:t>
            </w:r>
            <w:r w:rsidR="004C1414">
              <w:rPr>
                <w:sz w:val="24"/>
                <w:szCs w:val="24"/>
                <w:lang w:bidi="ru-RU"/>
              </w:rPr>
              <w:t xml:space="preserve">профессиональной </w:t>
            </w:r>
            <w:r w:rsidR="00E73CF4">
              <w:rPr>
                <w:sz w:val="24"/>
                <w:szCs w:val="24"/>
                <w:lang w:bidi="ru-RU"/>
              </w:rPr>
              <w:t>сфере</w:t>
            </w:r>
            <w:r w:rsidR="0014783B">
              <w:rPr>
                <w:sz w:val="24"/>
                <w:szCs w:val="24"/>
                <w:lang w:bidi="ru-RU"/>
              </w:rPr>
              <w:t>.</w:t>
            </w:r>
          </w:p>
          <w:p w:rsidR="00B36BDF" w:rsidRPr="000A3100" w:rsidRDefault="00B36BDF" w:rsidP="000E06CA">
            <w:pPr>
              <w:rPr>
                <w:sz w:val="24"/>
                <w:szCs w:val="24"/>
                <w:lang w:bidi="ru-RU"/>
              </w:rPr>
            </w:pPr>
            <w:r w:rsidRPr="000A3100">
              <w:rPr>
                <w:b/>
                <w:bCs/>
                <w:sz w:val="24"/>
                <w:szCs w:val="24"/>
                <w:lang w:bidi="ru-RU"/>
              </w:rPr>
              <w:t xml:space="preserve">Уметь: </w:t>
            </w:r>
            <w:r w:rsidRPr="000A3100">
              <w:rPr>
                <w:sz w:val="24"/>
                <w:szCs w:val="24"/>
                <w:lang w:bidi="ru-RU"/>
              </w:rPr>
              <w:t>применять на практике профессиональные пакеты прикладных программ для</w:t>
            </w:r>
            <w:r w:rsidR="00E73CF4">
              <w:rPr>
                <w:sz w:val="24"/>
                <w:szCs w:val="24"/>
                <w:lang w:bidi="ru-RU"/>
              </w:rPr>
              <w:t xml:space="preserve"> решения профессиональных задач</w:t>
            </w:r>
            <w:r w:rsidR="0014783B">
              <w:rPr>
                <w:sz w:val="24"/>
                <w:szCs w:val="24"/>
                <w:lang w:bidi="ru-RU"/>
              </w:rPr>
              <w:t>.</w:t>
            </w:r>
          </w:p>
        </w:tc>
      </w:tr>
      <w:tr w:rsidR="00B36BDF" w:rsidRPr="000A3100" w:rsidTr="005A0402">
        <w:trPr>
          <w:trHeight w:val="1971"/>
        </w:trPr>
        <w:tc>
          <w:tcPr>
            <w:tcW w:w="988" w:type="dxa"/>
            <w:vMerge/>
          </w:tcPr>
          <w:p w:rsidR="00B36BDF" w:rsidRPr="000A3100" w:rsidRDefault="00B36BDF" w:rsidP="000E06CA">
            <w:pPr>
              <w:jc w:val="both"/>
              <w:rPr>
                <w:sz w:val="24"/>
                <w:szCs w:val="24"/>
                <w:lang w:bidi="ru-RU"/>
              </w:rPr>
            </w:pPr>
          </w:p>
        </w:tc>
        <w:tc>
          <w:tcPr>
            <w:tcW w:w="1842" w:type="dxa"/>
            <w:vMerge/>
          </w:tcPr>
          <w:p w:rsidR="00B36BDF" w:rsidRPr="000A3100" w:rsidRDefault="00B36BDF" w:rsidP="000E06CA">
            <w:pPr>
              <w:jc w:val="both"/>
              <w:rPr>
                <w:sz w:val="24"/>
                <w:szCs w:val="24"/>
                <w:lang w:bidi="ru-RU"/>
              </w:rPr>
            </w:pPr>
          </w:p>
        </w:tc>
        <w:tc>
          <w:tcPr>
            <w:tcW w:w="2410" w:type="dxa"/>
          </w:tcPr>
          <w:p w:rsidR="00B36BDF" w:rsidRPr="000A3100" w:rsidRDefault="00426906" w:rsidP="000E06CA">
            <w:pPr>
              <w:rPr>
                <w:sz w:val="24"/>
                <w:szCs w:val="24"/>
                <w:lang w:bidi="ru-RU"/>
              </w:rPr>
            </w:pPr>
            <w:r>
              <w:rPr>
                <w:sz w:val="24"/>
                <w:szCs w:val="24"/>
                <w:lang w:bidi="ru-RU"/>
              </w:rPr>
              <w:t>3. </w:t>
            </w:r>
            <w:r w:rsidR="00B36BDF" w:rsidRPr="000A3100">
              <w:rPr>
                <w:sz w:val="24"/>
                <w:szCs w:val="24"/>
                <w:lang w:bidi="ru-RU"/>
              </w:rPr>
              <w:t>Выбирает необходимое прикладное программное обеспечение в</w:t>
            </w:r>
            <w:r w:rsidR="00E73CF4">
              <w:rPr>
                <w:sz w:val="24"/>
                <w:szCs w:val="24"/>
                <w:lang w:bidi="ru-RU"/>
              </w:rPr>
              <w:t xml:space="preserve"> зависимости от решаемой задачи</w:t>
            </w:r>
            <w:r w:rsidR="0014783B">
              <w:rPr>
                <w:sz w:val="24"/>
                <w:szCs w:val="24"/>
                <w:lang w:bidi="ru-RU"/>
              </w:rPr>
              <w:t>.</w:t>
            </w:r>
          </w:p>
        </w:tc>
        <w:tc>
          <w:tcPr>
            <w:tcW w:w="4387" w:type="dxa"/>
          </w:tcPr>
          <w:p w:rsidR="00B36BDF" w:rsidRPr="000A3100" w:rsidRDefault="00B36BDF" w:rsidP="000E06CA">
            <w:pPr>
              <w:ind w:firstLine="28"/>
              <w:rPr>
                <w:sz w:val="24"/>
                <w:szCs w:val="24"/>
                <w:lang w:bidi="ru-RU"/>
              </w:rPr>
            </w:pPr>
            <w:r w:rsidRPr="000A3100">
              <w:rPr>
                <w:b/>
                <w:bCs/>
                <w:sz w:val="24"/>
                <w:szCs w:val="24"/>
                <w:lang w:bidi="ru-RU"/>
              </w:rPr>
              <w:t xml:space="preserve">Знать: </w:t>
            </w:r>
            <w:r w:rsidRPr="000A3100">
              <w:rPr>
                <w:sz w:val="24"/>
                <w:szCs w:val="24"/>
                <w:lang w:bidi="ru-RU"/>
              </w:rPr>
              <w:t xml:space="preserve">функционал прикладного программного </w:t>
            </w:r>
            <w:r w:rsidR="00E73CF4">
              <w:rPr>
                <w:sz w:val="24"/>
                <w:szCs w:val="24"/>
                <w:lang w:bidi="ru-RU"/>
              </w:rPr>
              <w:t>обеспечения</w:t>
            </w:r>
            <w:r w:rsidR="0014783B">
              <w:rPr>
                <w:sz w:val="24"/>
                <w:szCs w:val="24"/>
                <w:lang w:bidi="ru-RU"/>
              </w:rPr>
              <w:t>.</w:t>
            </w:r>
          </w:p>
          <w:p w:rsidR="00B36BDF" w:rsidRPr="000A3100" w:rsidRDefault="00B36BDF" w:rsidP="000E06CA">
            <w:pPr>
              <w:rPr>
                <w:sz w:val="24"/>
                <w:szCs w:val="24"/>
                <w:lang w:bidi="ru-RU"/>
              </w:rPr>
            </w:pPr>
            <w:r w:rsidRPr="000A3100">
              <w:rPr>
                <w:b/>
                <w:bCs/>
                <w:sz w:val="24"/>
                <w:szCs w:val="24"/>
                <w:lang w:bidi="ru-RU"/>
              </w:rPr>
              <w:t xml:space="preserve">Уметь: </w:t>
            </w:r>
            <w:r w:rsidRPr="000A3100">
              <w:rPr>
                <w:sz w:val="24"/>
                <w:szCs w:val="24"/>
                <w:lang w:bidi="ru-RU"/>
              </w:rPr>
              <w:t>осуществлять обоснованный выбор программных средств для</w:t>
            </w:r>
            <w:r w:rsidR="00E73CF4">
              <w:rPr>
                <w:sz w:val="24"/>
                <w:szCs w:val="24"/>
                <w:lang w:bidi="ru-RU"/>
              </w:rPr>
              <w:t xml:space="preserve"> решения профессиональных задач</w:t>
            </w:r>
            <w:r w:rsidR="0014783B">
              <w:rPr>
                <w:sz w:val="24"/>
                <w:szCs w:val="24"/>
                <w:lang w:bidi="ru-RU"/>
              </w:rPr>
              <w:t>.</w:t>
            </w:r>
          </w:p>
        </w:tc>
      </w:tr>
      <w:tr w:rsidR="00B36BDF" w:rsidRPr="000A3100" w:rsidTr="005A0402">
        <w:trPr>
          <w:trHeight w:val="1977"/>
        </w:trPr>
        <w:tc>
          <w:tcPr>
            <w:tcW w:w="988" w:type="dxa"/>
            <w:vMerge/>
          </w:tcPr>
          <w:p w:rsidR="00B36BDF" w:rsidRPr="000A3100" w:rsidRDefault="00B36BDF" w:rsidP="000E06CA">
            <w:pPr>
              <w:jc w:val="both"/>
              <w:rPr>
                <w:sz w:val="24"/>
                <w:szCs w:val="24"/>
                <w:lang w:bidi="ru-RU"/>
              </w:rPr>
            </w:pPr>
          </w:p>
        </w:tc>
        <w:tc>
          <w:tcPr>
            <w:tcW w:w="1842" w:type="dxa"/>
            <w:vMerge/>
          </w:tcPr>
          <w:p w:rsidR="00B36BDF" w:rsidRPr="000A3100" w:rsidRDefault="00B36BDF" w:rsidP="000E06CA">
            <w:pPr>
              <w:jc w:val="both"/>
              <w:rPr>
                <w:sz w:val="24"/>
                <w:szCs w:val="24"/>
                <w:lang w:bidi="ru-RU"/>
              </w:rPr>
            </w:pPr>
          </w:p>
        </w:tc>
        <w:tc>
          <w:tcPr>
            <w:tcW w:w="2410" w:type="dxa"/>
          </w:tcPr>
          <w:p w:rsidR="00B36BDF" w:rsidRPr="000A3100" w:rsidRDefault="00426906" w:rsidP="000E06CA">
            <w:pPr>
              <w:rPr>
                <w:sz w:val="24"/>
                <w:szCs w:val="24"/>
                <w:lang w:bidi="ru-RU"/>
              </w:rPr>
            </w:pPr>
            <w:r>
              <w:rPr>
                <w:sz w:val="24"/>
                <w:szCs w:val="24"/>
                <w:lang w:bidi="ru-RU"/>
              </w:rPr>
              <w:t>4. </w:t>
            </w:r>
            <w:r w:rsidR="00B36BDF" w:rsidRPr="000A3100">
              <w:rPr>
                <w:sz w:val="24"/>
                <w:szCs w:val="24"/>
                <w:lang w:bidi="ru-RU"/>
              </w:rPr>
              <w:t>Использует прикладное программное обеспечение для реше</w:t>
            </w:r>
            <w:r w:rsidR="00E73CF4">
              <w:rPr>
                <w:sz w:val="24"/>
                <w:szCs w:val="24"/>
                <w:lang w:bidi="ru-RU"/>
              </w:rPr>
              <w:t>ния конкретных прикладных задач</w:t>
            </w:r>
          </w:p>
        </w:tc>
        <w:tc>
          <w:tcPr>
            <w:tcW w:w="4387" w:type="dxa"/>
          </w:tcPr>
          <w:p w:rsidR="00B36BDF" w:rsidRPr="000A3100" w:rsidRDefault="00B36BDF" w:rsidP="000E06CA">
            <w:pPr>
              <w:ind w:firstLine="28"/>
              <w:rPr>
                <w:sz w:val="24"/>
                <w:szCs w:val="24"/>
                <w:lang w:bidi="ru-RU"/>
              </w:rPr>
            </w:pPr>
            <w:r w:rsidRPr="000A3100">
              <w:rPr>
                <w:b/>
                <w:bCs/>
                <w:sz w:val="24"/>
                <w:szCs w:val="24"/>
                <w:lang w:bidi="ru-RU"/>
              </w:rPr>
              <w:t>Знать:</w:t>
            </w:r>
            <w:r w:rsidRPr="000A3100">
              <w:rPr>
                <w:sz w:val="24"/>
                <w:szCs w:val="24"/>
                <w:lang w:bidi="ru-RU"/>
              </w:rPr>
              <w:t xml:space="preserve"> современное прикладное обеспечение в </w:t>
            </w:r>
            <w:r w:rsidR="00A47DE8">
              <w:rPr>
                <w:sz w:val="24"/>
                <w:szCs w:val="24"/>
                <w:lang w:bidi="ru-RU"/>
              </w:rPr>
              <w:t xml:space="preserve">своей </w:t>
            </w:r>
            <w:r w:rsidR="00A44CC2">
              <w:rPr>
                <w:sz w:val="24"/>
                <w:szCs w:val="24"/>
                <w:lang w:bidi="ru-RU"/>
              </w:rPr>
              <w:t xml:space="preserve">профессиональной </w:t>
            </w:r>
            <w:r w:rsidR="00A47DE8">
              <w:rPr>
                <w:sz w:val="24"/>
                <w:szCs w:val="24"/>
                <w:lang w:bidi="ru-RU"/>
              </w:rPr>
              <w:t>области</w:t>
            </w:r>
          </w:p>
          <w:p w:rsidR="00B36BDF" w:rsidRPr="000A3100" w:rsidRDefault="00B36BDF" w:rsidP="000E06CA">
            <w:pPr>
              <w:ind w:firstLine="28"/>
              <w:rPr>
                <w:b/>
                <w:bCs/>
                <w:sz w:val="24"/>
                <w:szCs w:val="24"/>
                <w:lang w:bidi="ru-RU"/>
              </w:rPr>
            </w:pPr>
            <w:r w:rsidRPr="000A3100">
              <w:rPr>
                <w:b/>
                <w:bCs/>
                <w:sz w:val="24"/>
                <w:szCs w:val="24"/>
                <w:lang w:bidi="ru-RU"/>
              </w:rPr>
              <w:t xml:space="preserve">Уметь: </w:t>
            </w:r>
            <w:r w:rsidRPr="000A3100">
              <w:rPr>
                <w:sz w:val="24"/>
                <w:szCs w:val="24"/>
                <w:lang w:bidi="ru-RU"/>
              </w:rPr>
              <w:t xml:space="preserve">решать </w:t>
            </w:r>
            <w:r w:rsidR="00B27430">
              <w:rPr>
                <w:sz w:val="24"/>
                <w:szCs w:val="24"/>
                <w:lang w:bidi="ru-RU"/>
              </w:rPr>
              <w:t xml:space="preserve">управленческие </w:t>
            </w:r>
            <w:r w:rsidRPr="000A3100">
              <w:rPr>
                <w:sz w:val="24"/>
                <w:szCs w:val="24"/>
                <w:lang w:bidi="ru-RU"/>
              </w:rPr>
              <w:t>задачи</w:t>
            </w:r>
            <w:r w:rsidR="00B27430">
              <w:rPr>
                <w:sz w:val="24"/>
                <w:szCs w:val="24"/>
                <w:lang w:bidi="ru-RU"/>
              </w:rPr>
              <w:t xml:space="preserve"> </w:t>
            </w:r>
            <w:r>
              <w:rPr>
                <w:sz w:val="24"/>
                <w:szCs w:val="24"/>
                <w:lang w:bidi="ru-RU"/>
              </w:rPr>
              <w:t xml:space="preserve">в </w:t>
            </w:r>
            <w:r w:rsidR="004C1414">
              <w:rPr>
                <w:sz w:val="24"/>
                <w:szCs w:val="24"/>
                <w:lang w:bidi="ru-RU"/>
              </w:rPr>
              <w:t>профессиональной области</w:t>
            </w:r>
            <w:r>
              <w:rPr>
                <w:sz w:val="24"/>
                <w:szCs w:val="24"/>
                <w:lang w:bidi="ru-RU"/>
              </w:rPr>
              <w:t xml:space="preserve"> </w:t>
            </w:r>
            <w:r w:rsidRPr="000A3100">
              <w:rPr>
                <w:sz w:val="24"/>
                <w:szCs w:val="24"/>
                <w:lang w:bidi="ru-RU"/>
              </w:rPr>
              <w:t>с помощью прикл</w:t>
            </w:r>
            <w:r w:rsidR="00E73CF4">
              <w:rPr>
                <w:sz w:val="24"/>
                <w:szCs w:val="24"/>
                <w:lang w:bidi="ru-RU"/>
              </w:rPr>
              <w:t>адного программного обеспечения</w:t>
            </w:r>
            <w:r w:rsidR="0014783B">
              <w:rPr>
                <w:sz w:val="24"/>
                <w:szCs w:val="24"/>
                <w:lang w:bidi="ru-RU"/>
              </w:rPr>
              <w:t>.</w:t>
            </w:r>
          </w:p>
        </w:tc>
      </w:tr>
      <w:tr w:rsidR="00B36BDF" w:rsidRPr="000A3100" w:rsidTr="005A0402">
        <w:trPr>
          <w:trHeight w:val="2259"/>
        </w:trPr>
        <w:tc>
          <w:tcPr>
            <w:tcW w:w="988" w:type="dxa"/>
            <w:vMerge w:val="restart"/>
          </w:tcPr>
          <w:p w:rsidR="00B36BDF" w:rsidRPr="000A3100" w:rsidRDefault="00B36BDF" w:rsidP="000E06CA">
            <w:pPr>
              <w:jc w:val="both"/>
              <w:rPr>
                <w:b/>
                <w:sz w:val="26"/>
                <w:szCs w:val="26"/>
                <w:lang w:bidi="ru-RU"/>
              </w:rPr>
            </w:pPr>
            <w:r w:rsidRPr="000A3100">
              <w:rPr>
                <w:b/>
                <w:sz w:val="24"/>
                <w:szCs w:val="24"/>
                <w:lang w:bidi="ru-RU"/>
              </w:rPr>
              <w:lastRenderedPageBreak/>
              <w:t>УК-10</w:t>
            </w:r>
          </w:p>
        </w:tc>
        <w:tc>
          <w:tcPr>
            <w:tcW w:w="1842" w:type="dxa"/>
            <w:vMerge w:val="restart"/>
          </w:tcPr>
          <w:p w:rsidR="00B36BDF" w:rsidRPr="000A3100" w:rsidRDefault="00B36BDF" w:rsidP="000E06CA">
            <w:pPr>
              <w:jc w:val="both"/>
              <w:rPr>
                <w:sz w:val="26"/>
                <w:szCs w:val="26"/>
                <w:lang w:bidi="ru-RU"/>
              </w:rPr>
            </w:pPr>
            <w:r w:rsidRPr="000A3100">
              <w:rPr>
                <w:sz w:val="24"/>
                <w:szCs w:val="24"/>
                <w:lang w:bidi="ru-RU"/>
              </w:rPr>
              <w:t>Способность осуществлять поиск, критически анализировать, обобщать и систематизировать информацию, использовать системный подход для решения поставленных задач</w:t>
            </w:r>
            <w:r w:rsidR="0014783B">
              <w:rPr>
                <w:sz w:val="24"/>
                <w:szCs w:val="24"/>
                <w:lang w:bidi="ru-RU"/>
              </w:rPr>
              <w:t>.</w:t>
            </w:r>
            <w:r w:rsidRPr="000A3100">
              <w:rPr>
                <w:sz w:val="24"/>
                <w:szCs w:val="24"/>
                <w:lang w:bidi="ru-RU"/>
              </w:rPr>
              <w:t xml:space="preserve"> </w:t>
            </w:r>
          </w:p>
        </w:tc>
        <w:tc>
          <w:tcPr>
            <w:tcW w:w="2410" w:type="dxa"/>
          </w:tcPr>
          <w:p w:rsidR="00B36BDF" w:rsidRPr="000A3100" w:rsidRDefault="00426906" w:rsidP="000E06CA">
            <w:pPr>
              <w:jc w:val="both"/>
              <w:rPr>
                <w:sz w:val="24"/>
                <w:szCs w:val="24"/>
                <w:lang w:bidi="ru-RU"/>
              </w:rPr>
            </w:pPr>
            <w:r>
              <w:rPr>
                <w:sz w:val="24"/>
                <w:szCs w:val="24"/>
                <w:lang w:bidi="ru-RU"/>
              </w:rPr>
              <w:t>1. </w:t>
            </w:r>
            <w:r w:rsidR="00B36BDF" w:rsidRPr="000A3100">
              <w:rPr>
                <w:sz w:val="24"/>
                <w:szCs w:val="24"/>
                <w:lang w:bidi="ru-RU"/>
              </w:rPr>
              <w:t>Четко описывает состав и структуру требуемых данных и информации, грамотно реализует процессы их сбора, обработки и интерпретации</w:t>
            </w:r>
            <w:r w:rsidR="0014783B">
              <w:rPr>
                <w:sz w:val="24"/>
                <w:szCs w:val="24"/>
                <w:lang w:bidi="ru-RU"/>
              </w:rPr>
              <w:t>.</w:t>
            </w:r>
          </w:p>
        </w:tc>
        <w:tc>
          <w:tcPr>
            <w:tcW w:w="4387" w:type="dxa"/>
          </w:tcPr>
          <w:p w:rsidR="00B36BDF" w:rsidRPr="00196255" w:rsidRDefault="00B36BDF" w:rsidP="0014783B">
            <w:pPr>
              <w:ind w:firstLine="28"/>
              <w:jc w:val="both"/>
              <w:rPr>
                <w:sz w:val="24"/>
                <w:szCs w:val="24"/>
                <w:lang w:bidi="ru-RU"/>
              </w:rPr>
            </w:pPr>
            <w:r w:rsidRPr="00196255">
              <w:rPr>
                <w:b/>
                <w:bCs/>
                <w:sz w:val="24"/>
                <w:szCs w:val="24"/>
                <w:lang w:bidi="ru-RU"/>
              </w:rPr>
              <w:t xml:space="preserve">Знать: </w:t>
            </w:r>
            <w:r w:rsidRPr="00196255">
              <w:rPr>
                <w:sz w:val="24"/>
                <w:szCs w:val="24"/>
                <w:lang w:bidi="ru-RU"/>
              </w:rPr>
              <w:t xml:space="preserve">состав и структуру необходимой управленческой информации в </w:t>
            </w:r>
            <w:r w:rsidR="004C1414">
              <w:rPr>
                <w:sz w:val="24"/>
                <w:szCs w:val="24"/>
                <w:lang w:bidi="ru-RU"/>
              </w:rPr>
              <w:t>профессиональной области</w:t>
            </w:r>
            <w:r w:rsidR="0014783B">
              <w:rPr>
                <w:sz w:val="24"/>
                <w:szCs w:val="24"/>
                <w:lang w:bidi="ru-RU"/>
              </w:rPr>
              <w:t>.</w:t>
            </w:r>
          </w:p>
          <w:p w:rsidR="00B36BDF" w:rsidRPr="00196255" w:rsidRDefault="00B36BDF" w:rsidP="0014783B">
            <w:pPr>
              <w:ind w:firstLine="28"/>
              <w:jc w:val="both"/>
              <w:rPr>
                <w:b/>
                <w:bCs/>
                <w:sz w:val="24"/>
                <w:szCs w:val="24"/>
                <w:lang w:bidi="ru-RU"/>
              </w:rPr>
            </w:pPr>
            <w:r w:rsidRPr="00196255">
              <w:rPr>
                <w:b/>
                <w:bCs/>
                <w:sz w:val="24"/>
                <w:szCs w:val="24"/>
                <w:lang w:bidi="ru-RU"/>
              </w:rPr>
              <w:t xml:space="preserve">Уметь: </w:t>
            </w:r>
          </w:p>
          <w:p w:rsidR="00B36BDF" w:rsidRPr="00196255" w:rsidRDefault="00B36BDF" w:rsidP="0014783B">
            <w:pPr>
              <w:ind w:firstLine="28"/>
              <w:jc w:val="both"/>
              <w:rPr>
                <w:bCs/>
                <w:sz w:val="24"/>
                <w:szCs w:val="24"/>
                <w:lang w:bidi="ru-RU"/>
              </w:rPr>
            </w:pPr>
            <w:r w:rsidRPr="00196255">
              <w:rPr>
                <w:b/>
                <w:bCs/>
                <w:sz w:val="24"/>
                <w:szCs w:val="24"/>
                <w:lang w:bidi="ru-RU"/>
              </w:rPr>
              <w:t>-</w:t>
            </w:r>
            <w:r w:rsidR="00E73CF4">
              <w:rPr>
                <w:b/>
                <w:bCs/>
                <w:sz w:val="24"/>
                <w:szCs w:val="24"/>
                <w:lang w:bidi="ru-RU"/>
              </w:rPr>
              <w:t> </w:t>
            </w:r>
            <w:r w:rsidRPr="00196255">
              <w:rPr>
                <w:bCs/>
                <w:sz w:val="24"/>
                <w:szCs w:val="24"/>
                <w:lang w:bidi="ru-RU"/>
              </w:rPr>
              <w:t xml:space="preserve">описывать состав и структуру данных и информации в </w:t>
            </w:r>
            <w:r w:rsidR="004C1414">
              <w:rPr>
                <w:sz w:val="24"/>
                <w:szCs w:val="24"/>
                <w:lang w:bidi="ru-RU"/>
              </w:rPr>
              <w:t>профессиональной области</w:t>
            </w:r>
            <w:r w:rsidRPr="00196255">
              <w:rPr>
                <w:bCs/>
                <w:sz w:val="24"/>
                <w:szCs w:val="24"/>
                <w:lang w:bidi="ru-RU"/>
              </w:rPr>
              <w:t>;</w:t>
            </w:r>
          </w:p>
          <w:p w:rsidR="00B36BDF" w:rsidRPr="00196255" w:rsidRDefault="00B36BDF" w:rsidP="0014783B">
            <w:pPr>
              <w:ind w:firstLine="28"/>
              <w:jc w:val="both"/>
              <w:rPr>
                <w:sz w:val="24"/>
                <w:szCs w:val="24"/>
                <w:lang w:bidi="ru-RU"/>
              </w:rPr>
            </w:pPr>
            <w:r w:rsidRPr="00196255">
              <w:rPr>
                <w:bCs/>
                <w:sz w:val="24"/>
                <w:szCs w:val="24"/>
                <w:lang w:bidi="ru-RU"/>
              </w:rPr>
              <w:t>-</w:t>
            </w:r>
            <w:r w:rsidR="00E73CF4">
              <w:rPr>
                <w:bCs/>
                <w:sz w:val="24"/>
                <w:szCs w:val="24"/>
                <w:lang w:bidi="ru-RU"/>
              </w:rPr>
              <w:t> </w:t>
            </w:r>
            <w:r w:rsidRPr="00196255">
              <w:rPr>
                <w:bCs/>
                <w:sz w:val="24"/>
                <w:szCs w:val="24"/>
                <w:lang w:bidi="ru-RU"/>
              </w:rPr>
              <w:t xml:space="preserve">собирать, обрабатывать и интерпретировать </w:t>
            </w:r>
            <w:r w:rsidRPr="00196255">
              <w:rPr>
                <w:sz w:val="24"/>
                <w:szCs w:val="24"/>
                <w:lang w:bidi="ru-RU"/>
              </w:rPr>
              <w:t xml:space="preserve">данные в </w:t>
            </w:r>
            <w:r w:rsidR="004C1414">
              <w:rPr>
                <w:sz w:val="24"/>
                <w:szCs w:val="24"/>
                <w:lang w:bidi="ru-RU"/>
              </w:rPr>
              <w:t>профессиональной области</w:t>
            </w:r>
          </w:p>
        </w:tc>
      </w:tr>
      <w:tr w:rsidR="00B36BDF" w:rsidRPr="000A3100" w:rsidTr="005A0402">
        <w:trPr>
          <w:trHeight w:val="2108"/>
        </w:trPr>
        <w:tc>
          <w:tcPr>
            <w:tcW w:w="988" w:type="dxa"/>
            <w:vMerge/>
          </w:tcPr>
          <w:p w:rsidR="00B36BDF" w:rsidRPr="000A3100" w:rsidRDefault="00B36BDF" w:rsidP="000E06CA">
            <w:pPr>
              <w:jc w:val="both"/>
              <w:rPr>
                <w:sz w:val="24"/>
                <w:szCs w:val="24"/>
                <w:lang w:bidi="ru-RU"/>
              </w:rPr>
            </w:pPr>
          </w:p>
        </w:tc>
        <w:tc>
          <w:tcPr>
            <w:tcW w:w="1842" w:type="dxa"/>
            <w:vMerge/>
          </w:tcPr>
          <w:p w:rsidR="00B36BDF" w:rsidRPr="000A3100" w:rsidRDefault="00B36BDF" w:rsidP="000E06CA">
            <w:pPr>
              <w:jc w:val="both"/>
              <w:rPr>
                <w:sz w:val="24"/>
                <w:szCs w:val="24"/>
                <w:lang w:bidi="ru-RU"/>
              </w:rPr>
            </w:pPr>
          </w:p>
        </w:tc>
        <w:tc>
          <w:tcPr>
            <w:tcW w:w="2410" w:type="dxa"/>
          </w:tcPr>
          <w:p w:rsidR="00B36BDF" w:rsidRPr="000A3100" w:rsidRDefault="00426906" w:rsidP="000E06CA">
            <w:pPr>
              <w:jc w:val="both"/>
              <w:rPr>
                <w:sz w:val="24"/>
                <w:szCs w:val="24"/>
                <w:lang w:bidi="ru-RU"/>
              </w:rPr>
            </w:pPr>
            <w:r>
              <w:rPr>
                <w:sz w:val="24"/>
                <w:szCs w:val="24"/>
                <w:lang w:bidi="ru-RU"/>
              </w:rPr>
              <w:t>2. </w:t>
            </w:r>
            <w:r w:rsidR="00B36BDF" w:rsidRPr="000A3100">
              <w:rPr>
                <w:sz w:val="24"/>
                <w:szCs w:val="24"/>
                <w:lang w:bidi="ru-RU"/>
              </w:rPr>
              <w:t>Обосновывает сущность происходящего, выявляет закономерности, понимает природу вариабельности</w:t>
            </w:r>
            <w:r w:rsidR="0014783B">
              <w:rPr>
                <w:sz w:val="24"/>
                <w:szCs w:val="24"/>
                <w:lang w:bidi="ru-RU"/>
              </w:rPr>
              <w:t>.</w:t>
            </w:r>
          </w:p>
        </w:tc>
        <w:tc>
          <w:tcPr>
            <w:tcW w:w="4387" w:type="dxa"/>
          </w:tcPr>
          <w:p w:rsidR="00B36BDF" w:rsidRPr="00196255" w:rsidRDefault="00B36BDF" w:rsidP="0014783B">
            <w:pPr>
              <w:jc w:val="both"/>
              <w:rPr>
                <w:sz w:val="24"/>
                <w:szCs w:val="24"/>
                <w:lang w:bidi="ru-RU"/>
              </w:rPr>
            </w:pPr>
            <w:r w:rsidRPr="00196255">
              <w:rPr>
                <w:b/>
                <w:bCs/>
                <w:sz w:val="24"/>
                <w:szCs w:val="24"/>
                <w:lang w:bidi="ru-RU"/>
              </w:rPr>
              <w:t xml:space="preserve">Знать: </w:t>
            </w:r>
            <w:r w:rsidRPr="00196255">
              <w:rPr>
                <w:sz w:val="24"/>
                <w:szCs w:val="24"/>
                <w:lang w:bidi="ru-RU"/>
              </w:rPr>
              <w:t>технологии анализа, обобщения и системати</w:t>
            </w:r>
            <w:r w:rsidR="00E73CF4">
              <w:rPr>
                <w:sz w:val="24"/>
                <w:szCs w:val="24"/>
                <w:lang w:bidi="ru-RU"/>
              </w:rPr>
              <w:t>зации управленческой информации</w:t>
            </w:r>
            <w:r w:rsidR="0014783B">
              <w:rPr>
                <w:sz w:val="24"/>
                <w:szCs w:val="24"/>
                <w:lang w:bidi="ru-RU"/>
              </w:rPr>
              <w:t>.</w:t>
            </w:r>
          </w:p>
          <w:p w:rsidR="00B36BDF" w:rsidRPr="00196255" w:rsidRDefault="00B36BDF" w:rsidP="0014783B">
            <w:pPr>
              <w:ind w:firstLine="28"/>
              <w:jc w:val="both"/>
              <w:rPr>
                <w:sz w:val="24"/>
                <w:szCs w:val="24"/>
                <w:lang w:bidi="ru-RU"/>
              </w:rPr>
            </w:pPr>
            <w:r w:rsidRPr="00196255">
              <w:rPr>
                <w:b/>
                <w:bCs/>
                <w:sz w:val="24"/>
                <w:szCs w:val="24"/>
                <w:lang w:bidi="ru-RU"/>
              </w:rPr>
              <w:t xml:space="preserve">Уметь: </w:t>
            </w:r>
            <w:r w:rsidRPr="00196255">
              <w:rPr>
                <w:sz w:val="24"/>
                <w:szCs w:val="24"/>
                <w:lang w:bidi="ru-RU"/>
              </w:rPr>
              <w:t>выявлять закономерности происходящего, анализировать, обобщать и систематизир</w:t>
            </w:r>
            <w:r w:rsidR="00E73CF4">
              <w:rPr>
                <w:sz w:val="24"/>
                <w:szCs w:val="24"/>
                <w:lang w:bidi="ru-RU"/>
              </w:rPr>
              <w:t>овать управленческую информацию</w:t>
            </w:r>
            <w:r w:rsidR="0014783B">
              <w:rPr>
                <w:sz w:val="24"/>
                <w:szCs w:val="24"/>
                <w:lang w:bidi="ru-RU"/>
              </w:rPr>
              <w:t>.</w:t>
            </w:r>
          </w:p>
        </w:tc>
      </w:tr>
      <w:tr w:rsidR="00B36BDF" w:rsidRPr="000A3100" w:rsidTr="005A0402">
        <w:trPr>
          <w:trHeight w:val="5237"/>
        </w:trPr>
        <w:tc>
          <w:tcPr>
            <w:tcW w:w="988" w:type="dxa"/>
            <w:vMerge/>
          </w:tcPr>
          <w:p w:rsidR="00B36BDF" w:rsidRPr="000A3100" w:rsidRDefault="00B36BDF" w:rsidP="000E06CA">
            <w:pPr>
              <w:jc w:val="both"/>
              <w:rPr>
                <w:sz w:val="24"/>
                <w:szCs w:val="24"/>
                <w:lang w:bidi="ru-RU"/>
              </w:rPr>
            </w:pPr>
          </w:p>
        </w:tc>
        <w:tc>
          <w:tcPr>
            <w:tcW w:w="1842" w:type="dxa"/>
            <w:vMerge/>
          </w:tcPr>
          <w:p w:rsidR="00B36BDF" w:rsidRPr="000A3100" w:rsidRDefault="00B36BDF" w:rsidP="000E06CA">
            <w:pPr>
              <w:jc w:val="both"/>
              <w:rPr>
                <w:sz w:val="24"/>
                <w:szCs w:val="24"/>
                <w:lang w:bidi="ru-RU"/>
              </w:rPr>
            </w:pPr>
          </w:p>
        </w:tc>
        <w:tc>
          <w:tcPr>
            <w:tcW w:w="2410" w:type="dxa"/>
          </w:tcPr>
          <w:p w:rsidR="00B36BDF" w:rsidRPr="000A3100" w:rsidRDefault="00426906" w:rsidP="000E06CA">
            <w:pPr>
              <w:jc w:val="both"/>
              <w:rPr>
                <w:sz w:val="24"/>
                <w:szCs w:val="24"/>
                <w:lang w:bidi="ru-RU"/>
              </w:rPr>
            </w:pPr>
            <w:r>
              <w:rPr>
                <w:sz w:val="24"/>
                <w:szCs w:val="24"/>
                <w:lang w:bidi="ru-RU"/>
              </w:rPr>
              <w:t>3. </w:t>
            </w:r>
            <w:r w:rsidR="00B36BDF" w:rsidRPr="000A3100">
              <w:rPr>
                <w:sz w:val="24"/>
                <w:szCs w:val="24"/>
                <w:lang w:bidi="ru-RU"/>
              </w:rPr>
              <w:t>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w:t>
            </w:r>
            <w:r w:rsidR="00E73CF4">
              <w:rPr>
                <w:sz w:val="24"/>
                <w:szCs w:val="24"/>
                <w:lang w:bidi="ru-RU"/>
              </w:rPr>
              <w:t>начение классификационных групп</w:t>
            </w:r>
            <w:r w:rsidR="0014783B">
              <w:rPr>
                <w:sz w:val="24"/>
                <w:szCs w:val="24"/>
                <w:lang w:bidi="ru-RU"/>
              </w:rPr>
              <w:t>.</w:t>
            </w:r>
          </w:p>
        </w:tc>
        <w:tc>
          <w:tcPr>
            <w:tcW w:w="4387" w:type="dxa"/>
          </w:tcPr>
          <w:p w:rsidR="00B36BDF" w:rsidRPr="000A3100" w:rsidRDefault="00B36BDF" w:rsidP="0014783B">
            <w:pPr>
              <w:jc w:val="both"/>
              <w:rPr>
                <w:sz w:val="24"/>
                <w:szCs w:val="24"/>
                <w:lang w:bidi="ru-RU"/>
              </w:rPr>
            </w:pPr>
            <w:r w:rsidRPr="000A3100">
              <w:rPr>
                <w:b/>
                <w:bCs/>
                <w:sz w:val="24"/>
                <w:szCs w:val="24"/>
                <w:lang w:bidi="ru-RU"/>
              </w:rPr>
              <w:t xml:space="preserve">Знать: </w:t>
            </w:r>
            <w:r w:rsidRPr="000A3100">
              <w:rPr>
                <w:sz w:val="24"/>
                <w:szCs w:val="24"/>
                <w:lang w:bidi="ru-RU"/>
              </w:rPr>
              <w:t>современные методы классификации информации, определения общих свойств и признаков объектов для сост</w:t>
            </w:r>
            <w:r w:rsidR="00E73CF4">
              <w:rPr>
                <w:sz w:val="24"/>
                <w:szCs w:val="24"/>
                <w:lang w:bidi="ru-RU"/>
              </w:rPr>
              <w:t>авления классификационных групп</w:t>
            </w:r>
            <w:r w:rsidR="0014783B">
              <w:rPr>
                <w:sz w:val="24"/>
                <w:szCs w:val="24"/>
                <w:lang w:bidi="ru-RU"/>
              </w:rPr>
              <w:t>.</w:t>
            </w:r>
          </w:p>
          <w:p w:rsidR="00B36BDF" w:rsidRPr="000A3100" w:rsidRDefault="00B36BDF" w:rsidP="0014783B">
            <w:pPr>
              <w:jc w:val="both"/>
              <w:rPr>
                <w:sz w:val="24"/>
                <w:szCs w:val="24"/>
                <w:lang w:bidi="ru-RU"/>
              </w:rPr>
            </w:pPr>
            <w:r w:rsidRPr="000A3100">
              <w:rPr>
                <w:b/>
                <w:bCs/>
                <w:sz w:val="24"/>
                <w:szCs w:val="24"/>
                <w:lang w:bidi="ru-RU"/>
              </w:rPr>
              <w:t>Уметь:</w:t>
            </w:r>
            <w:r w:rsidRPr="000A3100">
              <w:rPr>
                <w:sz w:val="24"/>
                <w:szCs w:val="24"/>
                <w:lang w:bidi="ru-RU"/>
              </w:rPr>
              <w:t xml:space="preserve"> формулировать признак классификации, определять соответствующие приз</w:t>
            </w:r>
            <w:r w:rsidR="00E73CF4">
              <w:rPr>
                <w:sz w:val="24"/>
                <w:szCs w:val="24"/>
                <w:lang w:bidi="ru-RU"/>
              </w:rPr>
              <w:t>наку группы однородных объектов</w:t>
            </w:r>
            <w:r w:rsidR="0014783B">
              <w:rPr>
                <w:sz w:val="24"/>
                <w:szCs w:val="24"/>
                <w:lang w:bidi="ru-RU"/>
              </w:rPr>
              <w:t>.</w:t>
            </w:r>
          </w:p>
        </w:tc>
      </w:tr>
      <w:tr w:rsidR="00B36BDF" w:rsidRPr="000A3100" w:rsidTr="005A0402">
        <w:trPr>
          <w:trHeight w:val="3667"/>
        </w:trPr>
        <w:tc>
          <w:tcPr>
            <w:tcW w:w="988" w:type="dxa"/>
            <w:vMerge/>
          </w:tcPr>
          <w:p w:rsidR="00B36BDF" w:rsidRPr="000A3100" w:rsidRDefault="00B36BDF" w:rsidP="000E06CA">
            <w:pPr>
              <w:jc w:val="both"/>
              <w:rPr>
                <w:sz w:val="24"/>
                <w:szCs w:val="24"/>
                <w:lang w:bidi="ru-RU"/>
              </w:rPr>
            </w:pPr>
          </w:p>
        </w:tc>
        <w:tc>
          <w:tcPr>
            <w:tcW w:w="1842" w:type="dxa"/>
            <w:vMerge/>
          </w:tcPr>
          <w:p w:rsidR="00B36BDF" w:rsidRPr="000A3100" w:rsidRDefault="00B36BDF" w:rsidP="000E06CA">
            <w:pPr>
              <w:jc w:val="both"/>
              <w:rPr>
                <w:sz w:val="24"/>
                <w:szCs w:val="24"/>
                <w:lang w:bidi="ru-RU"/>
              </w:rPr>
            </w:pPr>
          </w:p>
        </w:tc>
        <w:tc>
          <w:tcPr>
            <w:tcW w:w="2410" w:type="dxa"/>
          </w:tcPr>
          <w:p w:rsidR="00B36BDF" w:rsidRPr="000A3100" w:rsidRDefault="00426906" w:rsidP="000E06CA">
            <w:pPr>
              <w:jc w:val="both"/>
              <w:rPr>
                <w:sz w:val="24"/>
                <w:szCs w:val="24"/>
                <w:lang w:bidi="ru-RU"/>
              </w:rPr>
            </w:pPr>
            <w:r>
              <w:rPr>
                <w:sz w:val="24"/>
                <w:szCs w:val="24"/>
                <w:lang w:bidi="ru-RU"/>
              </w:rPr>
              <w:t>4. </w:t>
            </w:r>
            <w:r w:rsidR="00B36BDF" w:rsidRPr="000A3100">
              <w:rPr>
                <w:sz w:val="24"/>
                <w:szCs w:val="24"/>
                <w:lang w:bidi="ru-RU"/>
              </w:rPr>
              <w:t>Грамотно, логично, аргументированно формирует собственные суждения и оценки. Отличает факты от мнений, интерпретаций, оценок и т.д. в рассуждениях д</w:t>
            </w:r>
            <w:r w:rsidR="00E73CF4">
              <w:rPr>
                <w:sz w:val="24"/>
                <w:szCs w:val="24"/>
                <w:lang w:bidi="ru-RU"/>
              </w:rPr>
              <w:t>ругих участников деятельности</w:t>
            </w:r>
            <w:r w:rsidR="0014783B">
              <w:rPr>
                <w:sz w:val="24"/>
                <w:szCs w:val="24"/>
                <w:lang w:bidi="ru-RU"/>
              </w:rPr>
              <w:t>.</w:t>
            </w:r>
          </w:p>
        </w:tc>
        <w:tc>
          <w:tcPr>
            <w:tcW w:w="4387" w:type="dxa"/>
          </w:tcPr>
          <w:p w:rsidR="00B36BDF" w:rsidRPr="000A3100" w:rsidRDefault="00B36BDF" w:rsidP="0014783B">
            <w:pPr>
              <w:jc w:val="both"/>
              <w:rPr>
                <w:b/>
                <w:bCs/>
                <w:sz w:val="24"/>
                <w:szCs w:val="24"/>
                <w:lang w:bidi="ru-RU"/>
              </w:rPr>
            </w:pPr>
            <w:r w:rsidRPr="000A3100">
              <w:rPr>
                <w:b/>
                <w:bCs/>
                <w:sz w:val="24"/>
                <w:szCs w:val="24"/>
                <w:lang w:bidi="ru-RU"/>
              </w:rPr>
              <w:t>Знать:</w:t>
            </w:r>
            <w:r w:rsidRPr="000A3100">
              <w:rPr>
                <w:sz w:val="24"/>
                <w:szCs w:val="24"/>
                <w:lang w:bidi="ru-RU"/>
              </w:rPr>
              <w:t xml:space="preserve"> современные требования к использованию в деловых презентациях и документах грамотного, логичного и арг</w:t>
            </w:r>
            <w:r w:rsidR="00E73CF4">
              <w:rPr>
                <w:sz w:val="24"/>
                <w:szCs w:val="24"/>
                <w:lang w:bidi="ru-RU"/>
              </w:rPr>
              <w:t>ументированного стиля изложения</w:t>
            </w:r>
          </w:p>
          <w:p w:rsidR="00B36BDF" w:rsidRPr="000A3100" w:rsidRDefault="00B36BDF" w:rsidP="000E06CA">
            <w:pPr>
              <w:rPr>
                <w:b/>
                <w:bCs/>
                <w:sz w:val="24"/>
                <w:szCs w:val="24"/>
                <w:lang w:bidi="ru-RU"/>
              </w:rPr>
            </w:pPr>
            <w:r w:rsidRPr="000A3100">
              <w:rPr>
                <w:b/>
                <w:bCs/>
                <w:sz w:val="24"/>
                <w:szCs w:val="24"/>
                <w:lang w:bidi="ru-RU"/>
              </w:rPr>
              <w:t>Уметь:</w:t>
            </w:r>
            <w:r w:rsidRPr="000A3100">
              <w:rPr>
                <w:sz w:val="24"/>
                <w:szCs w:val="24"/>
                <w:lang w:bidi="ru-RU"/>
              </w:rPr>
              <w:t xml:space="preserve"> отличать существующи</w:t>
            </w:r>
            <w:r w:rsidR="00E73CF4">
              <w:rPr>
                <w:sz w:val="24"/>
                <w:szCs w:val="24"/>
                <w:lang w:bidi="ru-RU"/>
              </w:rPr>
              <w:t>е факты от рассуждений и мнений</w:t>
            </w:r>
          </w:p>
        </w:tc>
      </w:tr>
      <w:tr w:rsidR="00B36BDF" w:rsidRPr="000A3100" w:rsidTr="005A0402">
        <w:trPr>
          <w:trHeight w:val="2277"/>
        </w:trPr>
        <w:tc>
          <w:tcPr>
            <w:tcW w:w="988" w:type="dxa"/>
            <w:vMerge/>
            <w:tcBorders>
              <w:bottom w:val="single" w:sz="4" w:space="0" w:color="auto"/>
            </w:tcBorders>
          </w:tcPr>
          <w:p w:rsidR="00B36BDF" w:rsidRPr="000A3100" w:rsidRDefault="00B36BDF" w:rsidP="000E06CA">
            <w:pPr>
              <w:jc w:val="both"/>
              <w:rPr>
                <w:sz w:val="24"/>
                <w:szCs w:val="24"/>
                <w:lang w:bidi="ru-RU"/>
              </w:rPr>
            </w:pPr>
          </w:p>
        </w:tc>
        <w:tc>
          <w:tcPr>
            <w:tcW w:w="1842" w:type="dxa"/>
            <w:vMerge/>
            <w:tcBorders>
              <w:bottom w:val="single" w:sz="4" w:space="0" w:color="auto"/>
            </w:tcBorders>
          </w:tcPr>
          <w:p w:rsidR="00B36BDF" w:rsidRPr="000A3100" w:rsidRDefault="00B36BDF" w:rsidP="000E06CA">
            <w:pPr>
              <w:jc w:val="both"/>
              <w:rPr>
                <w:sz w:val="24"/>
                <w:szCs w:val="24"/>
                <w:lang w:bidi="ru-RU"/>
              </w:rPr>
            </w:pPr>
          </w:p>
        </w:tc>
        <w:tc>
          <w:tcPr>
            <w:tcW w:w="2410" w:type="dxa"/>
          </w:tcPr>
          <w:p w:rsidR="00B36BDF" w:rsidRPr="007C4488" w:rsidRDefault="00B36BDF" w:rsidP="00426906">
            <w:pPr>
              <w:jc w:val="both"/>
              <w:rPr>
                <w:sz w:val="24"/>
                <w:szCs w:val="24"/>
                <w:lang w:bidi="ru-RU"/>
              </w:rPr>
            </w:pPr>
            <w:r w:rsidRPr="007C4488">
              <w:rPr>
                <w:sz w:val="24"/>
                <w:szCs w:val="24"/>
                <w:lang w:bidi="ru-RU"/>
              </w:rPr>
              <w:t>5.</w:t>
            </w:r>
            <w:r w:rsidR="00426906" w:rsidRPr="007C4488">
              <w:rPr>
                <w:sz w:val="24"/>
                <w:szCs w:val="24"/>
                <w:lang w:bidi="ru-RU"/>
              </w:rPr>
              <w:t> </w:t>
            </w:r>
            <w:r w:rsidRPr="007C4488">
              <w:rPr>
                <w:sz w:val="24"/>
                <w:szCs w:val="24"/>
                <w:lang w:bidi="ru-RU"/>
              </w:rPr>
              <w:t xml:space="preserve">Аргументированно и логично представляет свою точку зрения посредством </w:t>
            </w:r>
            <w:r w:rsidR="00E73CF4" w:rsidRPr="007C4488">
              <w:rPr>
                <w:sz w:val="24"/>
                <w:szCs w:val="24"/>
                <w:lang w:bidi="ru-RU"/>
              </w:rPr>
              <w:t>и на основе системного описания</w:t>
            </w:r>
            <w:r w:rsidR="0014783B" w:rsidRPr="007C4488">
              <w:rPr>
                <w:sz w:val="24"/>
                <w:szCs w:val="24"/>
                <w:lang w:bidi="ru-RU"/>
              </w:rPr>
              <w:t>.</w:t>
            </w:r>
          </w:p>
        </w:tc>
        <w:tc>
          <w:tcPr>
            <w:tcW w:w="4387" w:type="dxa"/>
          </w:tcPr>
          <w:p w:rsidR="00B36BDF" w:rsidRPr="007C4488" w:rsidRDefault="00B36BDF" w:rsidP="000E06CA">
            <w:pPr>
              <w:adjustRightInd w:val="0"/>
              <w:jc w:val="both"/>
              <w:rPr>
                <w:sz w:val="24"/>
                <w:szCs w:val="24"/>
              </w:rPr>
            </w:pPr>
            <w:r w:rsidRPr="007C4488">
              <w:rPr>
                <w:b/>
                <w:sz w:val="24"/>
                <w:szCs w:val="24"/>
              </w:rPr>
              <w:t xml:space="preserve">Знать: </w:t>
            </w:r>
            <w:r w:rsidRPr="007C4488">
              <w:rPr>
                <w:sz w:val="24"/>
                <w:szCs w:val="24"/>
              </w:rPr>
              <w:t>методику и приемы, используемые при системном анализе процесса или объекта.</w:t>
            </w:r>
          </w:p>
          <w:p w:rsidR="00B36BDF" w:rsidRPr="007C4488" w:rsidRDefault="00B36BDF" w:rsidP="000E06CA">
            <w:pPr>
              <w:adjustRightInd w:val="0"/>
              <w:jc w:val="both"/>
              <w:rPr>
                <w:sz w:val="24"/>
                <w:szCs w:val="24"/>
              </w:rPr>
            </w:pPr>
            <w:r w:rsidRPr="007C4488">
              <w:rPr>
                <w:b/>
                <w:bCs/>
                <w:sz w:val="24"/>
                <w:szCs w:val="24"/>
              </w:rPr>
              <w:t>Уметь:</w:t>
            </w:r>
            <w:r w:rsidRPr="007C4488">
              <w:rPr>
                <w:sz w:val="24"/>
                <w:szCs w:val="24"/>
              </w:rPr>
              <w:t xml:space="preserve"> аргументированно и логично</w:t>
            </w:r>
            <w:r w:rsidR="00E73CF4" w:rsidRPr="007C4488">
              <w:rPr>
                <w:sz w:val="24"/>
                <w:szCs w:val="24"/>
              </w:rPr>
              <w:t xml:space="preserve"> представлять свою точку зрения</w:t>
            </w:r>
            <w:r w:rsidR="0014783B" w:rsidRPr="007C4488">
              <w:rPr>
                <w:sz w:val="24"/>
                <w:szCs w:val="24"/>
              </w:rPr>
              <w:t>.</w:t>
            </w:r>
          </w:p>
        </w:tc>
      </w:tr>
      <w:tr w:rsidR="007C4488" w:rsidRPr="000A3100" w:rsidTr="005A0402">
        <w:trPr>
          <w:trHeight w:val="4514"/>
        </w:trPr>
        <w:tc>
          <w:tcPr>
            <w:tcW w:w="988" w:type="dxa"/>
            <w:tcBorders>
              <w:bottom w:val="nil"/>
            </w:tcBorders>
            <w:vAlign w:val="center"/>
          </w:tcPr>
          <w:p w:rsidR="007C4488" w:rsidRDefault="007C4488" w:rsidP="007C4488">
            <w:pPr>
              <w:adjustRightInd w:val="0"/>
              <w:jc w:val="center"/>
              <w:rPr>
                <w:b/>
                <w:color w:val="000000"/>
              </w:rPr>
            </w:pPr>
            <w:r>
              <w:rPr>
                <w:b/>
                <w:color w:val="000000"/>
              </w:rPr>
              <w:t>УК-15</w:t>
            </w:r>
          </w:p>
        </w:tc>
        <w:tc>
          <w:tcPr>
            <w:tcW w:w="1842" w:type="dxa"/>
            <w:tcBorders>
              <w:bottom w:val="nil"/>
            </w:tcBorders>
            <w:vAlign w:val="center"/>
          </w:tcPr>
          <w:p w:rsidR="007C4488" w:rsidRPr="009F126D" w:rsidRDefault="007C4488" w:rsidP="007C4488">
            <w:r w:rsidRPr="001E477C">
              <w:t xml:space="preserve">Способность </w:t>
            </w:r>
            <w:proofErr w:type="spellStart"/>
            <w:r w:rsidRPr="001E477C">
              <w:t>релевантно</w:t>
            </w:r>
            <w:proofErr w:type="spellEnd"/>
            <w:r w:rsidRPr="001E477C">
              <w:t xml:space="preserve"> решаемым задачам использовать информационные ресурсы и информационно-коммуникационные технологии для достижения целей, связанных с профессиональной деятельностью, обучением, участием в жизни общества и других сферах жизни </w:t>
            </w:r>
          </w:p>
        </w:tc>
        <w:tc>
          <w:tcPr>
            <w:tcW w:w="2410" w:type="dxa"/>
            <w:vAlign w:val="center"/>
          </w:tcPr>
          <w:p w:rsidR="007C4488" w:rsidRPr="00636FC9" w:rsidRDefault="007C4488" w:rsidP="007C4488">
            <w:r>
              <w:t>1.</w:t>
            </w:r>
            <w:r w:rsidRPr="001E477C">
              <w:t>Самостоятельно выбирает и использует цифровые средства общения, осуществляет поиск и/или создание контента в соответствии с целью взаимодействия, в том числе для организации совместной деятельности.</w:t>
            </w:r>
          </w:p>
        </w:tc>
        <w:tc>
          <w:tcPr>
            <w:tcW w:w="4387" w:type="dxa"/>
            <w:vAlign w:val="center"/>
          </w:tcPr>
          <w:p w:rsidR="007C4488" w:rsidRDefault="007C4488" w:rsidP="007C4488">
            <w:pPr>
              <w:adjustRightInd w:val="0"/>
              <w:jc w:val="both"/>
            </w:pPr>
            <w:r w:rsidRPr="005210C9">
              <w:rPr>
                <w:b/>
                <w:bCs/>
              </w:rPr>
              <w:t>Знать</w:t>
            </w:r>
            <w:r>
              <w:t>: основные закономерности создания и функционирования информационных процессов в правовой сфере; основы государственной политики в области информатики; методы и средства поиска, систематизации и обработки правовой информации</w:t>
            </w:r>
          </w:p>
          <w:p w:rsidR="007C4488" w:rsidRDefault="007C4488" w:rsidP="007C4488">
            <w:pPr>
              <w:adjustRightInd w:val="0"/>
              <w:jc w:val="both"/>
            </w:pPr>
            <w:r w:rsidRPr="005210C9">
              <w:rPr>
                <w:b/>
                <w:bCs/>
              </w:rPr>
              <w:t>Уметь</w:t>
            </w:r>
            <w:r>
              <w:t xml:space="preserve">: применять современные информационные технологии для поиска и обработки правовой информации, оформления юридических документов и проведения статистического анализа информации. </w:t>
            </w:r>
          </w:p>
          <w:p w:rsidR="007C4488" w:rsidRPr="00EC6CBD" w:rsidRDefault="007C4488" w:rsidP="007C4488">
            <w:pPr>
              <w:adjustRightInd w:val="0"/>
              <w:rPr>
                <w:b/>
                <w:bCs/>
              </w:rPr>
            </w:pPr>
          </w:p>
        </w:tc>
      </w:tr>
      <w:tr w:rsidR="007C4488" w:rsidRPr="000A3100" w:rsidTr="005A0402">
        <w:trPr>
          <w:trHeight w:val="2277"/>
        </w:trPr>
        <w:tc>
          <w:tcPr>
            <w:tcW w:w="988" w:type="dxa"/>
            <w:tcBorders>
              <w:top w:val="nil"/>
              <w:bottom w:val="nil"/>
            </w:tcBorders>
            <w:vAlign w:val="center"/>
          </w:tcPr>
          <w:p w:rsidR="007C4488" w:rsidRDefault="007C4488" w:rsidP="007C4488">
            <w:pPr>
              <w:adjustRightInd w:val="0"/>
              <w:jc w:val="center"/>
              <w:rPr>
                <w:b/>
                <w:color w:val="000000"/>
              </w:rPr>
            </w:pPr>
          </w:p>
        </w:tc>
        <w:tc>
          <w:tcPr>
            <w:tcW w:w="1842" w:type="dxa"/>
            <w:tcBorders>
              <w:top w:val="nil"/>
              <w:bottom w:val="nil"/>
            </w:tcBorders>
            <w:vAlign w:val="center"/>
          </w:tcPr>
          <w:p w:rsidR="007C4488" w:rsidRPr="001E477C" w:rsidRDefault="007C4488" w:rsidP="007C4488"/>
        </w:tc>
        <w:tc>
          <w:tcPr>
            <w:tcW w:w="2410" w:type="dxa"/>
            <w:vAlign w:val="center"/>
          </w:tcPr>
          <w:p w:rsidR="007C4488" w:rsidRPr="00636FC9" w:rsidRDefault="007C4488" w:rsidP="007C4488">
            <w:r>
              <w:t>2.</w:t>
            </w:r>
            <w:r w:rsidRPr="001E477C">
              <w:t>Владеет навыками организации взаимодействия и коммуникации с помощью информационных систем и/или цифровых сервисов и технологий.</w:t>
            </w:r>
          </w:p>
        </w:tc>
        <w:tc>
          <w:tcPr>
            <w:tcW w:w="4387" w:type="dxa"/>
            <w:vAlign w:val="center"/>
          </w:tcPr>
          <w:p w:rsidR="007C4488" w:rsidRPr="00ED5FD4" w:rsidRDefault="007C4488" w:rsidP="007C4488">
            <w:pPr>
              <w:adjustRightInd w:val="0"/>
              <w:jc w:val="both"/>
            </w:pPr>
            <w:r w:rsidRPr="00ED5FD4">
              <w:rPr>
                <w:b/>
                <w:bCs/>
              </w:rPr>
              <w:t>Знать</w:t>
            </w:r>
            <w:r w:rsidRPr="00ED5FD4">
              <w:t>: виды и способы взаимодействия с использованием ИТ-решений.</w:t>
            </w:r>
          </w:p>
          <w:p w:rsidR="007C4488" w:rsidRPr="00E83DF4" w:rsidRDefault="007C4488" w:rsidP="007C4488">
            <w:pPr>
              <w:adjustRightInd w:val="0"/>
              <w:jc w:val="both"/>
              <w:rPr>
                <w:b/>
                <w:bCs/>
                <w:highlight w:val="yellow"/>
              </w:rPr>
            </w:pPr>
            <w:r w:rsidRPr="00ED5FD4">
              <w:rPr>
                <w:b/>
                <w:bCs/>
              </w:rPr>
              <w:t>Уметь</w:t>
            </w:r>
            <w:r w:rsidRPr="00ED5FD4">
              <w:t>: использовать программную среду для организации взаимодействия в сети, для осуществления проектной деятельности</w:t>
            </w:r>
          </w:p>
        </w:tc>
      </w:tr>
      <w:tr w:rsidR="007C4488" w:rsidRPr="000A3100" w:rsidTr="005A0402">
        <w:trPr>
          <w:trHeight w:val="2277"/>
        </w:trPr>
        <w:tc>
          <w:tcPr>
            <w:tcW w:w="988" w:type="dxa"/>
            <w:tcBorders>
              <w:top w:val="nil"/>
            </w:tcBorders>
            <w:vAlign w:val="center"/>
          </w:tcPr>
          <w:p w:rsidR="007C4488" w:rsidRDefault="007C4488" w:rsidP="007C4488">
            <w:pPr>
              <w:adjustRightInd w:val="0"/>
              <w:jc w:val="center"/>
              <w:rPr>
                <w:b/>
                <w:color w:val="000000"/>
              </w:rPr>
            </w:pPr>
          </w:p>
        </w:tc>
        <w:tc>
          <w:tcPr>
            <w:tcW w:w="1842" w:type="dxa"/>
            <w:tcBorders>
              <w:top w:val="nil"/>
            </w:tcBorders>
            <w:vAlign w:val="center"/>
          </w:tcPr>
          <w:p w:rsidR="007C4488" w:rsidRPr="001E477C" w:rsidRDefault="007C4488" w:rsidP="007C4488"/>
        </w:tc>
        <w:tc>
          <w:tcPr>
            <w:tcW w:w="2410" w:type="dxa"/>
            <w:vAlign w:val="center"/>
          </w:tcPr>
          <w:p w:rsidR="007C4488" w:rsidRPr="00595447" w:rsidRDefault="007C4488" w:rsidP="007C4488">
            <w:pPr>
              <w:ind w:left="57"/>
              <w:jc w:val="both"/>
              <w:rPr>
                <w:sz w:val="24"/>
                <w:szCs w:val="24"/>
              </w:rPr>
            </w:pPr>
            <w:r w:rsidRPr="00595447">
              <w:rPr>
                <w:sz w:val="24"/>
                <w:szCs w:val="24"/>
              </w:rPr>
              <w:t>3. Осуществляет подбор и применение различных информационно-коммуникационных средств для решения образовательных и профессиональных задач.</w:t>
            </w:r>
          </w:p>
        </w:tc>
        <w:tc>
          <w:tcPr>
            <w:tcW w:w="4387" w:type="dxa"/>
            <w:vAlign w:val="center"/>
          </w:tcPr>
          <w:p w:rsidR="007C4488" w:rsidRPr="00595447" w:rsidRDefault="007C4488" w:rsidP="007C4488">
            <w:pPr>
              <w:adjustRightInd w:val="0"/>
              <w:jc w:val="both"/>
              <w:rPr>
                <w:b/>
                <w:sz w:val="24"/>
                <w:szCs w:val="24"/>
              </w:rPr>
            </w:pPr>
            <w:r w:rsidRPr="00595447">
              <w:rPr>
                <w:b/>
                <w:sz w:val="24"/>
                <w:szCs w:val="24"/>
              </w:rPr>
              <w:t xml:space="preserve">Знать: </w:t>
            </w:r>
            <w:r w:rsidRPr="00595447">
              <w:rPr>
                <w:sz w:val="24"/>
                <w:szCs w:val="24"/>
              </w:rPr>
              <w:t>стиль общения в соответствии с ситуацией, аудиторией и киберпространством; цифровые средства в соответствии с целями и задачам общения, организации взаимодействия или совместной работы (с учетом технических преимуществ и ограничений)</w:t>
            </w:r>
            <w:r>
              <w:rPr>
                <w:b/>
                <w:sz w:val="24"/>
                <w:szCs w:val="24"/>
              </w:rPr>
              <w:t>.</w:t>
            </w:r>
          </w:p>
          <w:p w:rsidR="007C4488" w:rsidRPr="00595447" w:rsidRDefault="007C4488" w:rsidP="007C4488">
            <w:pPr>
              <w:adjustRightInd w:val="0"/>
              <w:jc w:val="both"/>
              <w:rPr>
                <w:b/>
                <w:sz w:val="24"/>
                <w:szCs w:val="24"/>
              </w:rPr>
            </w:pPr>
            <w:r w:rsidRPr="00595447">
              <w:rPr>
                <w:b/>
                <w:sz w:val="24"/>
                <w:szCs w:val="24"/>
              </w:rPr>
              <w:t xml:space="preserve">Уметь: </w:t>
            </w:r>
            <w:r w:rsidRPr="00595447">
              <w:rPr>
                <w:sz w:val="24"/>
                <w:szCs w:val="24"/>
              </w:rPr>
              <w:t>находить тематические интернет- сообщества в конкретной сфере деятельности</w:t>
            </w:r>
            <w:r w:rsidRPr="004812A5">
              <w:rPr>
                <w:color w:val="000000"/>
                <w:sz w:val="24"/>
                <w:szCs w:val="24"/>
              </w:rPr>
              <w:t xml:space="preserve">; </w:t>
            </w:r>
            <w:r w:rsidRPr="004812A5">
              <w:rPr>
                <w:sz w:val="24"/>
                <w:szCs w:val="24"/>
              </w:rPr>
              <w:t>находить информацию в целях самообразования и обучения при помощи цифровых инструментов</w:t>
            </w:r>
            <w:r w:rsidRPr="00595447">
              <w:rPr>
                <w:b/>
                <w:sz w:val="24"/>
                <w:szCs w:val="24"/>
              </w:rPr>
              <w:t>.</w:t>
            </w:r>
          </w:p>
        </w:tc>
      </w:tr>
      <w:tr w:rsidR="007C4488" w:rsidRPr="000A3100" w:rsidTr="005A0402">
        <w:trPr>
          <w:trHeight w:val="2479"/>
        </w:trPr>
        <w:tc>
          <w:tcPr>
            <w:tcW w:w="988" w:type="dxa"/>
            <w:vMerge w:val="restart"/>
          </w:tcPr>
          <w:p w:rsidR="007C4488" w:rsidRPr="000823C4" w:rsidRDefault="007C4488" w:rsidP="007C4488">
            <w:pPr>
              <w:jc w:val="center"/>
              <w:rPr>
                <w:b/>
                <w:sz w:val="24"/>
                <w:szCs w:val="24"/>
                <w:lang w:bidi="ru-RU"/>
              </w:rPr>
            </w:pPr>
            <w:r w:rsidRPr="000823C4">
              <w:rPr>
                <w:b/>
                <w:sz w:val="24"/>
                <w:szCs w:val="24"/>
                <w:lang w:bidi="ru-RU"/>
              </w:rPr>
              <w:lastRenderedPageBreak/>
              <w:t>ПКН-3</w:t>
            </w:r>
          </w:p>
        </w:tc>
        <w:tc>
          <w:tcPr>
            <w:tcW w:w="1842" w:type="dxa"/>
            <w:vMerge w:val="restart"/>
          </w:tcPr>
          <w:p w:rsidR="007C4488" w:rsidRPr="000A3100" w:rsidRDefault="007C4488" w:rsidP="007C4488">
            <w:pPr>
              <w:jc w:val="both"/>
              <w:rPr>
                <w:sz w:val="24"/>
                <w:szCs w:val="24"/>
                <w:lang w:bidi="ru-RU"/>
              </w:rPr>
            </w:pPr>
            <w:r>
              <w:rPr>
                <w:sz w:val="24"/>
                <w:szCs w:val="24"/>
              </w:rPr>
              <w:t xml:space="preserve">Способность применять инструменты прогнозирования, методы планирования и выработки управленческих решений, а также использовать способы обеспечения координации и контроля деятельности организации </w:t>
            </w:r>
          </w:p>
        </w:tc>
        <w:tc>
          <w:tcPr>
            <w:tcW w:w="2410" w:type="dxa"/>
          </w:tcPr>
          <w:p w:rsidR="007C4488" w:rsidRPr="007C4488" w:rsidRDefault="007C4488" w:rsidP="007C4488">
            <w:pPr>
              <w:pStyle w:val="a6"/>
              <w:widowControl/>
              <w:autoSpaceDE/>
              <w:autoSpaceDN/>
              <w:ind w:left="0" w:firstLine="0"/>
              <w:contextualSpacing/>
              <w:rPr>
                <w:sz w:val="24"/>
                <w:szCs w:val="24"/>
              </w:rPr>
            </w:pPr>
            <w:r w:rsidRPr="007C4488">
              <w:rPr>
                <w:sz w:val="24"/>
                <w:szCs w:val="24"/>
              </w:rPr>
              <w:t>1. Применяет методы анализа внутренней и внешней среды бизнеса, с определением зон конкурентного преимущества фирмы.</w:t>
            </w:r>
          </w:p>
        </w:tc>
        <w:tc>
          <w:tcPr>
            <w:tcW w:w="4387" w:type="dxa"/>
          </w:tcPr>
          <w:p w:rsidR="007C4488" w:rsidRPr="007C4488" w:rsidRDefault="007C4488" w:rsidP="007C4488">
            <w:pPr>
              <w:adjustRightInd w:val="0"/>
              <w:jc w:val="both"/>
              <w:rPr>
                <w:sz w:val="24"/>
                <w:szCs w:val="24"/>
              </w:rPr>
            </w:pPr>
            <w:r w:rsidRPr="007C4488">
              <w:rPr>
                <w:b/>
                <w:sz w:val="24"/>
                <w:szCs w:val="24"/>
              </w:rPr>
              <w:t xml:space="preserve">Знать: </w:t>
            </w:r>
            <w:r w:rsidRPr="007C4488">
              <w:rPr>
                <w:sz w:val="24"/>
                <w:szCs w:val="24"/>
              </w:rPr>
              <w:t>основные методы анализа внутренней и внешней среды бизнеса.</w:t>
            </w:r>
          </w:p>
          <w:p w:rsidR="007C4488" w:rsidRPr="007C4488" w:rsidRDefault="007C4488" w:rsidP="007C4488">
            <w:pPr>
              <w:adjustRightInd w:val="0"/>
              <w:jc w:val="both"/>
              <w:rPr>
                <w:b/>
                <w:sz w:val="24"/>
                <w:szCs w:val="24"/>
              </w:rPr>
            </w:pPr>
            <w:r w:rsidRPr="007C4488">
              <w:rPr>
                <w:b/>
                <w:bCs/>
                <w:sz w:val="24"/>
                <w:szCs w:val="24"/>
              </w:rPr>
              <w:t>Уметь:</w:t>
            </w:r>
            <w:r w:rsidRPr="007C4488">
              <w:rPr>
                <w:sz w:val="24"/>
                <w:szCs w:val="24"/>
              </w:rPr>
              <w:t xml:space="preserve"> применять их для определения зон конкурентного преимущества фирмы.</w:t>
            </w:r>
          </w:p>
        </w:tc>
      </w:tr>
      <w:tr w:rsidR="007C4488" w:rsidRPr="000A3100" w:rsidTr="005A0402">
        <w:trPr>
          <w:trHeight w:val="2320"/>
        </w:trPr>
        <w:tc>
          <w:tcPr>
            <w:tcW w:w="988" w:type="dxa"/>
            <w:vMerge/>
          </w:tcPr>
          <w:p w:rsidR="007C4488" w:rsidRDefault="007C4488" w:rsidP="007C4488">
            <w:pPr>
              <w:jc w:val="both"/>
              <w:rPr>
                <w:sz w:val="24"/>
                <w:szCs w:val="24"/>
                <w:lang w:bidi="ru-RU"/>
              </w:rPr>
            </w:pPr>
          </w:p>
        </w:tc>
        <w:tc>
          <w:tcPr>
            <w:tcW w:w="1842" w:type="dxa"/>
            <w:vMerge/>
          </w:tcPr>
          <w:p w:rsidR="007C4488" w:rsidRDefault="007C4488" w:rsidP="007C4488">
            <w:pPr>
              <w:jc w:val="both"/>
              <w:rPr>
                <w:sz w:val="24"/>
                <w:szCs w:val="24"/>
              </w:rPr>
            </w:pPr>
          </w:p>
        </w:tc>
        <w:tc>
          <w:tcPr>
            <w:tcW w:w="2410" w:type="dxa"/>
          </w:tcPr>
          <w:p w:rsidR="007C4488" w:rsidRDefault="007C4488" w:rsidP="007C4488">
            <w:pPr>
              <w:pStyle w:val="a6"/>
              <w:ind w:left="0" w:firstLine="0"/>
              <w:contextualSpacing/>
              <w:rPr>
                <w:sz w:val="24"/>
                <w:szCs w:val="24"/>
              </w:rPr>
            </w:pPr>
            <w:r>
              <w:rPr>
                <w:sz w:val="24"/>
                <w:szCs w:val="24"/>
              </w:rPr>
              <w:t>2. Использует методики расчета планов, программ и прогнозов на разных уровнях экономики с определением и оценкой их эффективности.</w:t>
            </w:r>
          </w:p>
        </w:tc>
        <w:tc>
          <w:tcPr>
            <w:tcW w:w="4387" w:type="dxa"/>
          </w:tcPr>
          <w:p w:rsidR="007C4488" w:rsidRPr="000A3100" w:rsidRDefault="007C4488" w:rsidP="007C4488">
            <w:pPr>
              <w:adjustRightInd w:val="0"/>
              <w:jc w:val="both"/>
              <w:rPr>
                <w:sz w:val="24"/>
                <w:szCs w:val="24"/>
              </w:rPr>
            </w:pPr>
            <w:r w:rsidRPr="000A3100">
              <w:rPr>
                <w:b/>
                <w:sz w:val="24"/>
                <w:szCs w:val="24"/>
              </w:rPr>
              <w:t xml:space="preserve">Знать: </w:t>
            </w:r>
            <w:r>
              <w:rPr>
                <w:b/>
                <w:sz w:val="24"/>
                <w:szCs w:val="24"/>
              </w:rPr>
              <w:t xml:space="preserve">основные </w:t>
            </w:r>
            <w:r>
              <w:rPr>
                <w:sz w:val="24"/>
                <w:szCs w:val="24"/>
              </w:rPr>
              <w:t>методики расчета планов, программ и прогнозов.</w:t>
            </w:r>
          </w:p>
          <w:p w:rsidR="007C4488" w:rsidRPr="000A3100" w:rsidRDefault="007C4488" w:rsidP="007C4488">
            <w:pPr>
              <w:adjustRightInd w:val="0"/>
              <w:jc w:val="both"/>
              <w:rPr>
                <w:b/>
                <w:sz w:val="24"/>
                <w:szCs w:val="24"/>
              </w:rPr>
            </w:pPr>
            <w:r w:rsidRPr="000A3100">
              <w:rPr>
                <w:b/>
                <w:bCs/>
                <w:sz w:val="24"/>
                <w:szCs w:val="24"/>
              </w:rPr>
              <w:t>Уметь:</w:t>
            </w:r>
            <w:r w:rsidRPr="000A3100">
              <w:rPr>
                <w:sz w:val="24"/>
                <w:szCs w:val="24"/>
              </w:rPr>
              <w:t xml:space="preserve"> </w:t>
            </w:r>
            <w:r>
              <w:rPr>
                <w:sz w:val="24"/>
                <w:szCs w:val="24"/>
              </w:rPr>
              <w:t>использовать их на разных уровнях экономики с определением и оценкой их эффективности.</w:t>
            </w:r>
          </w:p>
        </w:tc>
      </w:tr>
      <w:tr w:rsidR="007C4488" w:rsidRPr="000A3100" w:rsidTr="005A0402">
        <w:trPr>
          <w:trHeight w:val="2676"/>
        </w:trPr>
        <w:tc>
          <w:tcPr>
            <w:tcW w:w="988" w:type="dxa"/>
            <w:vMerge/>
          </w:tcPr>
          <w:p w:rsidR="007C4488" w:rsidRDefault="007C4488" w:rsidP="007C4488">
            <w:pPr>
              <w:jc w:val="both"/>
              <w:rPr>
                <w:sz w:val="24"/>
                <w:szCs w:val="24"/>
                <w:lang w:bidi="ru-RU"/>
              </w:rPr>
            </w:pPr>
          </w:p>
        </w:tc>
        <w:tc>
          <w:tcPr>
            <w:tcW w:w="1842" w:type="dxa"/>
            <w:vMerge/>
          </w:tcPr>
          <w:p w:rsidR="007C4488" w:rsidRDefault="007C4488" w:rsidP="007C4488">
            <w:pPr>
              <w:jc w:val="both"/>
              <w:rPr>
                <w:sz w:val="24"/>
                <w:szCs w:val="24"/>
              </w:rPr>
            </w:pPr>
          </w:p>
        </w:tc>
        <w:tc>
          <w:tcPr>
            <w:tcW w:w="2410" w:type="dxa"/>
          </w:tcPr>
          <w:p w:rsidR="007C4488" w:rsidRDefault="007C4488" w:rsidP="007C4488">
            <w:pPr>
              <w:pStyle w:val="a6"/>
              <w:ind w:left="0" w:firstLine="0"/>
              <w:contextualSpacing/>
              <w:rPr>
                <w:sz w:val="24"/>
                <w:szCs w:val="24"/>
              </w:rPr>
            </w:pPr>
            <w:r>
              <w:rPr>
                <w:sz w:val="24"/>
                <w:szCs w:val="24"/>
              </w:rPr>
              <w:t>3. Работает с прогнозными документами и планами организации, экономического развития отрасли, региона и экономики в целом.</w:t>
            </w:r>
          </w:p>
        </w:tc>
        <w:tc>
          <w:tcPr>
            <w:tcW w:w="4387" w:type="dxa"/>
          </w:tcPr>
          <w:p w:rsidR="007C4488" w:rsidRPr="000A3100" w:rsidRDefault="007C4488" w:rsidP="007C4488">
            <w:pPr>
              <w:adjustRightInd w:val="0"/>
              <w:jc w:val="both"/>
              <w:rPr>
                <w:sz w:val="24"/>
                <w:szCs w:val="24"/>
              </w:rPr>
            </w:pPr>
            <w:r w:rsidRPr="000A3100">
              <w:rPr>
                <w:b/>
                <w:sz w:val="24"/>
                <w:szCs w:val="24"/>
              </w:rPr>
              <w:t xml:space="preserve">Знать: </w:t>
            </w:r>
            <w:r>
              <w:rPr>
                <w:sz w:val="24"/>
                <w:szCs w:val="24"/>
              </w:rPr>
              <w:t>основные принципы подготовки прогнозных документов и планов организации, отрасли.</w:t>
            </w:r>
          </w:p>
          <w:p w:rsidR="007C4488" w:rsidRPr="000A3100" w:rsidRDefault="007C4488" w:rsidP="007C4488">
            <w:pPr>
              <w:adjustRightInd w:val="0"/>
              <w:jc w:val="both"/>
              <w:rPr>
                <w:b/>
                <w:sz w:val="24"/>
                <w:szCs w:val="24"/>
              </w:rPr>
            </w:pPr>
            <w:r w:rsidRPr="000A3100">
              <w:rPr>
                <w:b/>
                <w:bCs/>
                <w:sz w:val="24"/>
                <w:szCs w:val="24"/>
              </w:rPr>
              <w:t>Уметь:</w:t>
            </w:r>
            <w:r w:rsidRPr="000A3100">
              <w:rPr>
                <w:sz w:val="24"/>
                <w:szCs w:val="24"/>
              </w:rPr>
              <w:t xml:space="preserve"> </w:t>
            </w:r>
            <w:r>
              <w:rPr>
                <w:sz w:val="24"/>
                <w:szCs w:val="24"/>
              </w:rPr>
              <w:t>использовать подготовленные документы для использования в своей профессиональной сфере.</w:t>
            </w:r>
          </w:p>
        </w:tc>
      </w:tr>
    </w:tbl>
    <w:p w:rsidR="00ED1A1E" w:rsidRDefault="00ED1A1E" w:rsidP="00ED1A1E">
      <w:pPr>
        <w:pStyle w:val="Style37"/>
        <w:widowControl/>
        <w:jc w:val="right"/>
        <w:rPr>
          <w:rStyle w:val="FontStyle429"/>
          <w:sz w:val="28"/>
          <w:szCs w:val="28"/>
        </w:rPr>
      </w:pPr>
    </w:p>
    <w:p w:rsidR="00305357" w:rsidRPr="00305357" w:rsidRDefault="00892EBC" w:rsidP="00293488">
      <w:pPr>
        <w:pStyle w:val="a6"/>
        <w:numPr>
          <w:ilvl w:val="0"/>
          <w:numId w:val="6"/>
        </w:numPr>
        <w:tabs>
          <w:tab w:val="left" w:pos="284"/>
          <w:tab w:val="left" w:pos="2083"/>
          <w:tab w:val="left" w:pos="4692"/>
          <w:tab w:val="left" w:pos="6360"/>
          <w:tab w:val="left" w:pos="7991"/>
        </w:tabs>
        <w:spacing w:before="89" w:line="299" w:lineRule="exact"/>
        <w:ind w:right="369"/>
        <w:jc w:val="both"/>
        <w:rPr>
          <w:sz w:val="28"/>
          <w:szCs w:val="28"/>
        </w:rPr>
      </w:pPr>
      <w:r w:rsidRPr="0094024B">
        <w:rPr>
          <w:b/>
          <w:sz w:val="28"/>
          <w:szCs w:val="28"/>
        </w:rPr>
        <w:t xml:space="preserve">Место дисциплины в структуре образовательной программы </w:t>
      </w:r>
    </w:p>
    <w:p w:rsidR="00892EBC" w:rsidRDefault="007141D6" w:rsidP="00776A34">
      <w:pPr>
        <w:suppressAutoHyphens/>
        <w:ind w:right="369" w:firstLine="720"/>
        <w:jc w:val="both"/>
        <w:rPr>
          <w:color w:val="000000"/>
          <w:sz w:val="28"/>
          <w:szCs w:val="28"/>
        </w:rPr>
      </w:pPr>
      <w:r w:rsidRPr="00963386">
        <w:rPr>
          <w:color w:val="000000"/>
          <w:sz w:val="28"/>
          <w:szCs w:val="28"/>
        </w:rPr>
        <w:t xml:space="preserve">Дисциплина «Информационные технологии в профессиональной деятельности» относится к обязательной части цикла </w:t>
      </w:r>
      <w:r w:rsidRPr="00963386">
        <w:rPr>
          <w:noProof/>
          <w:color w:val="000000"/>
          <w:sz w:val="28"/>
          <w:szCs w:val="28"/>
        </w:rPr>
        <w:t>математики и информатики</w:t>
      </w:r>
      <w:r>
        <w:rPr>
          <w:noProof/>
          <w:color w:val="000000"/>
          <w:sz w:val="28"/>
          <w:szCs w:val="28"/>
        </w:rPr>
        <w:t xml:space="preserve"> по направлению подготовки</w:t>
      </w:r>
      <w:r w:rsidR="003E1BCA" w:rsidRPr="000A3100">
        <w:rPr>
          <w:sz w:val="28"/>
          <w:szCs w:val="28"/>
          <w:lang w:bidi="ru-RU"/>
        </w:rPr>
        <w:t xml:space="preserve"> 38.03.02 «</w:t>
      </w:r>
      <w:r w:rsidR="003E1BCA" w:rsidRPr="007141D6">
        <w:rPr>
          <w:color w:val="000000"/>
          <w:sz w:val="28"/>
          <w:szCs w:val="28"/>
        </w:rPr>
        <w:t>Менеджмент</w:t>
      </w:r>
      <w:r w:rsidR="00776A34">
        <w:rPr>
          <w:color w:val="000000"/>
          <w:sz w:val="28"/>
          <w:szCs w:val="28"/>
        </w:rPr>
        <w:t>».</w:t>
      </w:r>
    </w:p>
    <w:p w:rsidR="0014783B" w:rsidRPr="007141D6" w:rsidRDefault="0014783B" w:rsidP="00EC0C70">
      <w:pPr>
        <w:pStyle w:val="a4"/>
        <w:spacing w:before="4"/>
        <w:ind w:right="369"/>
        <w:rPr>
          <w:rFonts w:eastAsia="Times New Roman"/>
          <w:color w:val="000000"/>
          <w:sz w:val="28"/>
          <w:szCs w:val="28"/>
        </w:rPr>
      </w:pPr>
    </w:p>
    <w:p w:rsidR="00892EBC" w:rsidRPr="0094024B" w:rsidRDefault="00892EBC" w:rsidP="00293488">
      <w:pPr>
        <w:pStyle w:val="1"/>
        <w:numPr>
          <w:ilvl w:val="0"/>
          <w:numId w:val="6"/>
        </w:numPr>
        <w:tabs>
          <w:tab w:val="left" w:pos="0"/>
        </w:tabs>
        <w:ind w:left="0" w:firstLine="0"/>
        <w:rPr>
          <w:rFonts w:ascii="Times New Roman" w:hAnsi="Times New Roman"/>
          <w:sz w:val="28"/>
          <w:szCs w:val="28"/>
        </w:rPr>
      </w:pPr>
      <w:r w:rsidRPr="0094024B">
        <w:rPr>
          <w:rFonts w:ascii="Times New Roman" w:hAnsi="Times New Roman"/>
          <w:sz w:val="28"/>
          <w:szCs w:val="28"/>
        </w:rPr>
        <w:t>Объем дисциплины в зачетных единицах и в академических часах с выделением объема аудиторной (лекции, семинары) и самостоятельной р</w:t>
      </w:r>
      <w:r w:rsidR="00305357">
        <w:rPr>
          <w:rFonts w:ascii="Times New Roman" w:hAnsi="Times New Roman"/>
          <w:sz w:val="28"/>
          <w:szCs w:val="28"/>
        </w:rPr>
        <w:t>аботы обучающихся</w:t>
      </w:r>
    </w:p>
    <w:p w:rsidR="00892EBC" w:rsidRPr="0094024B" w:rsidRDefault="00892EBC" w:rsidP="00426906">
      <w:pPr>
        <w:pStyle w:val="a4"/>
        <w:spacing w:before="57"/>
        <w:jc w:val="right"/>
        <w:rPr>
          <w:sz w:val="28"/>
          <w:szCs w:val="28"/>
        </w:rPr>
      </w:pPr>
      <w:r w:rsidRPr="0094024B">
        <w:rPr>
          <w:sz w:val="28"/>
          <w:szCs w:val="28"/>
        </w:rPr>
        <w:t>Таблица 2</w:t>
      </w:r>
    </w:p>
    <w:tbl>
      <w:tblPr>
        <w:tblW w:w="9497"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78"/>
        <w:gridCol w:w="2410"/>
        <w:gridCol w:w="2409"/>
      </w:tblGrid>
      <w:tr w:rsidR="00ED1A1E" w:rsidTr="008F4660">
        <w:trPr>
          <w:trHeight w:val="608"/>
        </w:trPr>
        <w:tc>
          <w:tcPr>
            <w:tcW w:w="4678" w:type="dxa"/>
            <w:vAlign w:val="center"/>
          </w:tcPr>
          <w:p w:rsidR="00ED1A1E" w:rsidRDefault="00ED1A1E" w:rsidP="008F4660">
            <w:pPr>
              <w:pStyle w:val="TableParagraph"/>
              <w:jc w:val="center"/>
              <w:rPr>
                <w:b/>
                <w:sz w:val="24"/>
              </w:rPr>
            </w:pPr>
            <w:r>
              <w:rPr>
                <w:b/>
                <w:sz w:val="24"/>
              </w:rPr>
              <w:t>Вид учебной работы по дисциплине</w:t>
            </w:r>
          </w:p>
        </w:tc>
        <w:tc>
          <w:tcPr>
            <w:tcW w:w="2410" w:type="dxa"/>
            <w:vAlign w:val="center"/>
          </w:tcPr>
          <w:p w:rsidR="00ED1A1E" w:rsidRDefault="00ED1A1E" w:rsidP="008F4660">
            <w:pPr>
              <w:pStyle w:val="TableParagraph"/>
              <w:jc w:val="center"/>
              <w:rPr>
                <w:b/>
                <w:sz w:val="24"/>
              </w:rPr>
            </w:pPr>
            <w:r>
              <w:rPr>
                <w:b/>
                <w:sz w:val="24"/>
              </w:rPr>
              <w:t>Всего</w:t>
            </w:r>
          </w:p>
          <w:p w:rsidR="00ED1A1E" w:rsidRDefault="00ED1A1E" w:rsidP="008F4660">
            <w:pPr>
              <w:pStyle w:val="TableParagraph"/>
              <w:jc w:val="center"/>
              <w:rPr>
                <w:b/>
                <w:sz w:val="24"/>
              </w:rPr>
            </w:pPr>
            <w:r>
              <w:rPr>
                <w:b/>
                <w:sz w:val="24"/>
              </w:rPr>
              <w:t>(в з/ед. и часах)</w:t>
            </w:r>
          </w:p>
        </w:tc>
        <w:tc>
          <w:tcPr>
            <w:tcW w:w="2409" w:type="dxa"/>
            <w:vAlign w:val="center"/>
          </w:tcPr>
          <w:p w:rsidR="00ED1A1E" w:rsidRDefault="00ED1A1E" w:rsidP="008F4660">
            <w:pPr>
              <w:pStyle w:val="TableParagraph"/>
              <w:jc w:val="center"/>
              <w:rPr>
                <w:b/>
                <w:sz w:val="24"/>
              </w:rPr>
            </w:pPr>
            <w:r>
              <w:rPr>
                <w:b/>
                <w:sz w:val="24"/>
              </w:rPr>
              <w:t xml:space="preserve">Семестр </w:t>
            </w:r>
            <w:r w:rsidR="0014783B">
              <w:rPr>
                <w:b/>
                <w:sz w:val="24"/>
              </w:rPr>
              <w:t>3</w:t>
            </w:r>
          </w:p>
          <w:p w:rsidR="00ED1A1E" w:rsidRDefault="00ED1A1E" w:rsidP="008F4660">
            <w:pPr>
              <w:pStyle w:val="TableParagraph"/>
              <w:jc w:val="center"/>
              <w:rPr>
                <w:b/>
                <w:sz w:val="24"/>
              </w:rPr>
            </w:pPr>
            <w:r>
              <w:rPr>
                <w:b/>
                <w:sz w:val="24"/>
              </w:rPr>
              <w:t>(в</w:t>
            </w:r>
            <w:r>
              <w:rPr>
                <w:b/>
                <w:spacing w:val="-3"/>
                <w:sz w:val="24"/>
              </w:rPr>
              <w:t xml:space="preserve"> </w:t>
            </w:r>
            <w:r>
              <w:rPr>
                <w:b/>
                <w:sz w:val="24"/>
              </w:rPr>
              <w:t>часах)</w:t>
            </w:r>
          </w:p>
        </w:tc>
      </w:tr>
      <w:tr w:rsidR="00ED1A1E" w:rsidTr="00426906">
        <w:trPr>
          <w:trHeight w:val="551"/>
        </w:trPr>
        <w:tc>
          <w:tcPr>
            <w:tcW w:w="4678" w:type="dxa"/>
          </w:tcPr>
          <w:p w:rsidR="00ED1A1E" w:rsidRDefault="00ED1A1E">
            <w:pPr>
              <w:pStyle w:val="TableParagraph"/>
              <w:spacing w:line="273" w:lineRule="exact"/>
              <w:ind w:left="107"/>
              <w:rPr>
                <w:b/>
                <w:sz w:val="24"/>
              </w:rPr>
            </w:pPr>
            <w:r>
              <w:rPr>
                <w:b/>
                <w:sz w:val="24"/>
              </w:rPr>
              <w:t>Общая трудоемкость дисциплины</w:t>
            </w:r>
          </w:p>
        </w:tc>
        <w:tc>
          <w:tcPr>
            <w:tcW w:w="2410" w:type="dxa"/>
          </w:tcPr>
          <w:p w:rsidR="00ED1A1E" w:rsidRDefault="00997929" w:rsidP="00ED1A1E">
            <w:pPr>
              <w:pStyle w:val="TableParagraph"/>
              <w:spacing w:line="268" w:lineRule="exact"/>
              <w:ind w:left="93" w:right="83"/>
              <w:jc w:val="center"/>
              <w:rPr>
                <w:sz w:val="24"/>
              </w:rPr>
            </w:pPr>
            <w:r>
              <w:rPr>
                <w:sz w:val="24"/>
              </w:rPr>
              <w:t>4</w:t>
            </w:r>
            <w:r w:rsidR="00ED1A1E">
              <w:rPr>
                <w:sz w:val="24"/>
              </w:rPr>
              <w:t xml:space="preserve"> з.ед.1</w:t>
            </w:r>
            <w:r>
              <w:rPr>
                <w:sz w:val="24"/>
              </w:rPr>
              <w:t>44</w:t>
            </w:r>
            <w:r w:rsidR="00ED1A1E">
              <w:rPr>
                <w:sz w:val="24"/>
              </w:rPr>
              <w:t xml:space="preserve"> час.</w:t>
            </w:r>
          </w:p>
        </w:tc>
        <w:tc>
          <w:tcPr>
            <w:tcW w:w="2409" w:type="dxa"/>
          </w:tcPr>
          <w:p w:rsidR="00ED1A1E" w:rsidRDefault="00ED1A1E" w:rsidP="00CF7161">
            <w:pPr>
              <w:pStyle w:val="TableParagraph"/>
              <w:spacing w:line="264" w:lineRule="exact"/>
              <w:jc w:val="center"/>
              <w:rPr>
                <w:sz w:val="24"/>
              </w:rPr>
            </w:pPr>
            <w:r>
              <w:rPr>
                <w:sz w:val="24"/>
              </w:rPr>
              <w:t>1</w:t>
            </w:r>
            <w:r w:rsidR="00997929">
              <w:rPr>
                <w:sz w:val="24"/>
              </w:rPr>
              <w:t>44</w:t>
            </w:r>
          </w:p>
        </w:tc>
      </w:tr>
      <w:tr w:rsidR="00361B74" w:rsidTr="00426906">
        <w:trPr>
          <w:trHeight w:val="551"/>
        </w:trPr>
        <w:tc>
          <w:tcPr>
            <w:tcW w:w="4678" w:type="dxa"/>
          </w:tcPr>
          <w:p w:rsidR="00361B74" w:rsidRDefault="00361B74" w:rsidP="00361B74">
            <w:pPr>
              <w:pStyle w:val="TableParagraph"/>
              <w:spacing w:line="276" w:lineRule="exact"/>
              <w:ind w:left="107" w:right="139"/>
              <w:rPr>
                <w:b/>
                <w:i/>
                <w:sz w:val="24"/>
              </w:rPr>
            </w:pPr>
            <w:r>
              <w:rPr>
                <w:b/>
                <w:i/>
                <w:sz w:val="24"/>
              </w:rPr>
              <w:t>Контактная работа - Аудиторные занятия</w:t>
            </w:r>
          </w:p>
        </w:tc>
        <w:tc>
          <w:tcPr>
            <w:tcW w:w="2410" w:type="dxa"/>
          </w:tcPr>
          <w:p w:rsidR="00361B74" w:rsidRDefault="00997929" w:rsidP="00361B74">
            <w:pPr>
              <w:pStyle w:val="TableParagraph"/>
              <w:spacing w:before="131"/>
              <w:jc w:val="center"/>
              <w:rPr>
                <w:sz w:val="24"/>
              </w:rPr>
            </w:pPr>
            <w:r>
              <w:rPr>
                <w:sz w:val="24"/>
              </w:rPr>
              <w:t>66</w:t>
            </w:r>
          </w:p>
        </w:tc>
        <w:tc>
          <w:tcPr>
            <w:tcW w:w="2409" w:type="dxa"/>
          </w:tcPr>
          <w:p w:rsidR="00361B74" w:rsidRDefault="00997929" w:rsidP="00361B74">
            <w:pPr>
              <w:pStyle w:val="TableParagraph"/>
              <w:spacing w:before="131"/>
              <w:jc w:val="center"/>
              <w:rPr>
                <w:sz w:val="24"/>
              </w:rPr>
            </w:pPr>
            <w:r>
              <w:rPr>
                <w:sz w:val="24"/>
              </w:rPr>
              <w:t>66</w:t>
            </w:r>
          </w:p>
        </w:tc>
      </w:tr>
      <w:tr w:rsidR="00361B74" w:rsidTr="00426906">
        <w:trPr>
          <w:trHeight w:val="277"/>
        </w:trPr>
        <w:tc>
          <w:tcPr>
            <w:tcW w:w="4678" w:type="dxa"/>
          </w:tcPr>
          <w:p w:rsidR="00361B74" w:rsidRDefault="00361B74" w:rsidP="00361B74">
            <w:pPr>
              <w:pStyle w:val="TableParagraph"/>
              <w:spacing w:line="258" w:lineRule="exact"/>
              <w:ind w:left="107"/>
              <w:rPr>
                <w:i/>
                <w:sz w:val="24"/>
              </w:rPr>
            </w:pPr>
            <w:r>
              <w:rPr>
                <w:i/>
                <w:sz w:val="24"/>
              </w:rPr>
              <w:t>Лекции</w:t>
            </w:r>
          </w:p>
        </w:tc>
        <w:tc>
          <w:tcPr>
            <w:tcW w:w="2410" w:type="dxa"/>
          </w:tcPr>
          <w:p w:rsidR="00361B74" w:rsidRDefault="00361B74" w:rsidP="00361B74">
            <w:pPr>
              <w:pStyle w:val="TableParagraph"/>
              <w:spacing w:line="258" w:lineRule="exact"/>
              <w:jc w:val="center"/>
              <w:rPr>
                <w:sz w:val="24"/>
              </w:rPr>
            </w:pPr>
            <w:r>
              <w:rPr>
                <w:sz w:val="24"/>
              </w:rPr>
              <w:t>16</w:t>
            </w:r>
          </w:p>
        </w:tc>
        <w:tc>
          <w:tcPr>
            <w:tcW w:w="2409" w:type="dxa"/>
          </w:tcPr>
          <w:p w:rsidR="00361B74" w:rsidRDefault="00361B74" w:rsidP="00361B74">
            <w:pPr>
              <w:pStyle w:val="TableParagraph"/>
              <w:spacing w:line="258" w:lineRule="exact"/>
              <w:jc w:val="center"/>
              <w:rPr>
                <w:sz w:val="24"/>
              </w:rPr>
            </w:pPr>
            <w:r>
              <w:rPr>
                <w:sz w:val="24"/>
              </w:rPr>
              <w:t>16</w:t>
            </w:r>
          </w:p>
        </w:tc>
      </w:tr>
      <w:tr w:rsidR="00361B74" w:rsidTr="00426906">
        <w:trPr>
          <w:trHeight w:val="276"/>
        </w:trPr>
        <w:tc>
          <w:tcPr>
            <w:tcW w:w="4678" w:type="dxa"/>
          </w:tcPr>
          <w:p w:rsidR="00361B74" w:rsidRDefault="00361B74" w:rsidP="00361B74">
            <w:pPr>
              <w:pStyle w:val="TableParagraph"/>
              <w:spacing w:line="256" w:lineRule="exact"/>
              <w:ind w:left="107"/>
              <w:rPr>
                <w:i/>
                <w:sz w:val="24"/>
              </w:rPr>
            </w:pPr>
            <w:r>
              <w:rPr>
                <w:i/>
                <w:sz w:val="24"/>
              </w:rPr>
              <w:t>Семинары, практические занятия</w:t>
            </w:r>
          </w:p>
        </w:tc>
        <w:tc>
          <w:tcPr>
            <w:tcW w:w="2410" w:type="dxa"/>
          </w:tcPr>
          <w:p w:rsidR="00361B74" w:rsidRDefault="00997929" w:rsidP="00361B74">
            <w:pPr>
              <w:pStyle w:val="TableParagraph"/>
              <w:spacing w:line="256" w:lineRule="exact"/>
              <w:jc w:val="center"/>
              <w:rPr>
                <w:sz w:val="24"/>
              </w:rPr>
            </w:pPr>
            <w:r>
              <w:rPr>
                <w:sz w:val="24"/>
              </w:rPr>
              <w:t>50</w:t>
            </w:r>
          </w:p>
        </w:tc>
        <w:tc>
          <w:tcPr>
            <w:tcW w:w="2409" w:type="dxa"/>
          </w:tcPr>
          <w:p w:rsidR="00361B74" w:rsidRDefault="00997929" w:rsidP="00361B74">
            <w:pPr>
              <w:pStyle w:val="TableParagraph"/>
              <w:spacing w:line="256" w:lineRule="exact"/>
              <w:jc w:val="center"/>
              <w:rPr>
                <w:sz w:val="24"/>
              </w:rPr>
            </w:pPr>
            <w:r>
              <w:rPr>
                <w:sz w:val="24"/>
              </w:rPr>
              <w:t>50</w:t>
            </w:r>
          </w:p>
        </w:tc>
      </w:tr>
      <w:tr w:rsidR="00361B74" w:rsidTr="00426906">
        <w:trPr>
          <w:trHeight w:val="275"/>
        </w:trPr>
        <w:tc>
          <w:tcPr>
            <w:tcW w:w="4678" w:type="dxa"/>
          </w:tcPr>
          <w:p w:rsidR="00361B74" w:rsidRDefault="00361B74" w:rsidP="00361B74">
            <w:pPr>
              <w:pStyle w:val="TableParagraph"/>
              <w:spacing w:line="256" w:lineRule="exact"/>
              <w:ind w:left="107"/>
              <w:rPr>
                <w:b/>
                <w:i/>
                <w:sz w:val="24"/>
              </w:rPr>
            </w:pPr>
            <w:r>
              <w:rPr>
                <w:b/>
                <w:i/>
                <w:sz w:val="24"/>
              </w:rPr>
              <w:t>Самостоятельная работа</w:t>
            </w:r>
          </w:p>
        </w:tc>
        <w:tc>
          <w:tcPr>
            <w:tcW w:w="2410" w:type="dxa"/>
          </w:tcPr>
          <w:p w:rsidR="00361B74" w:rsidRDefault="00361B74" w:rsidP="00361B74">
            <w:pPr>
              <w:pStyle w:val="TableParagraph"/>
              <w:spacing w:line="256" w:lineRule="exact"/>
              <w:jc w:val="center"/>
              <w:rPr>
                <w:sz w:val="24"/>
              </w:rPr>
            </w:pPr>
            <w:r>
              <w:rPr>
                <w:sz w:val="24"/>
              </w:rPr>
              <w:t>7</w:t>
            </w:r>
            <w:r w:rsidR="00997929">
              <w:rPr>
                <w:sz w:val="24"/>
              </w:rPr>
              <w:t>8</w:t>
            </w:r>
          </w:p>
        </w:tc>
        <w:tc>
          <w:tcPr>
            <w:tcW w:w="2409" w:type="dxa"/>
          </w:tcPr>
          <w:p w:rsidR="00361B74" w:rsidRDefault="00361B74" w:rsidP="00361B74">
            <w:pPr>
              <w:pStyle w:val="TableParagraph"/>
              <w:spacing w:line="256" w:lineRule="exact"/>
              <w:jc w:val="center"/>
              <w:rPr>
                <w:sz w:val="24"/>
              </w:rPr>
            </w:pPr>
            <w:r>
              <w:rPr>
                <w:sz w:val="24"/>
              </w:rPr>
              <w:t>7</w:t>
            </w:r>
            <w:r w:rsidR="00997929">
              <w:rPr>
                <w:sz w:val="24"/>
              </w:rPr>
              <w:t>8</w:t>
            </w:r>
          </w:p>
        </w:tc>
      </w:tr>
      <w:tr w:rsidR="00361B74" w:rsidTr="00426906">
        <w:trPr>
          <w:trHeight w:val="385"/>
        </w:trPr>
        <w:tc>
          <w:tcPr>
            <w:tcW w:w="4678" w:type="dxa"/>
          </w:tcPr>
          <w:p w:rsidR="00361B74" w:rsidRDefault="00361B74" w:rsidP="00361B74">
            <w:pPr>
              <w:pStyle w:val="TableParagraph"/>
              <w:spacing w:line="268" w:lineRule="exact"/>
              <w:ind w:left="107"/>
              <w:rPr>
                <w:sz w:val="24"/>
              </w:rPr>
            </w:pPr>
            <w:r>
              <w:rPr>
                <w:sz w:val="24"/>
              </w:rPr>
              <w:t>Вид текущего контроля</w:t>
            </w:r>
          </w:p>
        </w:tc>
        <w:tc>
          <w:tcPr>
            <w:tcW w:w="2410" w:type="dxa"/>
          </w:tcPr>
          <w:p w:rsidR="00361B74" w:rsidRDefault="00361B74" w:rsidP="00361B74">
            <w:pPr>
              <w:pStyle w:val="TableParagraph"/>
              <w:spacing w:line="270" w:lineRule="atLeast"/>
              <w:ind w:left="93" w:right="84"/>
              <w:jc w:val="center"/>
              <w:rPr>
                <w:sz w:val="24"/>
              </w:rPr>
            </w:pPr>
            <w:r>
              <w:rPr>
                <w:spacing w:val="-1"/>
                <w:sz w:val="24"/>
              </w:rPr>
              <w:t xml:space="preserve">контрольная </w:t>
            </w:r>
            <w:r>
              <w:rPr>
                <w:sz w:val="24"/>
              </w:rPr>
              <w:t>работа</w:t>
            </w:r>
          </w:p>
        </w:tc>
        <w:tc>
          <w:tcPr>
            <w:tcW w:w="2409" w:type="dxa"/>
          </w:tcPr>
          <w:p w:rsidR="00361B74" w:rsidRDefault="00361B74" w:rsidP="00361B74">
            <w:pPr>
              <w:pStyle w:val="TableParagraph"/>
              <w:ind w:right="250"/>
              <w:jc w:val="center"/>
              <w:rPr>
                <w:sz w:val="24"/>
              </w:rPr>
            </w:pPr>
            <w:r>
              <w:rPr>
                <w:sz w:val="24"/>
              </w:rPr>
              <w:t>контрольная работа</w:t>
            </w:r>
          </w:p>
        </w:tc>
      </w:tr>
      <w:tr w:rsidR="00361B74" w:rsidTr="00426906">
        <w:trPr>
          <w:trHeight w:val="275"/>
        </w:trPr>
        <w:tc>
          <w:tcPr>
            <w:tcW w:w="4678" w:type="dxa"/>
          </w:tcPr>
          <w:p w:rsidR="00361B74" w:rsidRDefault="00361B74" w:rsidP="00361B74">
            <w:pPr>
              <w:pStyle w:val="TableParagraph"/>
              <w:spacing w:line="255" w:lineRule="exact"/>
              <w:ind w:left="107"/>
              <w:rPr>
                <w:sz w:val="24"/>
              </w:rPr>
            </w:pPr>
            <w:r>
              <w:rPr>
                <w:sz w:val="24"/>
              </w:rPr>
              <w:t>Вид промежуточной аттестации</w:t>
            </w:r>
          </w:p>
        </w:tc>
        <w:tc>
          <w:tcPr>
            <w:tcW w:w="2410" w:type="dxa"/>
          </w:tcPr>
          <w:p w:rsidR="00361B74" w:rsidRDefault="00997929" w:rsidP="00361B74">
            <w:pPr>
              <w:pStyle w:val="TableParagraph"/>
              <w:spacing w:line="255" w:lineRule="exact"/>
              <w:ind w:left="93" w:right="85"/>
              <w:jc w:val="center"/>
              <w:rPr>
                <w:sz w:val="24"/>
              </w:rPr>
            </w:pPr>
            <w:r>
              <w:rPr>
                <w:sz w:val="24"/>
              </w:rPr>
              <w:t>экзамен</w:t>
            </w:r>
          </w:p>
        </w:tc>
        <w:tc>
          <w:tcPr>
            <w:tcW w:w="2409" w:type="dxa"/>
          </w:tcPr>
          <w:p w:rsidR="00361B74" w:rsidRDefault="00997929" w:rsidP="00361B74">
            <w:pPr>
              <w:pStyle w:val="TableParagraph"/>
              <w:spacing w:line="255" w:lineRule="exact"/>
              <w:ind w:left="424" w:right="417"/>
              <w:jc w:val="center"/>
              <w:rPr>
                <w:sz w:val="24"/>
              </w:rPr>
            </w:pPr>
            <w:r>
              <w:rPr>
                <w:sz w:val="24"/>
              </w:rPr>
              <w:t>экзамен</w:t>
            </w:r>
          </w:p>
        </w:tc>
      </w:tr>
    </w:tbl>
    <w:p w:rsidR="00892EBC" w:rsidRPr="00EC0C70" w:rsidRDefault="00892EBC">
      <w:pPr>
        <w:pStyle w:val="a4"/>
        <w:rPr>
          <w:b/>
        </w:rPr>
      </w:pPr>
    </w:p>
    <w:p w:rsidR="00892EBC" w:rsidRPr="0094024B" w:rsidRDefault="00593483" w:rsidP="00EC0C70">
      <w:pPr>
        <w:pStyle w:val="1"/>
        <w:tabs>
          <w:tab w:val="left" w:pos="586"/>
        </w:tabs>
        <w:ind w:left="0" w:right="369"/>
        <w:rPr>
          <w:rFonts w:ascii="Times New Roman" w:hAnsi="Times New Roman"/>
          <w:sz w:val="28"/>
          <w:szCs w:val="28"/>
        </w:rPr>
      </w:pPr>
      <w:r w:rsidRPr="00EC0C70">
        <w:rPr>
          <w:rFonts w:ascii="Times New Roman" w:hAnsi="Times New Roman"/>
          <w:i/>
          <w:sz w:val="28"/>
          <w:szCs w:val="28"/>
        </w:rPr>
        <w:lastRenderedPageBreak/>
        <w:t>5.</w:t>
      </w:r>
      <w:r w:rsidR="00892EBC" w:rsidRPr="00EC0C70">
        <w:rPr>
          <w:rFonts w:ascii="Times New Roman" w:hAnsi="Times New Roman"/>
          <w:i/>
          <w:sz w:val="28"/>
          <w:szCs w:val="28"/>
        </w:rPr>
        <w:t xml:space="preserve"> </w:t>
      </w:r>
      <w:r w:rsidR="00892EBC" w:rsidRPr="00EC0C70">
        <w:rPr>
          <w:rFonts w:ascii="Times New Roman" w:hAnsi="Times New Roman"/>
          <w:sz w:val="28"/>
          <w:szCs w:val="28"/>
        </w:rPr>
        <w:t>Содержание</w:t>
      </w:r>
      <w:r w:rsidR="00892EBC" w:rsidRPr="0094024B">
        <w:rPr>
          <w:rFonts w:ascii="Times New Roman" w:hAnsi="Times New Roman"/>
          <w:sz w:val="28"/>
          <w:szCs w:val="28"/>
        </w:rPr>
        <w:t xml:space="preserve"> дисциплины, структурированное по темам (разделам) дисциплины с указанием их объемов (в академических часах) и видов учебных занятий</w:t>
      </w:r>
    </w:p>
    <w:p w:rsidR="00892EBC" w:rsidRPr="0094024B" w:rsidRDefault="00892EBC" w:rsidP="0094024B">
      <w:pPr>
        <w:pStyle w:val="2"/>
        <w:tabs>
          <w:tab w:val="left" w:pos="0"/>
        </w:tabs>
        <w:spacing w:before="0"/>
        <w:ind w:left="0" w:right="510" w:firstLine="0"/>
        <w:rPr>
          <w:rFonts w:ascii="Times New Roman" w:hAnsi="Times New Roman"/>
        </w:rPr>
      </w:pPr>
      <w:r w:rsidRPr="0094024B">
        <w:rPr>
          <w:rFonts w:ascii="Times New Roman" w:hAnsi="Times New Roman"/>
        </w:rPr>
        <w:t>5.1.</w:t>
      </w:r>
      <w:r w:rsidR="00A34C91">
        <w:rPr>
          <w:rFonts w:ascii="Times New Roman" w:hAnsi="Times New Roman"/>
        </w:rPr>
        <w:t xml:space="preserve"> </w:t>
      </w:r>
      <w:r w:rsidRPr="0094024B">
        <w:rPr>
          <w:rFonts w:ascii="Times New Roman" w:hAnsi="Times New Roman"/>
        </w:rPr>
        <w:t>Содержание дисциплины</w:t>
      </w:r>
    </w:p>
    <w:p w:rsidR="005A0402" w:rsidRDefault="005A0402" w:rsidP="00081EF0">
      <w:pPr>
        <w:jc w:val="both"/>
        <w:rPr>
          <w:b/>
          <w:bCs/>
          <w:sz w:val="28"/>
          <w:szCs w:val="28"/>
          <w:lang w:bidi="ru-RU"/>
        </w:rPr>
      </w:pPr>
      <w:bookmarkStart w:id="1" w:name="_Hlk26211433"/>
    </w:p>
    <w:p w:rsidR="00081EF0" w:rsidRPr="000A3100" w:rsidRDefault="00081EF0" w:rsidP="00081EF0">
      <w:pPr>
        <w:jc w:val="both"/>
        <w:rPr>
          <w:b/>
          <w:bCs/>
          <w:sz w:val="28"/>
          <w:szCs w:val="28"/>
          <w:lang w:bidi="ru-RU"/>
        </w:rPr>
      </w:pPr>
      <w:r w:rsidRPr="000A3100">
        <w:rPr>
          <w:b/>
          <w:bCs/>
          <w:sz w:val="28"/>
          <w:szCs w:val="28"/>
          <w:lang w:bidi="ru-RU"/>
        </w:rPr>
        <w:t>Тема 1. Современное состояние и тенденции развития информационных технологий</w:t>
      </w:r>
      <w:r>
        <w:rPr>
          <w:b/>
          <w:bCs/>
          <w:sz w:val="28"/>
          <w:szCs w:val="28"/>
          <w:lang w:bidi="ru-RU"/>
        </w:rPr>
        <w:t xml:space="preserve">. </w:t>
      </w:r>
      <w:r w:rsidRPr="000A3100">
        <w:rPr>
          <w:b/>
          <w:bCs/>
          <w:sz w:val="28"/>
          <w:szCs w:val="28"/>
          <w:lang w:bidi="ru-RU"/>
        </w:rPr>
        <w:t>Информатизация управленческой деятельности</w:t>
      </w:r>
    </w:p>
    <w:p w:rsidR="00081EF0" w:rsidRDefault="00081EF0" w:rsidP="00081EF0">
      <w:pPr>
        <w:ind w:firstLine="709"/>
        <w:jc w:val="both"/>
        <w:rPr>
          <w:sz w:val="28"/>
          <w:szCs w:val="28"/>
          <w:lang w:bidi="ru-RU"/>
        </w:rPr>
      </w:pPr>
      <w:r w:rsidRPr="000A3100">
        <w:rPr>
          <w:sz w:val="28"/>
          <w:szCs w:val="28"/>
          <w:lang w:bidi="ru-RU"/>
        </w:rPr>
        <w:t>Информатизация общества. Федеральный закон от 27 июля 2006 г. N 149-ФЗ «Об информации, информационных технологиях и о защите информации». Основные цели, задачи и направления реализации государственной программы «Информационное общество (2011 - 202</w:t>
      </w:r>
      <w:r>
        <w:rPr>
          <w:sz w:val="28"/>
          <w:szCs w:val="28"/>
          <w:lang w:bidi="ru-RU"/>
        </w:rPr>
        <w:t>4</w:t>
      </w:r>
      <w:r w:rsidRPr="000A3100">
        <w:rPr>
          <w:sz w:val="28"/>
          <w:szCs w:val="28"/>
          <w:lang w:bidi="ru-RU"/>
        </w:rPr>
        <w:t xml:space="preserve"> годы)». Федеральные целевые программы «Электронная Россия»,</w:t>
      </w:r>
      <w:r w:rsidRPr="00A35227">
        <w:rPr>
          <w:sz w:val="28"/>
          <w:szCs w:val="28"/>
          <w:lang w:bidi="ru-RU"/>
        </w:rPr>
        <w:t xml:space="preserve"> «Цифровая экономика».</w:t>
      </w:r>
    </w:p>
    <w:p w:rsidR="00081EF0" w:rsidRPr="000A3100" w:rsidRDefault="00081EF0" w:rsidP="00081EF0">
      <w:pPr>
        <w:ind w:firstLine="709"/>
        <w:jc w:val="both"/>
        <w:rPr>
          <w:sz w:val="28"/>
          <w:szCs w:val="28"/>
          <w:lang w:bidi="ru-RU"/>
        </w:rPr>
      </w:pPr>
      <w:r w:rsidRPr="000A3100">
        <w:rPr>
          <w:sz w:val="28"/>
          <w:szCs w:val="28"/>
          <w:lang w:bidi="ru-RU"/>
        </w:rPr>
        <w:t xml:space="preserve">Понятие управленческой информации, ее источники и виды. Требования к управленческой информации. Информация, </w:t>
      </w:r>
      <w:r>
        <w:rPr>
          <w:sz w:val="28"/>
          <w:szCs w:val="28"/>
          <w:lang w:bidi="ru-RU"/>
        </w:rPr>
        <w:t xml:space="preserve">меры информации, </w:t>
      </w:r>
      <w:r w:rsidRPr="000A3100">
        <w:rPr>
          <w:sz w:val="28"/>
          <w:szCs w:val="28"/>
          <w:lang w:bidi="ru-RU"/>
        </w:rPr>
        <w:t>информационные ресурсы, информационные продукты и услуги. Информационные системы управления. Трансформация ключевых ресурсов организации: от данных к информации и знаниям.</w:t>
      </w:r>
      <w:r>
        <w:rPr>
          <w:sz w:val="28"/>
          <w:szCs w:val="28"/>
          <w:lang w:bidi="ru-RU"/>
        </w:rPr>
        <w:t xml:space="preserve"> </w:t>
      </w:r>
      <w:r w:rsidRPr="00FD7FD0">
        <w:rPr>
          <w:sz w:val="28"/>
          <w:szCs w:val="28"/>
          <w:lang w:bidi="ru-RU"/>
        </w:rPr>
        <w:t>Мировые информационные ресурсы. Информационные ресурсы Финансового Университета.</w:t>
      </w:r>
    </w:p>
    <w:p w:rsidR="00081EF0" w:rsidRPr="000A3100" w:rsidRDefault="00081EF0" w:rsidP="00081EF0">
      <w:pPr>
        <w:ind w:firstLine="709"/>
        <w:jc w:val="both"/>
        <w:rPr>
          <w:sz w:val="28"/>
          <w:szCs w:val="28"/>
          <w:lang w:bidi="ru-RU"/>
        </w:rPr>
      </w:pPr>
      <w:r w:rsidRPr="000A3100">
        <w:rPr>
          <w:sz w:val="28"/>
          <w:szCs w:val="28"/>
          <w:lang w:bidi="ru-RU"/>
        </w:rPr>
        <w:t>Понятие и тенденции развития информационных технологий/информационных систем (IT/IS). Изменение бизнес-среды под воздействием информационных технологий/информационных систем (IT/IS).</w:t>
      </w:r>
    </w:p>
    <w:p w:rsidR="00081EF0" w:rsidRPr="000A3100" w:rsidRDefault="00081EF0" w:rsidP="00081EF0">
      <w:pPr>
        <w:ind w:firstLine="709"/>
        <w:jc w:val="both"/>
        <w:rPr>
          <w:sz w:val="28"/>
          <w:szCs w:val="28"/>
          <w:lang w:bidi="ru-RU"/>
        </w:rPr>
      </w:pPr>
      <w:r w:rsidRPr="000A3100">
        <w:rPr>
          <w:sz w:val="28"/>
          <w:szCs w:val="28"/>
          <w:lang w:bidi="ru-RU"/>
        </w:rPr>
        <w:t>Место и роль в управлении социально-экономическими системами информационных технологий и информационных систем.</w:t>
      </w:r>
    </w:p>
    <w:p w:rsidR="005A0402" w:rsidRDefault="005A0402" w:rsidP="00081EF0">
      <w:pPr>
        <w:jc w:val="both"/>
        <w:rPr>
          <w:b/>
          <w:bCs/>
          <w:sz w:val="28"/>
          <w:szCs w:val="28"/>
          <w:lang w:bidi="ru-RU"/>
        </w:rPr>
      </w:pPr>
    </w:p>
    <w:p w:rsidR="00081EF0" w:rsidRPr="00AA7795" w:rsidRDefault="00081EF0" w:rsidP="00081EF0">
      <w:pPr>
        <w:jc w:val="both"/>
        <w:rPr>
          <w:b/>
          <w:bCs/>
          <w:sz w:val="28"/>
          <w:szCs w:val="28"/>
          <w:lang w:bidi="ru-RU"/>
        </w:rPr>
      </w:pPr>
      <w:r w:rsidRPr="00AA7795">
        <w:rPr>
          <w:b/>
          <w:bCs/>
          <w:sz w:val="28"/>
          <w:szCs w:val="28"/>
          <w:lang w:bidi="ru-RU"/>
        </w:rPr>
        <w:t xml:space="preserve">Тема 2. Информационно-телекоммуникационные технологии </w:t>
      </w:r>
    </w:p>
    <w:p w:rsidR="00081EF0" w:rsidRPr="00AA7795" w:rsidRDefault="00081EF0" w:rsidP="00081EF0">
      <w:pPr>
        <w:ind w:firstLine="709"/>
        <w:jc w:val="both"/>
        <w:rPr>
          <w:sz w:val="28"/>
          <w:szCs w:val="28"/>
          <w:lang w:bidi="ru-RU"/>
        </w:rPr>
      </w:pPr>
      <w:r w:rsidRPr="00AA7795">
        <w:rPr>
          <w:sz w:val="28"/>
          <w:szCs w:val="28"/>
          <w:lang w:bidi="ru-RU"/>
        </w:rPr>
        <w:t xml:space="preserve">Распределенная обработка данных. Вычислительные компьютерные сети. Глобальная компьютерная сеть Интернет. Структура глобальной сети, адресация, протоколы передачи данных. Поиск информации в Интернет, сервисы для поддержки коллективной работы и организации личного пространства в сети. Технология </w:t>
      </w:r>
      <w:proofErr w:type="spellStart"/>
      <w:r w:rsidRPr="00AA7795">
        <w:rPr>
          <w:sz w:val="28"/>
          <w:szCs w:val="28"/>
          <w:lang w:bidi="ru-RU"/>
        </w:rPr>
        <w:t>World</w:t>
      </w:r>
      <w:proofErr w:type="spellEnd"/>
      <w:r w:rsidRPr="00AA7795">
        <w:rPr>
          <w:sz w:val="28"/>
          <w:szCs w:val="28"/>
          <w:lang w:bidi="ru-RU"/>
        </w:rPr>
        <w:t xml:space="preserve"> </w:t>
      </w:r>
      <w:proofErr w:type="spellStart"/>
      <w:r w:rsidRPr="00AA7795">
        <w:rPr>
          <w:sz w:val="28"/>
          <w:szCs w:val="28"/>
          <w:lang w:bidi="ru-RU"/>
        </w:rPr>
        <w:t>Wide</w:t>
      </w:r>
      <w:proofErr w:type="spellEnd"/>
      <w:r w:rsidRPr="00AA7795">
        <w:rPr>
          <w:sz w:val="28"/>
          <w:szCs w:val="28"/>
          <w:lang w:bidi="ru-RU"/>
        </w:rPr>
        <w:t xml:space="preserve"> </w:t>
      </w:r>
      <w:proofErr w:type="spellStart"/>
      <w:r w:rsidRPr="00AA7795">
        <w:rPr>
          <w:sz w:val="28"/>
          <w:szCs w:val="28"/>
          <w:lang w:bidi="ru-RU"/>
        </w:rPr>
        <w:t>Web</w:t>
      </w:r>
      <w:proofErr w:type="spellEnd"/>
      <w:r w:rsidRPr="00AA7795">
        <w:rPr>
          <w:sz w:val="28"/>
          <w:szCs w:val="28"/>
          <w:lang w:bidi="ru-RU"/>
        </w:rPr>
        <w:t xml:space="preserve"> и язык гипертекстовой разметки. Обеспечение защиты информации при работе в сетях.</w:t>
      </w:r>
    </w:p>
    <w:p w:rsidR="00081EF0" w:rsidRPr="00AA7795" w:rsidRDefault="00081EF0" w:rsidP="00081EF0">
      <w:pPr>
        <w:ind w:firstLine="709"/>
        <w:jc w:val="both"/>
        <w:rPr>
          <w:sz w:val="28"/>
          <w:szCs w:val="28"/>
          <w:lang w:bidi="ru-RU"/>
        </w:rPr>
      </w:pPr>
      <w:r w:rsidRPr="00AA7795">
        <w:rPr>
          <w:sz w:val="28"/>
          <w:szCs w:val="28"/>
          <w:lang w:bidi="ru-RU"/>
        </w:rPr>
        <w:t>Интернет-источники финансово-экономической информации. Возможности сети Интернет для управленца. Сервисы Интернет. Концепция электронного правительства (ЭП): эффект от внедрения ЭП. Международный опыт построения электронных правительств. Этапы развития ЭП. Нормативная база построения ЭП в РФ. Инфраструктура электронного правительства на федеральном</w:t>
      </w:r>
      <w:r>
        <w:rPr>
          <w:sz w:val="28"/>
          <w:szCs w:val="28"/>
          <w:lang w:bidi="ru-RU"/>
        </w:rPr>
        <w:t>,</w:t>
      </w:r>
      <w:r w:rsidRPr="00AA7795">
        <w:rPr>
          <w:sz w:val="28"/>
          <w:szCs w:val="28"/>
          <w:lang w:bidi="ru-RU"/>
        </w:rPr>
        <w:t xml:space="preserve"> региональном </w:t>
      </w:r>
      <w:r>
        <w:rPr>
          <w:sz w:val="28"/>
          <w:szCs w:val="28"/>
          <w:lang w:bidi="ru-RU"/>
        </w:rPr>
        <w:t xml:space="preserve">и муниципальном </w:t>
      </w:r>
      <w:r w:rsidRPr="00AA7795">
        <w:rPr>
          <w:sz w:val="28"/>
          <w:szCs w:val="28"/>
          <w:lang w:bidi="ru-RU"/>
        </w:rPr>
        <w:t xml:space="preserve">уровнях. </w:t>
      </w:r>
    </w:p>
    <w:p w:rsidR="00081EF0" w:rsidRPr="00AA7795" w:rsidRDefault="00081EF0" w:rsidP="00081EF0">
      <w:pPr>
        <w:ind w:firstLine="709"/>
        <w:jc w:val="both"/>
        <w:rPr>
          <w:sz w:val="28"/>
          <w:szCs w:val="28"/>
          <w:lang w:bidi="ru-RU"/>
        </w:rPr>
      </w:pPr>
      <w:r w:rsidRPr="00AA7795">
        <w:rPr>
          <w:sz w:val="28"/>
          <w:szCs w:val="28"/>
          <w:lang w:bidi="ru-RU"/>
        </w:rPr>
        <w:t xml:space="preserve">Облачные вычисления, модели предоставления услуг </w:t>
      </w:r>
      <w:proofErr w:type="spellStart"/>
      <w:r w:rsidRPr="00AA7795">
        <w:rPr>
          <w:sz w:val="28"/>
          <w:szCs w:val="28"/>
          <w:lang w:bidi="ru-RU"/>
        </w:rPr>
        <w:t>SaaS</w:t>
      </w:r>
      <w:proofErr w:type="spellEnd"/>
      <w:r w:rsidRPr="00AA7795">
        <w:rPr>
          <w:sz w:val="28"/>
          <w:szCs w:val="28"/>
          <w:lang w:bidi="ru-RU"/>
        </w:rPr>
        <w:t xml:space="preserve">, </w:t>
      </w:r>
      <w:proofErr w:type="spellStart"/>
      <w:r w:rsidRPr="00AA7795">
        <w:rPr>
          <w:sz w:val="28"/>
          <w:szCs w:val="28"/>
          <w:lang w:bidi="ru-RU"/>
        </w:rPr>
        <w:t>PaaS</w:t>
      </w:r>
      <w:proofErr w:type="spellEnd"/>
      <w:r w:rsidRPr="00AA7795">
        <w:rPr>
          <w:sz w:val="28"/>
          <w:szCs w:val="28"/>
          <w:lang w:bidi="ru-RU"/>
        </w:rPr>
        <w:t xml:space="preserve">, </w:t>
      </w:r>
      <w:proofErr w:type="spellStart"/>
      <w:r w:rsidRPr="00AA7795">
        <w:rPr>
          <w:sz w:val="28"/>
          <w:szCs w:val="28"/>
          <w:lang w:bidi="ru-RU"/>
        </w:rPr>
        <w:t>IaaS</w:t>
      </w:r>
      <w:proofErr w:type="spellEnd"/>
      <w:r w:rsidRPr="00AA7795">
        <w:rPr>
          <w:sz w:val="28"/>
          <w:szCs w:val="28"/>
          <w:lang w:bidi="ru-RU"/>
        </w:rPr>
        <w:t xml:space="preserve">. Электронная коммерция. Классификация систем в области электронной коммерции. Система СПАРК Интерфакс и ее </w:t>
      </w:r>
      <w:r>
        <w:rPr>
          <w:sz w:val="28"/>
          <w:szCs w:val="28"/>
          <w:lang w:bidi="ru-RU"/>
        </w:rPr>
        <w:t xml:space="preserve">использование для </w:t>
      </w:r>
      <w:r w:rsidR="006320AC">
        <w:rPr>
          <w:sz w:val="28"/>
          <w:szCs w:val="28"/>
          <w:lang w:bidi="ru-RU"/>
        </w:rPr>
        <w:t>управления</w:t>
      </w:r>
      <w:r>
        <w:rPr>
          <w:sz w:val="28"/>
          <w:szCs w:val="28"/>
          <w:lang w:bidi="ru-RU"/>
        </w:rPr>
        <w:t xml:space="preserve"> компани</w:t>
      </w:r>
      <w:r w:rsidR="006320AC">
        <w:rPr>
          <w:sz w:val="28"/>
          <w:szCs w:val="28"/>
          <w:lang w:bidi="ru-RU"/>
        </w:rPr>
        <w:t>ей</w:t>
      </w:r>
      <w:r>
        <w:rPr>
          <w:sz w:val="28"/>
          <w:szCs w:val="28"/>
          <w:lang w:bidi="ru-RU"/>
        </w:rPr>
        <w:t xml:space="preserve"> с целью</w:t>
      </w:r>
      <w:r w:rsidRPr="00AA7795">
        <w:rPr>
          <w:sz w:val="28"/>
          <w:szCs w:val="28"/>
          <w:lang w:bidi="ru-RU"/>
        </w:rPr>
        <w:t xml:space="preserve"> оценки конкурентов и контрагентов. Электронная торговля и маркетинг. Порталы </w:t>
      </w:r>
      <w:proofErr w:type="spellStart"/>
      <w:r w:rsidRPr="00AA7795">
        <w:rPr>
          <w:sz w:val="28"/>
          <w:szCs w:val="28"/>
          <w:lang w:bidi="ru-RU"/>
        </w:rPr>
        <w:t>госуслуг</w:t>
      </w:r>
      <w:proofErr w:type="spellEnd"/>
      <w:r w:rsidRPr="00AA7795">
        <w:rPr>
          <w:sz w:val="28"/>
          <w:szCs w:val="28"/>
          <w:lang w:bidi="ru-RU"/>
        </w:rPr>
        <w:t xml:space="preserve"> и </w:t>
      </w:r>
      <w:proofErr w:type="spellStart"/>
      <w:r w:rsidRPr="00AA7795">
        <w:rPr>
          <w:sz w:val="28"/>
          <w:szCs w:val="28"/>
          <w:lang w:bidi="ru-RU"/>
        </w:rPr>
        <w:t>госзакупок</w:t>
      </w:r>
      <w:proofErr w:type="spellEnd"/>
      <w:r w:rsidRPr="00AA7795">
        <w:rPr>
          <w:sz w:val="28"/>
          <w:szCs w:val="28"/>
          <w:lang w:bidi="ru-RU"/>
        </w:rPr>
        <w:t>. Правовые основы использования информационных ресурсов и электронных сервисов в Интернет.</w:t>
      </w:r>
    </w:p>
    <w:bookmarkEnd w:id="1"/>
    <w:p w:rsidR="005A0402" w:rsidRDefault="005A0402" w:rsidP="00081EF0">
      <w:pPr>
        <w:jc w:val="both"/>
        <w:rPr>
          <w:b/>
          <w:bCs/>
          <w:sz w:val="28"/>
          <w:szCs w:val="28"/>
          <w:lang w:bidi="ru-RU"/>
        </w:rPr>
      </w:pPr>
    </w:p>
    <w:p w:rsidR="005A0402" w:rsidRDefault="005A0402" w:rsidP="00081EF0">
      <w:pPr>
        <w:jc w:val="both"/>
        <w:rPr>
          <w:b/>
          <w:bCs/>
          <w:sz w:val="28"/>
          <w:szCs w:val="28"/>
          <w:lang w:bidi="ru-RU"/>
        </w:rPr>
      </w:pPr>
    </w:p>
    <w:p w:rsidR="00081EF0" w:rsidRPr="00AA7795" w:rsidRDefault="00081EF0" w:rsidP="00081EF0">
      <w:pPr>
        <w:jc w:val="both"/>
        <w:rPr>
          <w:b/>
          <w:bCs/>
          <w:sz w:val="28"/>
          <w:szCs w:val="28"/>
          <w:lang w:bidi="ru-RU"/>
        </w:rPr>
      </w:pPr>
      <w:r w:rsidRPr="00AA7795">
        <w:rPr>
          <w:b/>
          <w:bCs/>
          <w:sz w:val="28"/>
          <w:szCs w:val="28"/>
          <w:lang w:bidi="ru-RU"/>
        </w:rPr>
        <w:lastRenderedPageBreak/>
        <w:t>Тема 3. Технологии поиска и анализа информации в справочно-правовых системах</w:t>
      </w:r>
    </w:p>
    <w:p w:rsidR="00081EF0" w:rsidRPr="00AA7795" w:rsidRDefault="00081EF0" w:rsidP="00081EF0">
      <w:pPr>
        <w:ind w:firstLine="709"/>
        <w:jc w:val="both"/>
        <w:rPr>
          <w:sz w:val="28"/>
          <w:szCs w:val="28"/>
          <w:lang w:bidi="ru-RU"/>
        </w:rPr>
      </w:pPr>
      <w:r w:rsidRPr="00AA7795">
        <w:rPr>
          <w:sz w:val="28"/>
          <w:szCs w:val="28"/>
          <w:lang w:bidi="ru-RU"/>
        </w:rPr>
        <w:t xml:space="preserve">Понятие и структура правовой информации (официальная, неофициальная, информация индивидуально правового характера). Назначение и архитектура справочно-правовой системы (СПС). Функциональные возможности СПС. Виды СПС, СПС для различных категорий пользователей, СПС на российском рынке программного обеспечения. Зарубежные СПС. Применение возможностей получения информации из справочно-правовых систем к решению задач управления логистикой компании. </w:t>
      </w:r>
      <w:r>
        <w:rPr>
          <w:sz w:val="28"/>
          <w:szCs w:val="28"/>
          <w:lang w:bidi="ru-RU"/>
        </w:rPr>
        <w:t>Решение задач из области транспортного права.</w:t>
      </w:r>
    </w:p>
    <w:p w:rsidR="00081EF0" w:rsidRPr="00AA7795" w:rsidRDefault="00081EF0" w:rsidP="00081EF0">
      <w:pPr>
        <w:ind w:firstLine="709"/>
        <w:jc w:val="both"/>
        <w:rPr>
          <w:sz w:val="28"/>
          <w:szCs w:val="28"/>
          <w:lang w:bidi="ru-RU"/>
        </w:rPr>
      </w:pPr>
      <w:r w:rsidRPr="00AA7795">
        <w:rPr>
          <w:sz w:val="28"/>
          <w:szCs w:val="28"/>
          <w:lang w:bidi="ru-RU"/>
        </w:rPr>
        <w:t xml:space="preserve">СПС </w:t>
      </w:r>
      <w:proofErr w:type="spellStart"/>
      <w:r w:rsidRPr="00AA7795">
        <w:rPr>
          <w:sz w:val="28"/>
          <w:szCs w:val="28"/>
          <w:lang w:bidi="ru-RU"/>
        </w:rPr>
        <w:t>КонсультантПлюс</w:t>
      </w:r>
      <w:proofErr w:type="spellEnd"/>
      <w:r w:rsidRPr="00AA7795">
        <w:rPr>
          <w:sz w:val="28"/>
          <w:szCs w:val="28"/>
          <w:lang w:bidi="ru-RU"/>
        </w:rPr>
        <w:t xml:space="preserve">. Основные характеристики системы. Общероссийская Сеть распространения правовой информации </w:t>
      </w:r>
      <w:proofErr w:type="spellStart"/>
      <w:r w:rsidRPr="00AA7795">
        <w:rPr>
          <w:sz w:val="28"/>
          <w:szCs w:val="28"/>
          <w:lang w:bidi="ru-RU"/>
        </w:rPr>
        <w:t>КонсультантПлюс</w:t>
      </w:r>
      <w:proofErr w:type="spellEnd"/>
      <w:r w:rsidRPr="00AA7795">
        <w:rPr>
          <w:sz w:val="28"/>
          <w:szCs w:val="28"/>
          <w:lang w:bidi="ru-RU"/>
        </w:rPr>
        <w:t>. Структура информационного массива. Основные поисковые задачи и способы их решения. Базовые инструменты поиска.</w:t>
      </w:r>
    </w:p>
    <w:p w:rsidR="00081EF0" w:rsidRPr="000A3100" w:rsidRDefault="00081EF0" w:rsidP="00081EF0">
      <w:pPr>
        <w:ind w:firstLine="709"/>
        <w:jc w:val="both"/>
        <w:rPr>
          <w:sz w:val="28"/>
          <w:szCs w:val="28"/>
          <w:lang w:bidi="ru-RU"/>
        </w:rPr>
      </w:pPr>
      <w:r w:rsidRPr="00AA7795">
        <w:rPr>
          <w:sz w:val="28"/>
          <w:szCs w:val="28"/>
          <w:lang w:bidi="ru-RU"/>
        </w:rPr>
        <w:t>СПС Гарант. Основные характеристики системы. Виды поиска. Аналитические инструменты.</w:t>
      </w:r>
    </w:p>
    <w:p w:rsidR="005A0402" w:rsidRDefault="005A0402" w:rsidP="00081EF0">
      <w:pPr>
        <w:jc w:val="both"/>
        <w:rPr>
          <w:b/>
          <w:bCs/>
          <w:sz w:val="28"/>
          <w:szCs w:val="28"/>
          <w:lang w:bidi="ru-RU"/>
        </w:rPr>
      </w:pPr>
    </w:p>
    <w:p w:rsidR="00081EF0" w:rsidRPr="000A3100" w:rsidRDefault="00081EF0" w:rsidP="00081EF0">
      <w:pPr>
        <w:jc w:val="both"/>
        <w:rPr>
          <w:b/>
          <w:bCs/>
          <w:sz w:val="28"/>
          <w:szCs w:val="28"/>
          <w:lang w:bidi="ru-RU"/>
        </w:rPr>
      </w:pPr>
      <w:r w:rsidRPr="000A3100">
        <w:rPr>
          <w:b/>
          <w:bCs/>
          <w:sz w:val="28"/>
          <w:szCs w:val="28"/>
          <w:lang w:bidi="ru-RU"/>
        </w:rPr>
        <w:t xml:space="preserve">Тема 4. Технологии подготовки текстовых документов и </w:t>
      </w:r>
      <w:r>
        <w:rPr>
          <w:b/>
          <w:bCs/>
          <w:sz w:val="28"/>
          <w:szCs w:val="28"/>
          <w:lang w:bidi="ru-RU"/>
        </w:rPr>
        <w:t xml:space="preserve">базовые понятия электронного документооборота </w:t>
      </w:r>
    </w:p>
    <w:p w:rsidR="00081EF0" w:rsidRPr="00620D4B" w:rsidRDefault="00081EF0" w:rsidP="00081EF0">
      <w:pPr>
        <w:ind w:firstLine="709"/>
        <w:jc w:val="both"/>
        <w:rPr>
          <w:sz w:val="28"/>
          <w:szCs w:val="28"/>
          <w:lang w:bidi="ru-RU"/>
        </w:rPr>
      </w:pPr>
      <w:r w:rsidRPr="00620D4B">
        <w:rPr>
          <w:sz w:val="28"/>
          <w:szCs w:val="28"/>
          <w:lang w:bidi="ru-RU"/>
        </w:rPr>
        <w:t>Форматы текстовых документов и их особенности. Общие требования стандартов к оформлению текстовых документов. Управленческая документация и ее назначение. Научная документация. ГОСТ 7.32-2017.</w:t>
      </w:r>
    </w:p>
    <w:p w:rsidR="00081EF0" w:rsidRPr="00620D4B" w:rsidRDefault="00081EF0" w:rsidP="00081EF0">
      <w:pPr>
        <w:ind w:firstLine="709"/>
        <w:jc w:val="both"/>
        <w:rPr>
          <w:sz w:val="28"/>
          <w:szCs w:val="28"/>
          <w:lang w:bidi="ru-RU"/>
        </w:rPr>
      </w:pPr>
      <w:r w:rsidRPr="00620D4B">
        <w:rPr>
          <w:sz w:val="28"/>
          <w:szCs w:val="28"/>
          <w:lang w:bidi="ru-RU"/>
        </w:rPr>
        <w:t xml:space="preserve">Средства автоматизации подготовки документов. Создание структурированных документов. Макросы. Технологии стилевого оформления текстов. Шаблоны и их применение. Подготовка писем и рассылок. Редактор MS </w:t>
      </w:r>
      <w:proofErr w:type="spellStart"/>
      <w:r w:rsidRPr="00620D4B">
        <w:rPr>
          <w:sz w:val="28"/>
          <w:szCs w:val="28"/>
          <w:lang w:bidi="ru-RU"/>
        </w:rPr>
        <w:t>Word</w:t>
      </w:r>
      <w:proofErr w:type="spellEnd"/>
      <w:r w:rsidRPr="00620D4B">
        <w:rPr>
          <w:sz w:val="28"/>
          <w:szCs w:val="28"/>
          <w:lang w:bidi="ru-RU"/>
        </w:rPr>
        <w:t xml:space="preserve"> и его возможности. </w:t>
      </w:r>
      <w:proofErr w:type="spellStart"/>
      <w:r w:rsidRPr="00620D4B">
        <w:rPr>
          <w:sz w:val="28"/>
          <w:szCs w:val="28"/>
          <w:lang w:bidi="ru-RU"/>
        </w:rPr>
        <w:t>Adobe</w:t>
      </w:r>
      <w:proofErr w:type="spellEnd"/>
      <w:r w:rsidRPr="00620D4B">
        <w:rPr>
          <w:sz w:val="28"/>
          <w:szCs w:val="28"/>
          <w:lang w:bidi="ru-RU"/>
        </w:rPr>
        <w:t xml:space="preserve"> </w:t>
      </w:r>
      <w:proofErr w:type="spellStart"/>
      <w:r w:rsidRPr="00620D4B">
        <w:rPr>
          <w:sz w:val="28"/>
          <w:szCs w:val="28"/>
          <w:lang w:bidi="ru-RU"/>
        </w:rPr>
        <w:t>Acrobat</w:t>
      </w:r>
      <w:proofErr w:type="spellEnd"/>
      <w:r w:rsidRPr="00620D4B">
        <w:rPr>
          <w:sz w:val="28"/>
          <w:szCs w:val="28"/>
          <w:lang w:bidi="ru-RU"/>
        </w:rPr>
        <w:t xml:space="preserve"> </w:t>
      </w:r>
      <w:proofErr w:type="spellStart"/>
      <w:r w:rsidRPr="00620D4B">
        <w:rPr>
          <w:sz w:val="28"/>
          <w:szCs w:val="28"/>
          <w:lang w:bidi="ru-RU"/>
        </w:rPr>
        <w:t>Reader</w:t>
      </w:r>
      <w:proofErr w:type="spellEnd"/>
      <w:r w:rsidRPr="00620D4B">
        <w:rPr>
          <w:sz w:val="28"/>
          <w:szCs w:val="28"/>
          <w:lang w:bidi="ru-RU"/>
        </w:rPr>
        <w:t xml:space="preserve"> и работа с документами в формате </w:t>
      </w:r>
      <w:proofErr w:type="spellStart"/>
      <w:r w:rsidRPr="00620D4B">
        <w:rPr>
          <w:sz w:val="28"/>
          <w:szCs w:val="28"/>
          <w:lang w:bidi="ru-RU"/>
        </w:rPr>
        <w:t>pdf</w:t>
      </w:r>
      <w:proofErr w:type="spellEnd"/>
      <w:r w:rsidRPr="00620D4B">
        <w:rPr>
          <w:sz w:val="28"/>
          <w:szCs w:val="28"/>
          <w:lang w:bidi="ru-RU"/>
        </w:rPr>
        <w:t xml:space="preserve">. Публикация документов в </w:t>
      </w:r>
      <w:proofErr w:type="spellStart"/>
      <w:r w:rsidRPr="00620D4B">
        <w:rPr>
          <w:sz w:val="28"/>
          <w:szCs w:val="28"/>
          <w:lang w:bidi="ru-RU"/>
        </w:rPr>
        <w:t>Web</w:t>
      </w:r>
      <w:proofErr w:type="spellEnd"/>
      <w:r w:rsidRPr="00620D4B">
        <w:rPr>
          <w:sz w:val="28"/>
          <w:szCs w:val="28"/>
          <w:lang w:bidi="ru-RU"/>
        </w:rPr>
        <w:t xml:space="preserve">. Коллективная работа с текстовыми документами. Использование технологии облачного офиса для подготовки документов и коллективной работы с ними. </w:t>
      </w:r>
    </w:p>
    <w:p w:rsidR="00081EF0" w:rsidRDefault="00081EF0" w:rsidP="00081EF0">
      <w:pPr>
        <w:ind w:firstLine="709"/>
        <w:jc w:val="both"/>
        <w:rPr>
          <w:sz w:val="28"/>
          <w:szCs w:val="28"/>
          <w:lang w:bidi="ru-RU"/>
        </w:rPr>
      </w:pPr>
      <w:r w:rsidRPr="00620D4B">
        <w:rPr>
          <w:sz w:val="28"/>
          <w:szCs w:val="28"/>
          <w:lang w:bidi="ru-RU"/>
        </w:rPr>
        <w:t>Электронный документ. Системы электронного документооборота и практика работы с ними. Подготовка и хранение электронных документов в современной организации. Электронный архив и его назначение. Подключение организации к системе межведомственного электронного взаимодействия (СМЭВ) для участия в получении и оказании государственных услуг. Государственные информационные системы и работа с ними. Межведомственный электронный документооборот (МЭДО). Использование электронной подписи для обеспечения юридически значимого электронного документооборота и снижения рисков организации при работе с документами.</w:t>
      </w:r>
      <w:r w:rsidRPr="000A3100">
        <w:rPr>
          <w:sz w:val="28"/>
          <w:szCs w:val="28"/>
          <w:lang w:bidi="ru-RU"/>
        </w:rPr>
        <w:t xml:space="preserve"> </w:t>
      </w:r>
    </w:p>
    <w:p w:rsidR="005A0402" w:rsidRDefault="005A0402" w:rsidP="00081EF0">
      <w:pPr>
        <w:jc w:val="both"/>
        <w:rPr>
          <w:b/>
          <w:bCs/>
          <w:sz w:val="28"/>
          <w:szCs w:val="28"/>
          <w:lang w:bidi="ru-RU"/>
        </w:rPr>
      </w:pPr>
    </w:p>
    <w:p w:rsidR="00081EF0" w:rsidRDefault="00081EF0" w:rsidP="00081EF0">
      <w:pPr>
        <w:jc w:val="both"/>
        <w:rPr>
          <w:sz w:val="28"/>
          <w:szCs w:val="28"/>
          <w:lang w:bidi="ru-RU"/>
        </w:rPr>
      </w:pPr>
      <w:r w:rsidRPr="00F540F6">
        <w:rPr>
          <w:b/>
          <w:bCs/>
          <w:sz w:val="28"/>
          <w:szCs w:val="28"/>
          <w:lang w:bidi="ru-RU"/>
        </w:rPr>
        <w:t>Тема 5</w:t>
      </w:r>
      <w:r>
        <w:rPr>
          <w:b/>
          <w:bCs/>
          <w:sz w:val="28"/>
          <w:szCs w:val="28"/>
          <w:lang w:bidi="ru-RU"/>
        </w:rPr>
        <w:t xml:space="preserve">. Технологии визуализации управленческой и экономической информации. </w:t>
      </w:r>
      <w:r>
        <w:rPr>
          <w:sz w:val="28"/>
          <w:szCs w:val="28"/>
          <w:lang w:bidi="ru-RU"/>
        </w:rPr>
        <w:t xml:space="preserve"> </w:t>
      </w:r>
    </w:p>
    <w:p w:rsidR="00081EF0" w:rsidRPr="00AA7795" w:rsidRDefault="00081EF0" w:rsidP="00081EF0">
      <w:pPr>
        <w:ind w:firstLine="709"/>
        <w:jc w:val="both"/>
        <w:rPr>
          <w:sz w:val="28"/>
          <w:szCs w:val="28"/>
          <w:lang w:bidi="ru-RU"/>
        </w:rPr>
      </w:pPr>
      <w:r w:rsidRPr="00AA7795">
        <w:rPr>
          <w:sz w:val="28"/>
          <w:szCs w:val="28"/>
          <w:lang w:bidi="ru-RU"/>
        </w:rPr>
        <w:t xml:space="preserve">Проблемы визуализации </w:t>
      </w:r>
      <w:r>
        <w:rPr>
          <w:sz w:val="28"/>
          <w:szCs w:val="28"/>
          <w:lang w:bidi="ru-RU"/>
        </w:rPr>
        <w:t xml:space="preserve">управленческой и </w:t>
      </w:r>
      <w:r w:rsidRPr="00AA7795">
        <w:rPr>
          <w:sz w:val="28"/>
          <w:szCs w:val="28"/>
          <w:lang w:bidi="ru-RU"/>
        </w:rPr>
        <w:t xml:space="preserve">экономической информации. Применение </w:t>
      </w:r>
      <w:proofErr w:type="spellStart"/>
      <w:r w:rsidRPr="00AA7795">
        <w:rPr>
          <w:sz w:val="28"/>
          <w:szCs w:val="28"/>
          <w:lang w:bidi="ru-RU"/>
        </w:rPr>
        <w:t>инфографики</w:t>
      </w:r>
      <w:proofErr w:type="spellEnd"/>
      <w:r w:rsidRPr="00AA7795">
        <w:rPr>
          <w:sz w:val="28"/>
          <w:szCs w:val="28"/>
          <w:lang w:bidi="ru-RU"/>
        </w:rPr>
        <w:t xml:space="preserve"> для визуализации экономической информации. Особенности подготовки презентаций, отображающих экономическую информацию. Инструменты разработки презентаций. MS </w:t>
      </w:r>
      <w:proofErr w:type="spellStart"/>
      <w:r w:rsidRPr="00AA7795">
        <w:rPr>
          <w:sz w:val="28"/>
          <w:szCs w:val="28"/>
          <w:lang w:bidi="ru-RU"/>
        </w:rPr>
        <w:t>PowerPoint</w:t>
      </w:r>
      <w:proofErr w:type="spellEnd"/>
      <w:r w:rsidRPr="00AA7795">
        <w:rPr>
          <w:sz w:val="28"/>
          <w:szCs w:val="28"/>
          <w:lang w:bidi="ru-RU"/>
        </w:rPr>
        <w:t xml:space="preserve"> и его </w:t>
      </w:r>
      <w:r w:rsidRPr="00AA7795">
        <w:rPr>
          <w:sz w:val="28"/>
          <w:szCs w:val="28"/>
          <w:lang w:bidi="ru-RU"/>
        </w:rPr>
        <w:lastRenderedPageBreak/>
        <w:t xml:space="preserve">возможности. Онлайн-сервисы </w:t>
      </w:r>
      <w:proofErr w:type="spellStart"/>
      <w:r w:rsidRPr="00AA7795">
        <w:rPr>
          <w:sz w:val="28"/>
          <w:szCs w:val="28"/>
          <w:lang w:bidi="ru-RU"/>
        </w:rPr>
        <w:t>Prezi</w:t>
      </w:r>
      <w:proofErr w:type="spellEnd"/>
      <w:r w:rsidRPr="00AA7795">
        <w:rPr>
          <w:sz w:val="28"/>
          <w:szCs w:val="28"/>
          <w:lang w:bidi="ru-RU"/>
        </w:rPr>
        <w:t xml:space="preserve">, </w:t>
      </w:r>
      <w:proofErr w:type="spellStart"/>
      <w:r w:rsidRPr="00AA7795">
        <w:rPr>
          <w:sz w:val="28"/>
          <w:szCs w:val="28"/>
          <w:lang w:bidi="ru-RU"/>
        </w:rPr>
        <w:t>Canva</w:t>
      </w:r>
      <w:proofErr w:type="spellEnd"/>
      <w:r w:rsidRPr="00AA7795">
        <w:rPr>
          <w:sz w:val="28"/>
          <w:szCs w:val="28"/>
          <w:lang w:bidi="ru-RU"/>
        </w:rPr>
        <w:t xml:space="preserve"> и работа с ними. Подготовка бизнес-презентации с использованием корпоративного стиля организации (компании). Бизнес-графика и ее разработка с использованием приложения MS </w:t>
      </w:r>
      <w:proofErr w:type="spellStart"/>
      <w:r w:rsidRPr="00AA7795">
        <w:rPr>
          <w:sz w:val="28"/>
          <w:szCs w:val="28"/>
          <w:lang w:bidi="ru-RU"/>
        </w:rPr>
        <w:t>Visio</w:t>
      </w:r>
      <w:proofErr w:type="spellEnd"/>
      <w:r w:rsidRPr="00AA7795">
        <w:rPr>
          <w:sz w:val="28"/>
          <w:szCs w:val="28"/>
          <w:lang w:bidi="ru-RU"/>
        </w:rPr>
        <w:t>.</w:t>
      </w:r>
    </w:p>
    <w:p w:rsidR="00081EF0" w:rsidRDefault="00081EF0" w:rsidP="00081EF0">
      <w:pPr>
        <w:ind w:firstLine="709"/>
        <w:jc w:val="both"/>
        <w:rPr>
          <w:sz w:val="28"/>
          <w:szCs w:val="28"/>
          <w:lang w:bidi="ru-RU"/>
        </w:rPr>
      </w:pPr>
      <w:r w:rsidRPr="00AA7795">
        <w:rPr>
          <w:sz w:val="28"/>
          <w:szCs w:val="28"/>
          <w:lang w:bidi="ru-RU"/>
        </w:rPr>
        <w:t xml:space="preserve">Графическое представление данных. Различные типы диаграмм. Нестандартные графики. </w:t>
      </w:r>
    </w:p>
    <w:p w:rsidR="005A0402" w:rsidRDefault="005A0402" w:rsidP="00081EF0">
      <w:pPr>
        <w:jc w:val="both"/>
        <w:rPr>
          <w:b/>
          <w:bCs/>
          <w:sz w:val="28"/>
          <w:szCs w:val="28"/>
          <w:lang w:bidi="ru-RU"/>
        </w:rPr>
      </w:pPr>
    </w:p>
    <w:p w:rsidR="00081EF0" w:rsidRPr="000A3100" w:rsidRDefault="00081EF0" w:rsidP="00081EF0">
      <w:pPr>
        <w:jc w:val="both"/>
        <w:rPr>
          <w:b/>
          <w:bCs/>
          <w:sz w:val="28"/>
          <w:szCs w:val="28"/>
          <w:lang w:bidi="ru-RU"/>
        </w:rPr>
      </w:pPr>
      <w:r w:rsidRPr="000A3100">
        <w:rPr>
          <w:b/>
          <w:bCs/>
          <w:sz w:val="28"/>
          <w:szCs w:val="28"/>
          <w:lang w:bidi="ru-RU"/>
        </w:rPr>
        <w:t xml:space="preserve">Тема </w:t>
      </w:r>
      <w:r>
        <w:rPr>
          <w:b/>
          <w:bCs/>
          <w:sz w:val="28"/>
          <w:szCs w:val="28"/>
          <w:lang w:bidi="ru-RU"/>
        </w:rPr>
        <w:t>6</w:t>
      </w:r>
      <w:r w:rsidRPr="000A3100">
        <w:rPr>
          <w:b/>
          <w:bCs/>
          <w:sz w:val="28"/>
          <w:szCs w:val="28"/>
          <w:lang w:bidi="ru-RU"/>
        </w:rPr>
        <w:t xml:space="preserve">. </w:t>
      </w:r>
      <w:r w:rsidRPr="00F961CB">
        <w:rPr>
          <w:b/>
          <w:bCs/>
          <w:sz w:val="28"/>
          <w:szCs w:val="28"/>
          <w:lang w:bidi="ru-RU"/>
        </w:rPr>
        <w:t>Использование электронных таблиц для решения экономических и управленческих прикладных задач</w:t>
      </w:r>
    </w:p>
    <w:p w:rsidR="00081EF0" w:rsidRDefault="00081EF0" w:rsidP="00081EF0">
      <w:pPr>
        <w:ind w:firstLine="709"/>
        <w:jc w:val="both"/>
        <w:rPr>
          <w:sz w:val="28"/>
          <w:szCs w:val="28"/>
          <w:lang w:bidi="ru-RU"/>
        </w:rPr>
      </w:pPr>
      <w:r w:rsidRPr="00F961CB">
        <w:rPr>
          <w:sz w:val="28"/>
          <w:szCs w:val="28"/>
          <w:lang w:bidi="ru-RU"/>
        </w:rPr>
        <w:t xml:space="preserve">Использование электронных таблиц для работы с экономической информацией на примере MS </w:t>
      </w:r>
      <w:proofErr w:type="spellStart"/>
      <w:r w:rsidRPr="00F961CB">
        <w:rPr>
          <w:sz w:val="28"/>
          <w:szCs w:val="28"/>
          <w:lang w:bidi="ru-RU"/>
        </w:rPr>
        <w:t>Excel</w:t>
      </w:r>
      <w:proofErr w:type="spellEnd"/>
      <w:r w:rsidRPr="00F961CB">
        <w:rPr>
          <w:sz w:val="28"/>
          <w:szCs w:val="28"/>
          <w:lang w:bidi="ru-RU"/>
        </w:rPr>
        <w:t xml:space="preserve">. Встроенные функции, их синтаксис и технология применения для решения </w:t>
      </w:r>
      <w:r>
        <w:rPr>
          <w:sz w:val="28"/>
          <w:szCs w:val="28"/>
          <w:lang w:bidi="ru-RU"/>
        </w:rPr>
        <w:t>управленческих</w:t>
      </w:r>
      <w:r w:rsidRPr="00F961CB">
        <w:rPr>
          <w:sz w:val="28"/>
          <w:szCs w:val="28"/>
          <w:lang w:bidi="ru-RU"/>
        </w:rPr>
        <w:t xml:space="preserve"> задач. Финансовые функции. Расчет ставки процентов. Расчеты срока инвестиции и процентных ставок. График погашения задолженности. Простейшие расчеты по ценным бумагам. </w:t>
      </w:r>
    </w:p>
    <w:p w:rsidR="00081EF0" w:rsidRPr="000A3100" w:rsidRDefault="00081EF0" w:rsidP="00081EF0">
      <w:pPr>
        <w:ind w:firstLine="709"/>
        <w:jc w:val="both"/>
        <w:rPr>
          <w:sz w:val="28"/>
          <w:szCs w:val="28"/>
          <w:lang w:bidi="ru-RU"/>
        </w:rPr>
      </w:pPr>
      <w:r w:rsidRPr="000A3100">
        <w:rPr>
          <w:sz w:val="28"/>
          <w:szCs w:val="28"/>
          <w:lang w:bidi="ru-RU"/>
        </w:rPr>
        <w:t>Типы диаграмм. Построение диаграмм: объекты, их свойства, установка свойств. Аппроксимация и прогнозирование с помощью диаграмм.</w:t>
      </w:r>
      <w:r w:rsidRPr="00F961CB">
        <w:rPr>
          <w:sz w:val="28"/>
          <w:szCs w:val="28"/>
          <w:lang w:bidi="ru-RU"/>
        </w:rPr>
        <w:t xml:space="preserve"> </w:t>
      </w:r>
      <w:r w:rsidRPr="000A3100">
        <w:rPr>
          <w:sz w:val="28"/>
          <w:szCs w:val="28"/>
          <w:lang w:bidi="ru-RU"/>
        </w:rPr>
        <w:t>Условное форматирование.</w:t>
      </w:r>
    </w:p>
    <w:p w:rsidR="00081EF0" w:rsidRDefault="00081EF0" w:rsidP="00081EF0">
      <w:pPr>
        <w:ind w:firstLine="709"/>
        <w:jc w:val="both"/>
        <w:rPr>
          <w:sz w:val="28"/>
          <w:szCs w:val="28"/>
          <w:lang w:bidi="ru-RU"/>
        </w:rPr>
      </w:pPr>
      <w:r w:rsidRPr="00F961CB">
        <w:rPr>
          <w:sz w:val="28"/>
          <w:szCs w:val="28"/>
          <w:lang w:bidi="ru-RU"/>
        </w:rPr>
        <w:t>Работа со списками. Консолидация данных. Сводные таблицы. Функции баз данных. Сценарный анализ. Статистические вычисления, надстройка «Пакет анализа».</w:t>
      </w:r>
    </w:p>
    <w:p w:rsidR="00081EF0" w:rsidRPr="000A3100" w:rsidRDefault="00081EF0" w:rsidP="00081EF0">
      <w:pPr>
        <w:ind w:firstLine="709"/>
        <w:jc w:val="both"/>
        <w:rPr>
          <w:sz w:val="28"/>
          <w:szCs w:val="28"/>
          <w:lang w:bidi="ru-RU"/>
        </w:rPr>
      </w:pPr>
      <w:r w:rsidRPr="000A3100">
        <w:rPr>
          <w:sz w:val="28"/>
          <w:szCs w:val="28"/>
          <w:lang w:bidi="ru-RU"/>
        </w:rPr>
        <w:t>Решение уравнений (подбор параметра), решение задач оптимизации (надстройка «Поиск решения»). Разработка компьютерной модели для решения задачи условной оптимизации. Технологии решения задач для определения оптимального плана выпуска продукции, транспортная задача линейного программирования.</w:t>
      </w:r>
    </w:p>
    <w:p w:rsidR="00081EF0" w:rsidRPr="000A3100" w:rsidRDefault="00081EF0" w:rsidP="00081EF0">
      <w:pPr>
        <w:ind w:firstLine="709"/>
        <w:jc w:val="both"/>
        <w:rPr>
          <w:sz w:val="28"/>
          <w:szCs w:val="28"/>
          <w:lang w:bidi="ru-RU"/>
        </w:rPr>
      </w:pPr>
      <w:r w:rsidRPr="000A3100">
        <w:rPr>
          <w:sz w:val="28"/>
          <w:szCs w:val="28"/>
          <w:lang w:bidi="ru-RU"/>
        </w:rPr>
        <w:t xml:space="preserve">Макросы: назначение, создание и редактирование. Создание макроса с помощью </w:t>
      </w:r>
      <w:proofErr w:type="spellStart"/>
      <w:r w:rsidRPr="000A3100">
        <w:rPr>
          <w:sz w:val="28"/>
          <w:szCs w:val="28"/>
          <w:lang w:bidi="ru-RU"/>
        </w:rPr>
        <w:t>макрорекордера</w:t>
      </w:r>
      <w:proofErr w:type="spellEnd"/>
      <w:r w:rsidRPr="000A3100">
        <w:rPr>
          <w:sz w:val="28"/>
          <w:szCs w:val="28"/>
          <w:lang w:bidi="ru-RU"/>
        </w:rPr>
        <w:t xml:space="preserve">. </w:t>
      </w:r>
    </w:p>
    <w:p w:rsidR="005A0402" w:rsidRDefault="005A0402" w:rsidP="00081EF0">
      <w:pPr>
        <w:jc w:val="both"/>
        <w:rPr>
          <w:b/>
          <w:bCs/>
          <w:sz w:val="28"/>
          <w:szCs w:val="28"/>
          <w:lang w:bidi="ru-RU"/>
        </w:rPr>
      </w:pPr>
    </w:p>
    <w:p w:rsidR="00081EF0" w:rsidRPr="0078653F" w:rsidRDefault="00081EF0" w:rsidP="00081EF0">
      <w:pPr>
        <w:jc w:val="both"/>
        <w:rPr>
          <w:b/>
          <w:bCs/>
          <w:sz w:val="28"/>
          <w:szCs w:val="28"/>
          <w:lang w:bidi="ru-RU"/>
        </w:rPr>
      </w:pPr>
      <w:r w:rsidRPr="0078653F">
        <w:rPr>
          <w:b/>
          <w:bCs/>
          <w:sz w:val="28"/>
          <w:szCs w:val="28"/>
          <w:lang w:bidi="ru-RU"/>
        </w:rPr>
        <w:t xml:space="preserve">Тема 7. Моделирование бизнес-процессов </w:t>
      </w:r>
    </w:p>
    <w:p w:rsidR="00081EF0" w:rsidRPr="0078653F" w:rsidRDefault="00081EF0" w:rsidP="00081EF0">
      <w:pPr>
        <w:ind w:firstLine="709"/>
        <w:jc w:val="both"/>
        <w:rPr>
          <w:sz w:val="28"/>
          <w:szCs w:val="28"/>
          <w:lang w:bidi="ru-RU"/>
        </w:rPr>
      </w:pPr>
      <w:r w:rsidRPr="0078653F">
        <w:rPr>
          <w:sz w:val="28"/>
          <w:szCs w:val="28"/>
          <w:lang w:bidi="ru-RU"/>
        </w:rPr>
        <w:t xml:space="preserve">Моделирование бизнес-процессов, цели и принципы моделирования бизнес-процессов в области </w:t>
      </w:r>
      <w:r w:rsidR="006320AC">
        <w:rPr>
          <w:sz w:val="28"/>
          <w:szCs w:val="28"/>
          <w:lang w:bidi="ru-RU"/>
        </w:rPr>
        <w:t>управления компанией</w:t>
      </w:r>
      <w:r w:rsidRPr="0078653F">
        <w:rPr>
          <w:sz w:val="28"/>
          <w:szCs w:val="28"/>
          <w:lang w:bidi="ru-RU"/>
        </w:rPr>
        <w:t>. Виды и стадии моделирования бизнес-процессов.</w:t>
      </w:r>
    </w:p>
    <w:p w:rsidR="00081EF0" w:rsidRPr="0078653F" w:rsidRDefault="00081EF0" w:rsidP="00081EF0">
      <w:pPr>
        <w:ind w:firstLine="709"/>
        <w:jc w:val="both"/>
        <w:rPr>
          <w:sz w:val="28"/>
          <w:szCs w:val="28"/>
          <w:lang w:bidi="ru-RU"/>
        </w:rPr>
      </w:pPr>
      <w:r w:rsidRPr="0078653F">
        <w:rPr>
          <w:sz w:val="28"/>
          <w:szCs w:val="28"/>
          <w:lang w:bidi="ru-RU"/>
        </w:rPr>
        <w:t xml:space="preserve">Методы моделирования бизнес-процессов. Методология структурного анализа и проектирования. Процессный анализ. Нотация BPMN описание, назначение. Область применения и основные элементы нотации BPMN. </w:t>
      </w:r>
    </w:p>
    <w:p w:rsidR="00081EF0" w:rsidRPr="0078653F" w:rsidRDefault="00081EF0" w:rsidP="00081EF0">
      <w:pPr>
        <w:ind w:firstLine="709"/>
        <w:jc w:val="both"/>
        <w:rPr>
          <w:sz w:val="28"/>
          <w:szCs w:val="28"/>
          <w:lang w:bidi="ru-RU"/>
        </w:rPr>
      </w:pPr>
      <w:r w:rsidRPr="0078653F">
        <w:rPr>
          <w:sz w:val="28"/>
          <w:szCs w:val="28"/>
          <w:lang w:bidi="ru-RU"/>
        </w:rPr>
        <w:t xml:space="preserve">Инструментальные среды моделирования бизнес-процессов. Требования к современным инструментам моделирования бизнес-процессов. Основные возможности графического редактора </w:t>
      </w:r>
      <w:proofErr w:type="spellStart"/>
      <w:r w:rsidRPr="0078653F">
        <w:rPr>
          <w:sz w:val="28"/>
          <w:szCs w:val="28"/>
          <w:lang w:bidi="ru-RU"/>
        </w:rPr>
        <w:t>Microsoft</w:t>
      </w:r>
      <w:proofErr w:type="spellEnd"/>
      <w:r w:rsidRPr="0078653F">
        <w:rPr>
          <w:sz w:val="28"/>
          <w:szCs w:val="28"/>
          <w:lang w:bidi="ru-RU"/>
        </w:rPr>
        <w:t xml:space="preserve"> </w:t>
      </w:r>
      <w:proofErr w:type="spellStart"/>
      <w:r w:rsidRPr="0078653F">
        <w:rPr>
          <w:sz w:val="28"/>
          <w:szCs w:val="28"/>
          <w:lang w:bidi="ru-RU"/>
        </w:rPr>
        <w:t>Visio</w:t>
      </w:r>
      <w:proofErr w:type="spellEnd"/>
      <w:r w:rsidRPr="0078653F">
        <w:rPr>
          <w:sz w:val="28"/>
          <w:szCs w:val="28"/>
          <w:lang w:bidi="ru-RU"/>
        </w:rPr>
        <w:t xml:space="preserve"> для описания, анализа, моделирования и документирования бизнес-процессов. </w:t>
      </w:r>
      <w:r w:rsidRPr="000A3100">
        <w:rPr>
          <w:sz w:val="28"/>
          <w:szCs w:val="28"/>
          <w:lang w:bidi="ru-RU"/>
        </w:rPr>
        <w:t xml:space="preserve">Рабочий интерфейс и функциональные возможности программной системы </w:t>
      </w:r>
      <w:proofErr w:type="spellStart"/>
      <w:r w:rsidRPr="000A3100">
        <w:rPr>
          <w:sz w:val="28"/>
          <w:szCs w:val="28"/>
          <w:lang w:bidi="ru-RU"/>
        </w:rPr>
        <w:t>Bizagi</w:t>
      </w:r>
      <w:proofErr w:type="spellEnd"/>
      <w:r w:rsidRPr="000A3100">
        <w:rPr>
          <w:sz w:val="28"/>
          <w:szCs w:val="28"/>
          <w:lang w:bidi="ru-RU"/>
        </w:rPr>
        <w:t xml:space="preserve"> для описания, анализа, документирования и публикации моделей бизнес-процессов. Основные возможности компонентов системы </w:t>
      </w:r>
      <w:proofErr w:type="spellStart"/>
      <w:r w:rsidRPr="000A3100">
        <w:rPr>
          <w:sz w:val="28"/>
          <w:szCs w:val="28"/>
          <w:lang w:bidi="ru-RU"/>
        </w:rPr>
        <w:t>Bizagi</w:t>
      </w:r>
      <w:proofErr w:type="spellEnd"/>
      <w:r w:rsidRPr="000A3100">
        <w:rPr>
          <w:sz w:val="28"/>
          <w:szCs w:val="28"/>
          <w:lang w:bidi="ru-RU"/>
        </w:rPr>
        <w:t xml:space="preserve">. </w:t>
      </w:r>
    </w:p>
    <w:p w:rsidR="00081EF0" w:rsidRPr="0078653F" w:rsidRDefault="00081EF0">
      <w:pPr>
        <w:ind w:firstLine="709"/>
        <w:jc w:val="both"/>
        <w:rPr>
          <w:sz w:val="28"/>
          <w:szCs w:val="28"/>
          <w:lang w:bidi="ru-RU"/>
        </w:rPr>
      </w:pPr>
      <w:r w:rsidRPr="0078653F">
        <w:rPr>
          <w:sz w:val="28"/>
          <w:szCs w:val="28"/>
          <w:lang w:bidi="ru-RU"/>
        </w:rPr>
        <w:t>Общая характеристика методологии и архитектуры ARIS. ELMA BPM. Обзор рынка инструментальных решений.</w:t>
      </w:r>
    </w:p>
    <w:p w:rsidR="00F0794A" w:rsidRDefault="00F0794A" w:rsidP="00081EF0">
      <w:pPr>
        <w:jc w:val="both"/>
        <w:rPr>
          <w:b/>
          <w:bCs/>
          <w:sz w:val="28"/>
          <w:szCs w:val="28"/>
          <w:lang w:bidi="ru-RU"/>
        </w:rPr>
      </w:pPr>
    </w:p>
    <w:p w:rsidR="00081EF0" w:rsidRPr="00C90D02" w:rsidRDefault="00081EF0" w:rsidP="00081EF0">
      <w:pPr>
        <w:jc w:val="both"/>
        <w:rPr>
          <w:b/>
          <w:bCs/>
          <w:sz w:val="28"/>
          <w:szCs w:val="28"/>
          <w:lang w:bidi="ru-RU"/>
        </w:rPr>
      </w:pPr>
      <w:r w:rsidRPr="00C90D02">
        <w:rPr>
          <w:b/>
          <w:bCs/>
          <w:sz w:val="28"/>
          <w:szCs w:val="28"/>
          <w:lang w:bidi="ru-RU"/>
        </w:rPr>
        <w:lastRenderedPageBreak/>
        <w:t xml:space="preserve">Тема </w:t>
      </w:r>
      <w:r>
        <w:rPr>
          <w:b/>
          <w:bCs/>
          <w:sz w:val="28"/>
          <w:szCs w:val="28"/>
          <w:lang w:bidi="ru-RU"/>
        </w:rPr>
        <w:t>8</w:t>
      </w:r>
      <w:r w:rsidRPr="00C90D02">
        <w:rPr>
          <w:b/>
          <w:bCs/>
          <w:sz w:val="28"/>
          <w:szCs w:val="28"/>
          <w:lang w:bidi="ru-RU"/>
        </w:rPr>
        <w:t>. Инструменты и технологии аналитической обработки данных</w:t>
      </w:r>
    </w:p>
    <w:p w:rsidR="00081EF0" w:rsidRDefault="00081EF0" w:rsidP="00081EF0">
      <w:pPr>
        <w:ind w:firstLine="709"/>
        <w:jc w:val="both"/>
        <w:rPr>
          <w:sz w:val="28"/>
          <w:szCs w:val="28"/>
          <w:lang w:bidi="ru-RU"/>
        </w:rPr>
      </w:pPr>
      <w:r w:rsidRPr="00C90D02">
        <w:rPr>
          <w:sz w:val="28"/>
          <w:szCs w:val="28"/>
          <w:lang w:bidi="ru-RU"/>
        </w:rPr>
        <w:t>Системы бизнес-интеллекта (BI). BI как методы, технологии, средства извлечения и представления знаний. Предметно-ориентированные аналитические системы. Методы и модели анализа данных. Понятие OLAP</w:t>
      </w:r>
      <w:r w:rsidRPr="00C90D02">
        <w:rPr>
          <w:sz w:val="28"/>
          <w:szCs w:val="28"/>
          <w:lang w:bidi="ru-RU"/>
        </w:rPr>
        <w:noBreakHyphen/>
        <w:t xml:space="preserve">технологии и многомерные модели данных. Задачи и содержание оперативного анализа данных. Техники оперативного анализа данных. Системы поддержки принятия решений. Базовые понятия о технологиях хранилищ данных </w:t>
      </w:r>
      <w:proofErr w:type="spellStart"/>
      <w:r w:rsidRPr="00C90D02">
        <w:rPr>
          <w:sz w:val="28"/>
          <w:szCs w:val="28"/>
          <w:lang w:bidi="ru-RU"/>
        </w:rPr>
        <w:t>Data</w:t>
      </w:r>
      <w:proofErr w:type="spellEnd"/>
      <w:r w:rsidRPr="00C90D02">
        <w:rPr>
          <w:sz w:val="28"/>
          <w:szCs w:val="28"/>
          <w:lang w:bidi="ru-RU"/>
        </w:rPr>
        <w:t xml:space="preserve"> </w:t>
      </w:r>
      <w:proofErr w:type="spellStart"/>
      <w:r w:rsidRPr="00C90D02">
        <w:rPr>
          <w:sz w:val="28"/>
          <w:szCs w:val="28"/>
          <w:lang w:bidi="ru-RU"/>
        </w:rPr>
        <w:t>Warehousing</w:t>
      </w:r>
      <w:proofErr w:type="spellEnd"/>
      <w:r w:rsidRPr="00C90D02">
        <w:rPr>
          <w:sz w:val="28"/>
          <w:szCs w:val="28"/>
          <w:lang w:bidi="ru-RU"/>
        </w:rPr>
        <w:t xml:space="preserve">, технологиях оперативной аналитической обработки данных, технологиях </w:t>
      </w:r>
      <w:proofErr w:type="spellStart"/>
      <w:r w:rsidRPr="00C90D02">
        <w:rPr>
          <w:sz w:val="28"/>
          <w:szCs w:val="28"/>
          <w:lang w:bidi="ru-RU"/>
        </w:rPr>
        <w:t>Data</w:t>
      </w:r>
      <w:proofErr w:type="spellEnd"/>
      <w:r w:rsidRPr="00C90D02">
        <w:rPr>
          <w:sz w:val="28"/>
          <w:szCs w:val="28"/>
          <w:lang w:bidi="ru-RU"/>
        </w:rPr>
        <w:t xml:space="preserve"> </w:t>
      </w:r>
      <w:proofErr w:type="spellStart"/>
      <w:r w:rsidRPr="00C90D02">
        <w:rPr>
          <w:sz w:val="28"/>
          <w:szCs w:val="28"/>
          <w:lang w:bidi="ru-RU"/>
        </w:rPr>
        <w:t>mining</w:t>
      </w:r>
      <w:proofErr w:type="spellEnd"/>
      <w:r w:rsidRPr="00C90D02">
        <w:rPr>
          <w:sz w:val="28"/>
          <w:szCs w:val="28"/>
          <w:lang w:bidi="ru-RU"/>
        </w:rPr>
        <w:t xml:space="preserve">. Архитектура OLAP-систем. OLAP как вид генератора отчетов. Принципы построения OLAP-кубов на примере аналитической платформы </w:t>
      </w:r>
      <w:proofErr w:type="spellStart"/>
      <w:r w:rsidRPr="00C90D02">
        <w:rPr>
          <w:sz w:val="28"/>
          <w:szCs w:val="28"/>
          <w:lang w:bidi="ru-RU"/>
        </w:rPr>
        <w:t>Loginom</w:t>
      </w:r>
      <w:proofErr w:type="spellEnd"/>
      <w:r w:rsidRPr="00C90D02">
        <w:rPr>
          <w:sz w:val="28"/>
          <w:szCs w:val="28"/>
          <w:lang w:bidi="ru-RU"/>
        </w:rPr>
        <w:t xml:space="preserve"> </w:t>
      </w:r>
      <w:proofErr w:type="spellStart"/>
      <w:r w:rsidRPr="00C90D02">
        <w:rPr>
          <w:sz w:val="28"/>
          <w:szCs w:val="28"/>
          <w:lang w:bidi="ru-RU"/>
        </w:rPr>
        <w:t>Academic</w:t>
      </w:r>
      <w:proofErr w:type="spellEnd"/>
      <w:r w:rsidRPr="00C90D02">
        <w:rPr>
          <w:sz w:val="28"/>
          <w:szCs w:val="28"/>
          <w:lang w:bidi="ru-RU"/>
        </w:rPr>
        <w:t xml:space="preserve">. Использование инструмента MS </w:t>
      </w:r>
      <w:proofErr w:type="spellStart"/>
      <w:r w:rsidRPr="00C90D02">
        <w:rPr>
          <w:sz w:val="28"/>
          <w:szCs w:val="28"/>
          <w:lang w:bidi="ru-RU"/>
        </w:rPr>
        <w:t>Power</w:t>
      </w:r>
      <w:proofErr w:type="spellEnd"/>
      <w:r w:rsidRPr="00C90D02">
        <w:rPr>
          <w:sz w:val="28"/>
          <w:szCs w:val="28"/>
          <w:lang w:bidi="ru-RU"/>
        </w:rPr>
        <w:t xml:space="preserve"> BI для бизнес-анализа. </w:t>
      </w:r>
    </w:p>
    <w:p w:rsidR="00081EF0" w:rsidRPr="00C90D02" w:rsidRDefault="00081EF0" w:rsidP="00081EF0">
      <w:pPr>
        <w:ind w:firstLine="709"/>
        <w:jc w:val="both"/>
        <w:rPr>
          <w:sz w:val="28"/>
          <w:szCs w:val="28"/>
          <w:lang w:bidi="ru-RU"/>
        </w:rPr>
      </w:pPr>
      <w:r w:rsidRPr="000A3100">
        <w:rPr>
          <w:sz w:val="28"/>
          <w:szCs w:val="28"/>
          <w:lang w:bidi="ru-RU"/>
        </w:rPr>
        <w:t>Экспертные системы (ЭС) в управлении организацией. Классификации экспертных систем. Обобщенная структура и функциональные возможности ЭС.</w:t>
      </w:r>
    </w:p>
    <w:p w:rsidR="005A0402" w:rsidRDefault="005A0402" w:rsidP="00081EF0">
      <w:pPr>
        <w:jc w:val="both"/>
        <w:rPr>
          <w:b/>
          <w:bCs/>
          <w:sz w:val="28"/>
          <w:szCs w:val="28"/>
          <w:lang w:bidi="ru-RU"/>
        </w:rPr>
      </w:pPr>
    </w:p>
    <w:p w:rsidR="00081EF0" w:rsidRPr="000A3100" w:rsidRDefault="00081EF0" w:rsidP="00081EF0">
      <w:pPr>
        <w:jc w:val="both"/>
        <w:rPr>
          <w:b/>
          <w:bCs/>
          <w:sz w:val="28"/>
          <w:szCs w:val="28"/>
          <w:lang w:bidi="ru-RU"/>
        </w:rPr>
      </w:pPr>
      <w:r w:rsidRPr="000A3100">
        <w:rPr>
          <w:b/>
          <w:bCs/>
          <w:sz w:val="28"/>
          <w:szCs w:val="28"/>
          <w:lang w:bidi="ru-RU"/>
        </w:rPr>
        <w:t xml:space="preserve">Тема </w:t>
      </w:r>
      <w:r>
        <w:rPr>
          <w:b/>
          <w:bCs/>
          <w:sz w:val="28"/>
          <w:szCs w:val="28"/>
          <w:lang w:bidi="ru-RU"/>
        </w:rPr>
        <w:t>9</w:t>
      </w:r>
      <w:r w:rsidRPr="000A3100">
        <w:rPr>
          <w:b/>
          <w:bCs/>
          <w:sz w:val="28"/>
          <w:szCs w:val="28"/>
          <w:lang w:bidi="ru-RU"/>
        </w:rPr>
        <w:t xml:space="preserve">. </w:t>
      </w:r>
      <w:r w:rsidRPr="007046ED">
        <w:rPr>
          <w:b/>
          <w:bCs/>
          <w:sz w:val="28"/>
          <w:szCs w:val="28"/>
          <w:lang w:bidi="ru-RU"/>
        </w:rPr>
        <w:t>Профессиональные информационные технологии и системы управления деятельностью организаций</w:t>
      </w:r>
    </w:p>
    <w:p w:rsidR="00081EF0" w:rsidRPr="000A3100" w:rsidRDefault="00081EF0" w:rsidP="00081EF0">
      <w:pPr>
        <w:ind w:firstLine="709"/>
        <w:jc w:val="both"/>
        <w:rPr>
          <w:sz w:val="28"/>
          <w:szCs w:val="28"/>
          <w:lang w:bidi="ru-RU"/>
        </w:rPr>
      </w:pPr>
      <w:r w:rsidRPr="000A3100">
        <w:rPr>
          <w:sz w:val="28"/>
          <w:szCs w:val="28"/>
          <w:lang w:bidi="ru-RU"/>
        </w:rPr>
        <w:t>Основные понятия проектного менеджмента: проект, разработка плана проекта, управление проектом, жизненный цикл проекта, основы финансового анализа проекта.</w:t>
      </w:r>
      <w:r>
        <w:rPr>
          <w:sz w:val="28"/>
          <w:szCs w:val="28"/>
          <w:lang w:bidi="ru-RU"/>
        </w:rPr>
        <w:t xml:space="preserve"> Особенности проектной деятельности в логистике.</w:t>
      </w:r>
    </w:p>
    <w:p w:rsidR="00081EF0" w:rsidRPr="000A3100" w:rsidRDefault="00081EF0" w:rsidP="00081EF0">
      <w:pPr>
        <w:ind w:firstLine="709"/>
        <w:jc w:val="both"/>
        <w:rPr>
          <w:sz w:val="28"/>
          <w:szCs w:val="28"/>
          <w:lang w:bidi="ru-RU"/>
        </w:rPr>
      </w:pPr>
      <w:r w:rsidRPr="000A3100">
        <w:rPr>
          <w:sz w:val="28"/>
          <w:szCs w:val="28"/>
          <w:lang w:bidi="ru-RU"/>
        </w:rPr>
        <w:t xml:space="preserve">Система управления проектами MS </w:t>
      </w:r>
      <w:proofErr w:type="spellStart"/>
      <w:r w:rsidRPr="000A3100">
        <w:rPr>
          <w:sz w:val="28"/>
          <w:szCs w:val="28"/>
          <w:lang w:bidi="ru-RU"/>
        </w:rPr>
        <w:t>Project</w:t>
      </w:r>
      <w:proofErr w:type="spellEnd"/>
      <w:r w:rsidRPr="000A3100">
        <w:rPr>
          <w:sz w:val="28"/>
          <w:szCs w:val="28"/>
          <w:lang w:bidi="ru-RU"/>
        </w:rPr>
        <w:t>: составление иерархического списка работ, назначение продолжительности и последовательности выполнения работ, распределение работ между исполнителями. Формирование календарного плана проекта. Планирование и оптимизация необходимых ресурсов. Оценка и корректировка плана выполнения проекта.</w:t>
      </w:r>
    </w:p>
    <w:p w:rsidR="00081EF0" w:rsidRPr="001B4BC7" w:rsidRDefault="00081EF0" w:rsidP="00081EF0">
      <w:pPr>
        <w:ind w:firstLine="709"/>
        <w:jc w:val="both"/>
        <w:rPr>
          <w:sz w:val="28"/>
          <w:szCs w:val="28"/>
          <w:lang w:bidi="ru-RU"/>
        </w:rPr>
      </w:pPr>
      <w:r w:rsidRPr="0047776B">
        <w:rPr>
          <w:sz w:val="28"/>
          <w:szCs w:val="28"/>
          <w:lang w:bidi="ru-RU"/>
        </w:rPr>
        <w:t xml:space="preserve">Классификация информационных систем. Понятие корпоративной информационной системы. Информационные системы стратегического, тактического и оперативного уровней управления. Транзакционные системы. Управленческие концепции MRP, MRPII, ERP. </w:t>
      </w:r>
      <w:r w:rsidR="003C1437" w:rsidRPr="003C1437">
        <w:rPr>
          <w:sz w:val="28"/>
          <w:szCs w:val="28"/>
          <w:lang w:bidi="ru-RU"/>
        </w:rPr>
        <w:t xml:space="preserve">Комплексные интегрированные системы управления финансово-хозяйственной деятельностью предприятий. Примеры прикладных программных продуктов для автоматизации и информатизации экономической и финансовой деятельности. </w:t>
      </w:r>
      <w:r w:rsidRPr="00EB11F1">
        <w:rPr>
          <w:sz w:val="28"/>
          <w:szCs w:val="28"/>
          <w:lang w:bidi="ru-RU"/>
        </w:rPr>
        <w:t>Управление взаимоотношениями с потребителем (CRM). Планирование ресурсов в зависимости от потребностей клиентов (CSRP). Непрерывная информационная поддержка поставок и жизненного цикла (CALS).</w:t>
      </w:r>
      <w:r>
        <w:rPr>
          <w:sz w:val="28"/>
          <w:szCs w:val="28"/>
          <w:lang w:bidi="ru-RU"/>
        </w:rPr>
        <w:t xml:space="preserve"> Управление цепочками поставок (</w:t>
      </w:r>
      <w:r w:rsidRPr="00EE127F">
        <w:rPr>
          <w:sz w:val="28"/>
          <w:szCs w:val="28"/>
          <w:lang w:bidi="ru-RU"/>
        </w:rPr>
        <w:t>SCM)</w:t>
      </w:r>
      <w:r>
        <w:rPr>
          <w:sz w:val="28"/>
          <w:szCs w:val="28"/>
          <w:lang w:bidi="ru-RU"/>
        </w:rPr>
        <w:t>.</w:t>
      </w:r>
    </w:p>
    <w:p w:rsidR="00135633" w:rsidRPr="006648EC" w:rsidRDefault="00135633" w:rsidP="0094024B">
      <w:pPr>
        <w:pStyle w:val="a4"/>
        <w:tabs>
          <w:tab w:val="left" w:pos="0"/>
        </w:tabs>
        <w:ind w:right="511"/>
        <w:jc w:val="both"/>
        <w:rPr>
          <w:sz w:val="28"/>
          <w:szCs w:val="28"/>
        </w:rPr>
      </w:pPr>
    </w:p>
    <w:p w:rsidR="00EC0C70" w:rsidRDefault="00EC0C70">
      <w:pPr>
        <w:widowControl/>
        <w:autoSpaceDE/>
        <w:autoSpaceDN/>
        <w:rPr>
          <w:rFonts w:eastAsia="Calibri"/>
          <w:b/>
          <w:bCs/>
          <w:i/>
          <w:iCs/>
          <w:sz w:val="28"/>
          <w:szCs w:val="28"/>
        </w:rPr>
      </w:pPr>
      <w:r>
        <w:br w:type="page"/>
      </w:r>
    </w:p>
    <w:p w:rsidR="00892EBC" w:rsidRPr="0094024B" w:rsidRDefault="00892EBC" w:rsidP="00EC0C70">
      <w:pPr>
        <w:pStyle w:val="2"/>
        <w:tabs>
          <w:tab w:val="left" w:pos="0"/>
        </w:tabs>
        <w:ind w:left="0" w:right="511" w:firstLine="284"/>
        <w:rPr>
          <w:rFonts w:ascii="Times New Roman" w:hAnsi="Times New Roman"/>
        </w:rPr>
      </w:pPr>
      <w:r w:rsidRPr="0094024B">
        <w:rPr>
          <w:rFonts w:ascii="Times New Roman" w:hAnsi="Times New Roman"/>
        </w:rPr>
        <w:lastRenderedPageBreak/>
        <w:t>5.2. Учебно-тематический план</w:t>
      </w:r>
    </w:p>
    <w:p w:rsidR="00892EBC" w:rsidRDefault="00892EBC" w:rsidP="00426906">
      <w:pPr>
        <w:pStyle w:val="a4"/>
        <w:tabs>
          <w:tab w:val="left" w:pos="0"/>
        </w:tabs>
        <w:jc w:val="right"/>
        <w:rPr>
          <w:sz w:val="28"/>
          <w:szCs w:val="28"/>
        </w:rPr>
      </w:pPr>
      <w:r w:rsidRPr="0094024B">
        <w:rPr>
          <w:sz w:val="28"/>
          <w:szCs w:val="28"/>
        </w:rPr>
        <w:t xml:space="preserve">Таблица </w:t>
      </w:r>
      <w:r w:rsidR="00361B74">
        <w:rPr>
          <w:sz w:val="28"/>
          <w:szCs w:val="28"/>
        </w:rPr>
        <w:t>3</w:t>
      </w:r>
    </w:p>
    <w:tbl>
      <w:tblPr>
        <w:tblW w:w="9591" w:type="dxa"/>
        <w:tblInd w:w="40" w:type="dxa"/>
        <w:tblLayout w:type="fixed"/>
        <w:tblCellMar>
          <w:left w:w="40" w:type="dxa"/>
          <w:right w:w="40" w:type="dxa"/>
        </w:tblCellMar>
        <w:tblLook w:val="04A0" w:firstRow="1" w:lastRow="0" w:firstColumn="1" w:lastColumn="0" w:noHBand="0" w:noVBand="1"/>
      </w:tblPr>
      <w:tblGrid>
        <w:gridCol w:w="424"/>
        <w:gridCol w:w="2356"/>
        <w:gridCol w:w="709"/>
        <w:gridCol w:w="858"/>
        <w:gridCol w:w="992"/>
        <w:gridCol w:w="1276"/>
        <w:gridCol w:w="1134"/>
        <w:gridCol w:w="1827"/>
        <w:gridCol w:w="15"/>
      </w:tblGrid>
      <w:tr w:rsidR="00EC550C" w:rsidRPr="00D921E8" w:rsidTr="006764C4">
        <w:trPr>
          <w:gridAfter w:val="1"/>
          <w:wAfter w:w="15" w:type="dxa"/>
          <w:tblHeader/>
        </w:trPr>
        <w:tc>
          <w:tcPr>
            <w:tcW w:w="424" w:type="dxa"/>
            <w:vMerge w:val="restart"/>
            <w:tcBorders>
              <w:top w:val="single" w:sz="6" w:space="0" w:color="auto"/>
              <w:left w:val="single" w:sz="6" w:space="0" w:color="auto"/>
              <w:bottom w:val="single" w:sz="6" w:space="0" w:color="auto"/>
              <w:right w:val="single" w:sz="6" w:space="0" w:color="auto"/>
            </w:tcBorders>
            <w:vAlign w:val="center"/>
            <w:hideMark/>
          </w:tcPr>
          <w:p w:rsidR="00EC550C" w:rsidRPr="00D921E8" w:rsidRDefault="00EC550C" w:rsidP="000E06CA">
            <w:pPr>
              <w:pStyle w:val="Style387"/>
              <w:widowControl/>
              <w:jc w:val="center"/>
              <w:rPr>
                <w:rStyle w:val="FontStyle681"/>
                <w:b/>
              </w:rPr>
            </w:pPr>
            <w:r w:rsidRPr="00D921E8">
              <w:rPr>
                <w:rStyle w:val="FontStyle681"/>
                <w:b/>
              </w:rPr>
              <w:t>№ п/п</w:t>
            </w:r>
          </w:p>
        </w:tc>
        <w:tc>
          <w:tcPr>
            <w:tcW w:w="2356" w:type="dxa"/>
            <w:vMerge w:val="restart"/>
            <w:tcBorders>
              <w:top w:val="single" w:sz="6" w:space="0" w:color="auto"/>
              <w:left w:val="single" w:sz="6" w:space="0" w:color="auto"/>
              <w:bottom w:val="single" w:sz="4" w:space="0" w:color="auto"/>
              <w:right w:val="single" w:sz="6" w:space="0" w:color="auto"/>
            </w:tcBorders>
            <w:vAlign w:val="center"/>
            <w:hideMark/>
          </w:tcPr>
          <w:p w:rsidR="00EC550C" w:rsidRPr="00D921E8" w:rsidRDefault="00EC550C" w:rsidP="000E06CA">
            <w:pPr>
              <w:pStyle w:val="Style350"/>
              <w:widowControl/>
              <w:jc w:val="center"/>
              <w:rPr>
                <w:rStyle w:val="FontStyle694"/>
              </w:rPr>
            </w:pPr>
            <w:r w:rsidRPr="00D921E8">
              <w:rPr>
                <w:rStyle w:val="FontStyle694"/>
              </w:rPr>
              <w:t>Наименование тем (разделов) дисциплины</w:t>
            </w:r>
          </w:p>
        </w:tc>
        <w:tc>
          <w:tcPr>
            <w:tcW w:w="4969" w:type="dxa"/>
            <w:gridSpan w:val="5"/>
            <w:tcBorders>
              <w:top w:val="single" w:sz="6" w:space="0" w:color="auto"/>
              <w:left w:val="single" w:sz="6" w:space="0" w:color="auto"/>
              <w:bottom w:val="single" w:sz="6" w:space="0" w:color="auto"/>
              <w:right w:val="single" w:sz="6" w:space="0" w:color="auto"/>
            </w:tcBorders>
            <w:vAlign w:val="center"/>
            <w:hideMark/>
          </w:tcPr>
          <w:p w:rsidR="00EC550C" w:rsidRPr="00403D05" w:rsidRDefault="00EC550C" w:rsidP="00426906">
            <w:pPr>
              <w:adjustRightInd w:val="0"/>
              <w:jc w:val="center"/>
              <w:rPr>
                <w:rStyle w:val="FontStyle694"/>
                <w:color w:val="000000"/>
              </w:rPr>
            </w:pPr>
            <w:r w:rsidRPr="00403D05">
              <w:rPr>
                <w:rStyle w:val="FontStyle694"/>
                <w:color w:val="000000"/>
              </w:rPr>
              <w:t>Трудоемкость в часах</w:t>
            </w:r>
          </w:p>
          <w:p w:rsidR="00EC550C" w:rsidRPr="00D921E8" w:rsidRDefault="00EC550C" w:rsidP="00426906">
            <w:pPr>
              <w:pStyle w:val="Style350"/>
              <w:widowControl/>
              <w:jc w:val="center"/>
              <w:rPr>
                <w:rStyle w:val="FontStyle694"/>
              </w:rPr>
            </w:pPr>
            <w:r w:rsidRPr="00E46469">
              <w:rPr>
                <w:rStyle w:val="FontStyle694"/>
                <w:color w:val="000000"/>
              </w:rPr>
              <w:t>(</w:t>
            </w:r>
            <w:r w:rsidRPr="00E46469">
              <w:rPr>
                <w:bCs/>
                <w:color w:val="000000"/>
                <w:sz w:val="22"/>
                <w:szCs w:val="22"/>
              </w:rPr>
              <w:t>очная форма обучения)</w:t>
            </w:r>
          </w:p>
        </w:tc>
        <w:tc>
          <w:tcPr>
            <w:tcW w:w="1827" w:type="dxa"/>
            <w:vMerge w:val="restart"/>
            <w:tcBorders>
              <w:top w:val="single" w:sz="6" w:space="0" w:color="auto"/>
              <w:left w:val="single" w:sz="6" w:space="0" w:color="auto"/>
              <w:bottom w:val="single" w:sz="4" w:space="0" w:color="auto"/>
              <w:right w:val="single" w:sz="6" w:space="0" w:color="auto"/>
            </w:tcBorders>
            <w:vAlign w:val="center"/>
            <w:hideMark/>
          </w:tcPr>
          <w:p w:rsidR="00EC550C" w:rsidRPr="00D921E8" w:rsidRDefault="00EC550C" w:rsidP="006764C4">
            <w:pPr>
              <w:pStyle w:val="Style350"/>
              <w:widowControl/>
              <w:jc w:val="center"/>
              <w:rPr>
                <w:rStyle w:val="FontStyle694"/>
              </w:rPr>
            </w:pPr>
            <w:r w:rsidRPr="00D921E8">
              <w:rPr>
                <w:rStyle w:val="FontStyle694"/>
              </w:rPr>
              <w:t>Формы текущего контроля успеваемости</w:t>
            </w:r>
          </w:p>
        </w:tc>
      </w:tr>
      <w:tr w:rsidR="00930750" w:rsidRPr="00D921E8" w:rsidTr="006764C4">
        <w:trPr>
          <w:gridAfter w:val="1"/>
          <w:wAfter w:w="15" w:type="dxa"/>
          <w:trHeight w:val="873"/>
          <w:tblHeader/>
        </w:trPr>
        <w:tc>
          <w:tcPr>
            <w:tcW w:w="424" w:type="dxa"/>
            <w:vMerge/>
            <w:tcBorders>
              <w:top w:val="single" w:sz="6" w:space="0" w:color="auto"/>
              <w:left w:val="single" w:sz="6" w:space="0" w:color="auto"/>
              <w:bottom w:val="single" w:sz="6" w:space="0" w:color="auto"/>
              <w:right w:val="single" w:sz="6" w:space="0" w:color="auto"/>
            </w:tcBorders>
            <w:vAlign w:val="center"/>
            <w:hideMark/>
          </w:tcPr>
          <w:p w:rsidR="00930750" w:rsidRPr="00D921E8" w:rsidRDefault="00930750" w:rsidP="000E06CA">
            <w:pPr>
              <w:rPr>
                <w:rStyle w:val="FontStyle681"/>
                <w:b/>
                <w:sz w:val="24"/>
                <w:szCs w:val="24"/>
              </w:rPr>
            </w:pPr>
          </w:p>
        </w:tc>
        <w:tc>
          <w:tcPr>
            <w:tcW w:w="2356" w:type="dxa"/>
            <w:vMerge/>
            <w:tcBorders>
              <w:top w:val="single" w:sz="6" w:space="0" w:color="auto"/>
              <w:left w:val="single" w:sz="6" w:space="0" w:color="auto"/>
              <w:bottom w:val="single" w:sz="4" w:space="0" w:color="auto"/>
              <w:right w:val="single" w:sz="6" w:space="0" w:color="auto"/>
            </w:tcBorders>
            <w:vAlign w:val="center"/>
            <w:hideMark/>
          </w:tcPr>
          <w:p w:rsidR="00930750" w:rsidRPr="00D921E8" w:rsidRDefault="00930750" w:rsidP="000E06CA">
            <w:pPr>
              <w:rPr>
                <w:rStyle w:val="FontStyle694"/>
                <w:sz w:val="24"/>
                <w:szCs w:val="24"/>
              </w:rPr>
            </w:pPr>
          </w:p>
        </w:tc>
        <w:tc>
          <w:tcPr>
            <w:tcW w:w="709" w:type="dxa"/>
            <w:vMerge w:val="restart"/>
            <w:tcBorders>
              <w:top w:val="single" w:sz="6" w:space="0" w:color="auto"/>
              <w:left w:val="single" w:sz="6" w:space="0" w:color="auto"/>
              <w:bottom w:val="single" w:sz="4" w:space="0" w:color="auto"/>
              <w:right w:val="single" w:sz="6" w:space="0" w:color="auto"/>
            </w:tcBorders>
            <w:vAlign w:val="center"/>
            <w:hideMark/>
          </w:tcPr>
          <w:p w:rsidR="00930750" w:rsidRPr="00D921E8" w:rsidRDefault="00930750" w:rsidP="000E06CA">
            <w:pPr>
              <w:pStyle w:val="Style350"/>
              <w:widowControl/>
              <w:spacing w:line="360" w:lineRule="auto"/>
              <w:jc w:val="center"/>
              <w:rPr>
                <w:rStyle w:val="FontStyle694"/>
              </w:rPr>
            </w:pPr>
            <w:r w:rsidRPr="00D921E8">
              <w:rPr>
                <w:rStyle w:val="FontStyle694"/>
              </w:rPr>
              <w:t>Всего</w:t>
            </w:r>
          </w:p>
        </w:tc>
        <w:tc>
          <w:tcPr>
            <w:tcW w:w="3126" w:type="dxa"/>
            <w:gridSpan w:val="3"/>
            <w:tcBorders>
              <w:top w:val="single" w:sz="6" w:space="0" w:color="auto"/>
              <w:left w:val="single" w:sz="6" w:space="0" w:color="auto"/>
              <w:bottom w:val="single" w:sz="6" w:space="0" w:color="auto"/>
              <w:right w:val="single" w:sz="6" w:space="0" w:color="auto"/>
            </w:tcBorders>
            <w:vAlign w:val="center"/>
            <w:hideMark/>
          </w:tcPr>
          <w:p w:rsidR="00930750" w:rsidRPr="00D921E8" w:rsidRDefault="00930750" w:rsidP="00426906">
            <w:pPr>
              <w:pStyle w:val="Style350"/>
              <w:widowControl/>
              <w:jc w:val="center"/>
              <w:rPr>
                <w:rStyle w:val="FontStyle694"/>
              </w:rPr>
            </w:pPr>
            <w:r>
              <w:rPr>
                <w:rStyle w:val="FontStyle694"/>
                <w:color w:val="000000"/>
              </w:rPr>
              <w:t>Контактная работа-</w:t>
            </w:r>
            <w:r w:rsidRPr="00403D05">
              <w:rPr>
                <w:rStyle w:val="FontStyle694"/>
                <w:color w:val="000000"/>
              </w:rPr>
              <w:t>Аудиторная работа</w:t>
            </w:r>
          </w:p>
        </w:tc>
        <w:tc>
          <w:tcPr>
            <w:tcW w:w="1134" w:type="dxa"/>
            <w:vMerge w:val="restart"/>
            <w:tcBorders>
              <w:top w:val="single" w:sz="6" w:space="0" w:color="auto"/>
              <w:left w:val="single" w:sz="6" w:space="0" w:color="auto"/>
              <w:right w:val="single" w:sz="4" w:space="0" w:color="auto"/>
            </w:tcBorders>
            <w:vAlign w:val="center"/>
            <w:hideMark/>
          </w:tcPr>
          <w:p w:rsidR="00930750" w:rsidRPr="00D921E8" w:rsidRDefault="00930750" w:rsidP="006764C4">
            <w:pPr>
              <w:pStyle w:val="Style350"/>
              <w:widowControl/>
              <w:jc w:val="center"/>
              <w:rPr>
                <w:rStyle w:val="FontStyle694"/>
              </w:rPr>
            </w:pPr>
            <w:proofErr w:type="spellStart"/>
            <w:r w:rsidRPr="00D921E8">
              <w:rPr>
                <w:rStyle w:val="FontStyle694"/>
              </w:rPr>
              <w:t>Самосто</w:t>
            </w:r>
            <w:r w:rsidR="006764C4">
              <w:rPr>
                <w:rStyle w:val="FontStyle694"/>
              </w:rPr>
              <w:t>-</w:t>
            </w:r>
            <w:r w:rsidRPr="00D921E8">
              <w:rPr>
                <w:rStyle w:val="FontStyle694"/>
              </w:rPr>
              <w:t>ятельная</w:t>
            </w:r>
            <w:proofErr w:type="spellEnd"/>
            <w:r w:rsidRPr="00D921E8">
              <w:rPr>
                <w:rStyle w:val="FontStyle694"/>
              </w:rPr>
              <w:t xml:space="preserve"> работа</w:t>
            </w:r>
          </w:p>
        </w:tc>
        <w:tc>
          <w:tcPr>
            <w:tcW w:w="1827" w:type="dxa"/>
            <w:vMerge/>
            <w:tcBorders>
              <w:top w:val="single" w:sz="6" w:space="0" w:color="auto"/>
              <w:left w:val="single" w:sz="4" w:space="0" w:color="auto"/>
              <w:right w:val="single" w:sz="6" w:space="0" w:color="auto"/>
            </w:tcBorders>
            <w:vAlign w:val="center"/>
            <w:hideMark/>
          </w:tcPr>
          <w:p w:rsidR="00930750" w:rsidRPr="00D921E8" w:rsidRDefault="00930750" w:rsidP="006764C4">
            <w:pPr>
              <w:jc w:val="center"/>
              <w:rPr>
                <w:rStyle w:val="FontStyle694"/>
                <w:sz w:val="24"/>
                <w:szCs w:val="24"/>
              </w:rPr>
            </w:pPr>
          </w:p>
        </w:tc>
      </w:tr>
      <w:tr w:rsidR="00930750" w:rsidRPr="00D921E8" w:rsidTr="006764C4">
        <w:trPr>
          <w:tblHeader/>
        </w:trPr>
        <w:tc>
          <w:tcPr>
            <w:tcW w:w="424" w:type="dxa"/>
            <w:vMerge/>
            <w:tcBorders>
              <w:top w:val="single" w:sz="6" w:space="0" w:color="auto"/>
              <w:left w:val="single" w:sz="6" w:space="0" w:color="auto"/>
              <w:bottom w:val="single" w:sz="6" w:space="0" w:color="auto"/>
              <w:right w:val="single" w:sz="6" w:space="0" w:color="auto"/>
            </w:tcBorders>
            <w:vAlign w:val="center"/>
            <w:hideMark/>
          </w:tcPr>
          <w:p w:rsidR="00930750" w:rsidRPr="00D921E8" w:rsidRDefault="00930750" w:rsidP="000E06CA">
            <w:pPr>
              <w:rPr>
                <w:rStyle w:val="FontStyle681"/>
                <w:b/>
                <w:sz w:val="24"/>
                <w:szCs w:val="24"/>
              </w:rPr>
            </w:pPr>
          </w:p>
        </w:tc>
        <w:tc>
          <w:tcPr>
            <w:tcW w:w="2356" w:type="dxa"/>
            <w:vMerge/>
            <w:tcBorders>
              <w:top w:val="single" w:sz="6" w:space="0" w:color="auto"/>
              <w:left w:val="single" w:sz="6" w:space="0" w:color="auto"/>
              <w:bottom w:val="single" w:sz="4" w:space="0" w:color="auto"/>
              <w:right w:val="single" w:sz="6" w:space="0" w:color="auto"/>
            </w:tcBorders>
            <w:vAlign w:val="center"/>
            <w:hideMark/>
          </w:tcPr>
          <w:p w:rsidR="00930750" w:rsidRPr="00D921E8" w:rsidRDefault="00930750" w:rsidP="000E06CA">
            <w:pPr>
              <w:rPr>
                <w:rStyle w:val="FontStyle694"/>
                <w:sz w:val="24"/>
                <w:szCs w:val="24"/>
              </w:rPr>
            </w:pPr>
          </w:p>
        </w:tc>
        <w:tc>
          <w:tcPr>
            <w:tcW w:w="709" w:type="dxa"/>
            <w:vMerge/>
            <w:tcBorders>
              <w:top w:val="single" w:sz="6" w:space="0" w:color="auto"/>
              <w:left w:val="single" w:sz="6" w:space="0" w:color="auto"/>
              <w:bottom w:val="single" w:sz="4" w:space="0" w:color="auto"/>
              <w:right w:val="single" w:sz="6" w:space="0" w:color="auto"/>
            </w:tcBorders>
            <w:vAlign w:val="center"/>
            <w:hideMark/>
          </w:tcPr>
          <w:p w:rsidR="00930750" w:rsidRPr="00D921E8" w:rsidRDefault="00930750" w:rsidP="000E06CA">
            <w:pPr>
              <w:rPr>
                <w:rStyle w:val="FontStyle694"/>
                <w:sz w:val="24"/>
                <w:szCs w:val="24"/>
              </w:rPr>
            </w:pPr>
          </w:p>
        </w:tc>
        <w:tc>
          <w:tcPr>
            <w:tcW w:w="858" w:type="dxa"/>
            <w:tcBorders>
              <w:top w:val="single" w:sz="6" w:space="0" w:color="auto"/>
              <w:left w:val="single" w:sz="6" w:space="0" w:color="auto"/>
              <w:bottom w:val="single" w:sz="4" w:space="0" w:color="auto"/>
              <w:right w:val="single" w:sz="6" w:space="0" w:color="auto"/>
            </w:tcBorders>
            <w:vAlign w:val="center"/>
            <w:hideMark/>
          </w:tcPr>
          <w:p w:rsidR="00930750" w:rsidRPr="00D921E8" w:rsidRDefault="00930750" w:rsidP="008F4660">
            <w:pPr>
              <w:pStyle w:val="Style387"/>
              <w:widowControl/>
              <w:jc w:val="center"/>
              <w:rPr>
                <w:rStyle w:val="FontStyle681"/>
              </w:rPr>
            </w:pPr>
            <w:r w:rsidRPr="00D921E8">
              <w:rPr>
                <w:rStyle w:val="FontStyle681"/>
              </w:rPr>
              <w:t>Общая</w:t>
            </w:r>
          </w:p>
        </w:tc>
        <w:tc>
          <w:tcPr>
            <w:tcW w:w="992" w:type="dxa"/>
            <w:tcBorders>
              <w:top w:val="single" w:sz="6" w:space="0" w:color="auto"/>
              <w:left w:val="single" w:sz="6" w:space="0" w:color="auto"/>
              <w:bottom w:val="single" w:sz="4" w:space="0" w:color="auto"/>
              <w:right w:val="single" w:sz="6" w:space="0" w:color="auto"/>
            </w:tcBorders>
            <w:vAlign w:val="center"/>
            <w:hideMark/>
          </w:tcPr>
          <w:p w:rsidR="00930750" w:rsidRPr="00D921E8" w:rsidRDefault="00930750" w:rsidP="008F4660">
            <w:pPr>
              <w:pStyle w:val="Style387"/>
              <w:widowControl/>
              <w:jc w:val="center"/>
              <w:rPr>
                <w:rStyle w:val="FontStyle681"/>
              </w:rPr>
            </w:pPr>
            <w:r w:rsidRPr="00D921E8">
              <w:rPr>
                <w:rStyle w:val="FontStyle681"/>
              </w:rPr>
              <w:t>Лекции</w:t>
            </w:r>
          </w:p>
        </w:tc>
        <w:tc>
          <w:tcPr>
            <w:tcW w:w="1276" w:type="dxa"/>
            <w:tcBorders>
              <w:top w:val="single" w:sz="6" w:space="0" w:color="auto"/>
              <w:left w:val="single" w:sz="6" w:space="0" w:color="auto"/>
              <w:bottom w:val="single" w:sz="4" w:space="0" w:color="auto"/>
              <w:right w:val="single" w:sz="6" w:space="0" w:color="auto"/>
            </w:tcBorders>
            <w:vAlign w:val="center"/>
            <w:hideMark/>
          </w:tcPr>
          <w:p w:rsidR="00930750" w:rsidRPr="00D921E8" w:rsidRDefault="00930750" w:rsidP="008F4660">
            <w:pPr>
              <w:jc w:val="center"/>
              <w:rPr>
                <w:rStyle w:val="FontStyle694"/>
                <w:sz w:val="24"/>
                <w:szCs w:val="24"/>
              </w:rPr>
            </w:pPr>
            <w:r w:rsidRPr="00D921E8">
              <w:rPr>
                <w:lang w:eastAsia="en-US"/>
              </w:rPr>
              <w:t xml:space="preserve">Семинары, </w:t>
            </w:r>
            <w:proofErr w:type="spellStart"/>
            <w:r w:rsidRPr="00D921E8">
              <w:rPr>
                <w:lang w:eastAsia="en-US"/>
              </w:rPr>
              <w:t>практичес</w:t>
            </w:r>
            <w:proofErr w:type="spellEnd"/>
            <w:r w:rsidRPr="00D921E8">
              <w:rPr>
                <w:lang w:eastAsia="en-US"/>
              </w:rPr>
              <w:t>-кие занятия</w:t>
            </w:r>
          </w:p>
        </w:tc>
        <w:tc>
          <w:tcPr>
            <w:tcW w:w="1134" w:type="dxa"/>
            <w:vMerge/>
            <w:tcBorders>
              <w:left w:val="single" w:sz="6" w:space="0" w:color="auto"/>
              <w:bottom w:val="single" w:sz="4" w:space="0" w:color="auto"/>
              <w:right w:val="single" w:sz="4" w:space="0" w:color="auto"/>
            </w:tcBorders>
            <w:vAlign w:val="center"/>
            <w:hideMark/>
          </w:tcPr>
          <w:p w:rsidR="00930750" w:rsidRPr="00D921E8" w:rsidRDefault="00930750" w:rsidP="000E06CA">
            <w:pPr>
              <w:rPr>
                <w:rStyle w:val="FontStyle694"/>
                <w:sz w:val="24"/>
                <w:szCs w:val="24"/>
              </w:rPr>
            </w:pPr>
          </w:p>
        </w:tc>
        <w:tc>
          <w:tcPr>
            <w:tcW w:w="1842" w:type="dxa"/>
            <w:gridSpan w:val="2"/>
            <w:tcBorders>
              <w:left w:val="single" w:sz="4" w:space="0" w:color="auto"/>
              <w:bottom w:val="single" w:sz="4" w:space="0" w:color="auto"/>
              <w:right w:val="single" w:sz="6" w:space="0" w:color="auto"/>
            </w:tcBorders>
            <w:vAlign w:val="center"/>
          </w:tcPr>
          <w:p w:rsidR="00930750" w:rsidRPr="00D921E8" w:rsidRDefault="00930750" w:rsidP="006764C4">
            <w:pPr>
              <w:jc w:val="center"/>
              <w:rPr>
                <w:rStyle w:val="FontStyle694"/>
                <w:sz w:val="24"/>
                <w:szCs w:val="24"/>
              </w:rPr>
            </w:pPr>
          </w:p>
        </w:tc>
      </w:tr>
      <w:tr w:rsidR="00D41035" w:rsidRPr="00D921E8" w:rsidTr="006764C4">
        <w:tc>
          <w:tcPr>
            <w:tcW w:w="424" w:type="dxa"/>
            <w:tcBorders>
              <w:top w:val="nil"/>
              <w:left w:val="single" w:sz="6" w:space="0" w:color="auto"/>
              <w:bottom w:val="single" w:sz="6" w:space="0" w:color="auto"/>
              <w:right w:val="single" w:sz="6" w:space="0" w:color="auto"/>
            </w:tcBorders>
            <w:hideMark/>
          </w:tcPr>
          <w:p w:rsidR="00D41035" w:rsidRPr="006764C4" w:rsidRDefault="00D41035" w:rsidP="00D41035">
            <w:pPr>
              <w:jc w:val="center"/>
              <w:rPr>
                <w:bCs/>
                <w:sz w:val="21"/>
                <w:szCs w:val="21"/>
              </w:rPr>
            </w:pPr>
            <w:r w:rsidRPr="006764C4">
              <w:rPr>
                <w:bCs/>
                <w:sz w:val="21"/>
                <w:szCs w:val="21"/>
              </w:rPr>
              <w:t>1</w:t>
            </w:r>
          </w:p>
        </w:tc>
        <w:tc>
          <w:tcPr>
            <w:tcW w:w="2356" w:type="dxa"/>
            <w:tcBorders>
              <w:top w:val="nil"/>
              <w:left w:val="single" w:sz="6" w:space="0" w:color="auto"/>
              <w:bottom w:val="single" w:sz="4" w:space="0" w:color="auto"/>
              <w:right w:val="single" w:sz="6" w:space="0" w:color="auto"/>
            </w:tcBorders>
            <w:hideMark/>
          </w:tcPr>
          <w:p w:rsidR="00D41035" w:rsidRPr="006764C4" w:rsidRDefault="00D41035" w:rsidP="00D41035">
            <w:pPr>
              <w:adjustRightInd w:val="0"/>
              <w:rPr>
                <w:bCs/>
                <w:sz w:val="20"/>
                <w:szCs w:val="20"/>
              </w:rPr>
            </w:pPr>
            <w:r w:rsidRPr="006764C4">
              <w:rPr>
                <w:sz w:val="20"/>
                <w:szCs w:val="20"/>
                <w:lang w:bidi="ru-RU"/>
              </w:rPr>
              <w:t>Современное состояние и тенденции развития информационных технологий. Информатизация управленческой деятельности</w:t>
            </w:r>
          </w:p>
        </w:tc>
        <w:tc>
          <w:tcPr>
            <w:tcW w:w="709" w:type="dxa"/>
            <w:tcBorders>
              <w:top w:val="single" w:sz="4" w:space="0" w:color="auto"/>
              <w:left w:val="single" w:sz="4" w:space="0" w:color="auto"/>
              <w:bottom w:val="single" w:sz="4" w:space="0" w:color="auto"/>
              <w:right w:val="single" w:sz="4" w:space="0" w:color="auto"/>
            </w:tcBorders>
            <w:vAlign w:val="center"/>
          </w:tcPr>
          <w:p w:rsidR="00D41035" w:rsidRPr="006D59F5" w:rsidRDefault="006D59F5" w:rsidP="00D41035">
            <w:pPr>
              <w:jc w:val="center"/>
              <w:rPr>
                <w:sz w:val="24"/>
                <w:szCs w:val="24"/>
                <w:lang w:val="en-US"/>
              </w:rPr>
            </w:pPr>
            <w:r>
              <w:rPr>
                <w:sz w:val="24"/>
                <w:szCs w:val="24"/>
                <w:lang w:val="en-US"/>
              </w:rPr>
              <w:t>14</w:t>
            </w:r>
          </w:p>
        </w:tc>
        <w:tc>
          <w:tcPr>
            <w:tcW w:w="858" w:type="dxa"/>
            <w:tcBorders>
              <w:top w:val="single" w:sz="4" w:space="0" w:color="auto"/>
              <w:left w:val="nil"/>
              <w:bottom w:val="single" w:sz="4" w:space="0" w:color="auto"/>
              <w:right w:val="single" w:sz="4" w:space="0" w:color="auto"/>
            </w:tcBorders>
            <w:vAlign w:val="center"/>
          </w:tcPr>
          <w:p w:rsidR="00D41035" w:rsidRPr="006D59F5" w:rsidRDefault="006D59F5" w:rsidP="00D41035">
            <w:pPr>
              <w:pStyle w:val="Style387"/>
              <w:jc w:val="center"/>
              <w:rPr>
                <w:rFonts w:eastAsiaTheme="minorHAnsi"/>
                <w:lang w:val="en-US" w:eastAsia="en-US"/>
              </w:rPr>
            </w:pPr>
            <w:r>
              <w:rPr>
                <w:rFonts w:eastAsiaTheme="minorHAnsi"/>
                <w:lang w:val="en-US" w:eastAsia="en-US"/>
              </w:rPr>
              <w:t>4</w:t>
            </w:r>
          </w:p>
        </w:tc>
        <w:tc>
          <w:tcPr>
            <w:tcW w:w="992" w:type="dxa"/>
            <w:tcBorders>
              <w:top w:val="single" w:sz="4" w:space="0" w:color="auto"/>
              <w:left w:val="nil"/>
              <w:bottom w:val="single" w:sz="4" w:space="0" w:color="auto"/>
              <w:right w:val="single" w:sz="4" w:space="0" w:color="auto"/>
            </w:tcBorders>
            <w:vAlign w:val="center"/>
          </w:tcPr>
          <w:p w:rsidR="00D41035" w:rsidRPr="00CD1EFF" w:rsidRDefault="00CD1EFF" w:rsidP="00D41035">
            <w:pPr>
              <w:jc w:val="center"/>
              <w:rPr>
                <w:sz w:val="24"/>
                <w:szCs w:val="24"/>
                <w:lang w:val="en-US"/>
              </w:rPr>
            </w:pPr>
            <w:r>
              <w:rPr>
                <w:sz w:val="24"/>
                <w:szCs w:val="24"/>
                <w:lang w:val="en-US"/>
              </w:rPr>
              <w:t>2</w:t>
            </w:r>
          </w:p>
        </w:tc>
        <w:tc>
          <w:tcPr>
            <w:tcW w:w="1276" w:type="dxa"/>
            <w:tcBorders>
              <w:top w:val="single" w:sz="4" w:space="0" w:color="auto"/>
              <w:left w:val="nil"/>
              <w:bottom w:val="single" w:sz="4" w:space="0" w:color="auto"/>
              <w:right w:val="single" w:sz="4" w:space="0" w:color="auto"/>
            </w:tcBorders>
            <w:vAlign w:val="center"/>
          </w:tcPr>
          <w:p w:rsidR="00D41035" w:rsidRPr="00B22596" w:rsidRDefault="00B22596" w:rsidP="00D41035">
            <w:pPr>
              <w:jc w:val="center"/>
              <w:rPr>
                <w:sz w:val="24"/>
                <w:szCs w:val="24"/>
                <w:lang w:val="en-US"/>
              </w:rPr>
            </w:pPr>
            <w:r>
              <w:rPr>
                <w:sz w:val="24"/>
                <w:szCs w:val="24"/>
                <w:lang w:val="en-US"/>
              </w:rPr>
              <w:t>2</w:t>
            </w:r>
          </w:p>
        </w:tc>
        <w:tc>
          <w:tcPr>
            <w:tcW w:w="1134" w:type="dxa"/>
            <w:tcBorders>
              <w:top w:val="single" w:sz="4" w:space="0" w:color="auto"/>
              <w:left w:val="single" w:sz="4" w:space="0" w:color="auto"/>
              <w:bottom w:val="single" w:sz="4" w:space="0" w:color="auto"/>
              <w:right w:val="single" w:sz="4" w:space="0" w:color="auto"/>
            </w:tcBorders>
            <w:vAlign w:val="center"/>
          </w:tcPr>
          <w:p w:rsidR="00D41035" w:rsidRPr="006D59F5" w:rsidRDefault="006D59F5" w:rsidP="00930750">
            <w:pPr>
              <w:jc w:val="center"/>
              <w:rPr>
                <w:sz w:val="24"/>
                <w:szCs w:val="24"/>
                <w:lang w:val="en-US"/>
              </w:rPr>
            </w:pPr>
            <w:r>
              <w:rPr>
                <w:sz w:val="24"/>
                <w:szCs w:val="24"/>
                <w:lang w:val="en-US"/>
              </w:rPr>
              <w:t>10</w:t>
            </w:r>
          </w:p>
        </w:tc>
        <w:tc>
          <w:tcPr>
            <w:tcW w:w="1842" w:type="dxa"/>
            <w:gridSpan w:val="2"/>
            <w:tcBorders>
              <w:top w:val="single" w:sz="4" w:space="0" w:color="auto"/>
              <w:left w:val="single" w:sz="4" w:space="0" w:color="auto"/>
              <w:bottom w:val="single" w:sz="4" w:space="0" w:color="auto"/>
              <w:right w:val="single" w:sz="4" w:space="0" w:color="auto"/>
            </w:tcBorders>
          </w:tcPr>
          <w:p w:rsidR="00D41035" w:rsidRPr="006764C4" w:rsidRDefault="00D41035" w:rsidP="006764C4">
            <w:pPr>
              <w:jc w:val="center"/>
            </w:pPr>
            <w:r w:rsidRPr="006764C4">
              <w:t xml:space="preserve">Выполнение и защита </w:t>
            </w:r>
            <w:r w:rsidR="00F43B04" w:rsidRPr="006764C4">
              <w:t>практических заданий</w:t>
            </w:r>
          </w:p>
        </w:tc>
      </w:tr>
      <w:tr w:rsidR="00D41035" w:rsidRPr="00D921E8" w:rsidTr="006764C4">
        <w:tc>
          <w:tcPr>
            <w:tcW w:w="424" w:type="dxa"/>
            <w:tcBorders>
              <w:top w:val="nil"/>
              <w:left w:val="single" w:sz="6" w:space="0" w:color="auto"/>
              <w:bottom w:val="single" w:sz="6" w:space="0" w:color="auto"/>
              <w:right w:val="single" w:sz="6" w:space="0" w:color="auto"/>
            </w:tcBorders>
            <w:hideMark/>
          </w:tcPr>
          <w:p w:rsidR="00D41035" w:rsidRPr="006764C4" w:rsidRDefault="00D41035" w:rsidP="00D41035">
            <w:pPr>
              <w:jc w:val="center"/>
              <w:rPr>
                <w:bCs/>
                <w:sz w:val="21"/>
                <w:szCs w:val="21"/>
              </w:rPr>
            </w:pPr>
            <w:r w:rsidRPr="006764C4">
              <w:rPr>
                <w:bCs/>
                <w:sz w:val="21"/>
                <w:szCs w:val="21"/>
              </w:rPr>
              <w:t>2</w:t>
            </w:r>
          </w:p>
        </w:tc>
        <w:tc>
          <w:tcPr>
            <w:tcW w:w="2356" w:type="dxa"/>
            <w:tcBorders>
              <w:top w:val="nil"/>
              <w:left w:val="single" w:sz="6" w:space="0" w:color="auto"/>
              <w:bottom w:val="single" w:sz="4" w:space="0" w:color="auto"/>
              <w:right w:val="single" w:sz="6" w:space="0" w:color="auto"/>
            </w:tcBorders>
            <w:hideMark/>
          </w:tcPr>
          <w:p w:rsidR="00D41035" w:rsidRPr="006764C4" w:rsidRDefault="00D41035" w:rsidP="00D41035">
            <w:pPr>
              <w:adjustRightInd w:val="0"/>
              <w:rPr>
                <w:bCs/>
                <w:color w:val="000000"/>
                <w:sz w:val="21"/>
                <w:szCs w:val="21"/>
              </w:rPr>
            </w:pPr>
            <w:r w:rsidRPr="006764C4">
              <w:rPr>
                <w:sz w:val="21"/>
                <w:szCs w:val="21"/>
                <w:lang w:bidi="ru-RU"/>
              </w:rPr>
              <w:t xml:space="preserve">Информационно-телекоммуникационные технологии </w:t>
            </w:r>
          </w:p>
        </w:tc>
        <w:tc>
          <w:tcPr>
            <w:tcW w:w="709" w:type="dxa"/>
            <w:tcBorders>
              <w:top w:val="nil"/>
              <w:left w:val="single" w:sz="4" w:space="0" w:color="auto"/>
              <w:bottom w:val="single" w:sz="4" w:space="0" w:color="auto"/>
              <w:right w:val="single" w:sz="4" w:space="0" w:color="auto"/>
            </w:tcBorders>
            <w:vAlign w:val="center"/>
          </w:tcPr>
          <w:p w:rsidR="00D41035" w:rsidRPr="00793554" w:rsidRDefault="00B322B3" w:rsidP="00D41035">
            <w:pPr>
              <w:jc w:val="center"/>
              <w:rPr>
                <w:sz w:val="24"/>
                <w:szCs w:val="24"/>
              </w:rPr>
            </w:pPr>
            <w:r>
              <w:rPr>
                <w:sz w:val="24"/>
                <w:szCs w:val="24"/>
                <w:lang w:val="en-US"/>
              </w:rPr>
              <w:t>1</w:t>
            </w:r>
            <w:r>
              <w:rPr>
                <w:sz w:val="24"/>
                <w:szCs w:val="24"/>
              </w:rPr>
              <w:t>2</w:t>
            </w:r>
          </w:p>
        </w:tc>
        <w:tc>
          <w:tcPr>
            <w:tcW w:w="858" w:type="dxa"/>
            <w:tcBorders>
              <w:top w:val="nil"/>
              <w:left w:val="nil"/>
              <w:bottom w:val="single" w:sz="4" w:space="0" w:color="auto"/>
              <w:right w:val="single" w:sz="4" w:space="0" w:color="auto"/>
            </w:tcBorders>
            <w:vAlign w:val="center"/>
          </w:tcPr>
          <w:p w:rsidR="00D41035" w:rsidRPr="00793554" w:rsidRDefault="00B322B3" w:rsidP="00D41035">
            <w:pPr>
              <w:pStyle w:val="Style387"/>
              <w:jc w:val="center"/>
              <w:rPr>
                <w:rFonts w:eastAsiaTheme="minorHAnsi"/>
                <w:lang w:eastAsia="en-US"/>
              </w:rPr>
            </w:pPr>
            <w:r>
              <w:rPr>
                <w:rFonts w:eastAsiaTheme="minorHAnsi"/>
                <w:lang w:eastAsia="en-US"/>
              </w:rPr>
              <w:t>4</w:t>
            </w:r>
          </w:p>
        </w:tc>
        <w:tc>
          <w:tcPr>
            <w:tcW w:w="992" w:type="dxa"/>
            <w:tcBorders>
              <w:top w:val="nil"/>
              <w:left w:val="nil"/>
              <w:bottom w:val="single" w:sz="4" w:space="0" w:color="auto"/>
              <w:right w:val="single" w:sz="4" w:space="0" w:color="auto"/>
            </w:tcBorders>
            <w:vAlign w:val="center"/>
          </w:tcPr>
          <w:p w:rsidR="00D41035" w:rsidRPr="00CD1EFF" w:rsidRDefault="00CD1EFF" w:rsidP="00D41035">
            <w:pPr>
              <w:jc w:val="center"/>
              <w:rPr>
                <w:sz w:val="24"/>
                <w:szCs w:val="24"/>
                <w:lang w:val="en-US"/>
              </w:rPr>
            </w:pPr>
            <w:r>
              <w:rPr>
                <w:sz w:val="24"/>
                <w:szCs w:val="24"/>
                <w:lang w:val="en-US"/>
              </w:rPr>
              <w:t>1</w:t>
            </w:r>
          </w:p>
        </w:tc>
        <w:tc>
          <w:tcPr>
            <w:tcW w:w="1276" w:type="dxa"/>
            <w:tcBorders>
              <w:top w:val="nil"/>
              <w:left w:val="nil"/>
              <w:bottom w:val="single" w:sz="4" w:space="0" w:color="auto"/>
              <w:right w:val="single" w:sz="4" w:space="0" w:color="auto"/>
            </w:tcBorders>
            <w:vAlign w:val="center"/>
          </w:tcPr>
          <w:p w:rsidR="00D41035" w:rsidRPr="00D448A0" w:rsidRDefault="00B27430" w:rsidP="00D41035">
            <w:pPr>
              <w:jc w:val="center"/>
              <w:rPr>
                <w:sz w:val="24"/>
                <w:szCs w:val="24"/>
                <w:lang w:val="en-US"/>
              </w:rPr>
            </w:pPr>
            <w:r w:rsidRPr="00D448A0">
              <w:rPr>
                <w:sz w:val="24"/>
                <w:szCs w:val="24"/>
              </w:rPr>
              <w:t>3</w:t>
            </w:r>
          </w:p>
        </w:tc>
        <w:tc>
          <w:tcPr>
            <w:tcW w:w="1134" w:type="dxa"/>
            <w:tcBorders>
              <w:top w:val="single" w:sz="4" w:space="0" w:color="auto"/>
              <w:left w:val="single" w:sz="4" w:space="0" w:color="auto"/>
              <w:bottom w:val="single" w:sz="4" w:space="0" w:color="auto"/>
              <w:right w:val="single" w:sz="4" w:space="0" w:color="auto"/>
            </w:tcBorders>
            <w:vAlign w:val="center"/>
          </w:tcPr>
          <w:p w:rsidR="00D41035" w:rsidRPr="006D59F5" w:rsidRDefault="006D59F5" w:rsidP="00930750">
            <w:pPr>
              <w:jc w:val="center"/>
              <w:rPr>
                <w:sz w:val="24"/>
                <w:szCs w:val="24"/>
                <w:lang w:val="en-US"/>
              </w:rPr>
            </w:pPr>
            <w:r>
              <w:rPr>
                <w:sz w:val="24"/>
                <w:szCs w:val="24"/>
                <w:lang w:val="en-US"/>
              </w:rPr>
              <w:t>8</w:t>
            </w:r>
          </w:p>
        </w:tc>
        <w:tc>
          <w:tcPr>
            <w:tcW w:w="1842" w:type="dxa"/>
            <w:gridSpan w:val="2"/>
            <w:tcBorders>
              <w:top w:val="single" w:sz="4" w:space="0" w:color="auto"/>
              <w:left w:val="single" w:sz="4" w:space="0" w:color="auto"/>
              <w:bottom w:val="single" w:sz="4" w:space="0" w:color="auto"/>
              <w:right w:val="single" w:sz="4" w:space="0" w:color="auto"/>
            </w:tcBorders>
          </w:tcPr>
          <w:p w:rsidR="00D41035" w:rsidRPr="006764C4" w:rsidRDefault="00D41035" w:rsidP="006764C4">
            <w:pPr>
              <w:jc w:val="center"/>
              <w:rPr>
                <w:sz w:val="20"/>
                <w:szCs w:val="20"/>
              </w:rPr>
            </w:pPr>
            <w:r w:rsidRPr="006764C4">
              <w:rPr>
                <w:sz w:val="20"/>
                <w:szCs w:val="20"/>
              </w:rPr>
              <w:t>Выполнени</w:t>
            </w:r>
            <w:r w:rsidR="00F43B04" w:rsidRPr="006764C4">
              <w:rPr>
                <w:sz w:val="20"/>
                <w:szCs w:val="20"/>
              </w:rPr>
              <w:t>е и защита практических заданий</w:t>
            </w:r>
          </w:p>
        </w:tc>
      </w:tr>
      <w:tr w:rsidR="00D41035" w:rsidRPr="00D921E8" w:rsidTr="006764C4">
        <w:tc>
          <w:tcPr>
            <w:tcW w:w="424" w:type="dxa"/>
            <w:tcBorders>
              <w:top w:val="single" w:sz="6" w:space="0" w:color="auto"/>
              <w:left w:val="single" w:sz="6" w:space="0" w:color="auto"/>
              <w:bottom w:val="single" w:sz="6" w:space="0" w:color="auto"/>
              <w:right w:val="single" w:sz="4" w:space="0" w:color="auto"/>
            </w:tcBorders>
            <w:hideMark/>
          </w:tcPr>
          <w:p w:rsidR="00D41035" w:rsidRPr="006764C4" w:rsidRDefault="00D41035" w:rsidP="00D41035">
            <w:pPr>
              <w:jc w:val="center"/>
              <w:rPr>
                <w:sz w:val="21"/>
                <w:szCs w:val="21"/>
              </w:rPr>
            </w:pPr>
            <w:r w:rsidRPr="006764C4">
              <w:rPr>
                <w:sz w:val="21"/>
                <w:szCs w:val="21"/>
              </w:rPr>
              <w:t>3</w:t>
            </w:r>
          </w:p>
        </w:tc>
        <w:tc>
          <w:tcPr>
            <w:tcW w:w="2356" w:type="dxa"/>
            <w:tcBorders>
              <w:top w:val="single" w:sz="4" w:space="0" w:color="auto"/>
              <w:left w:val="single" w:sz="4" w:space="0" w:color="auto"/>
              <w:bottom w:val="single" w:sz="4" w:space="0" w:color="auto"/>
              <w:right w:val="single" w:sz="4" w:space="0" w:color="auto"/>
            </w:tcBorders>
            <w:hideMark/>
          </w:tcPr>
          <w:p w:rsidR="00D41035" w:rsidRPr="006764C4" w:rsidRDefault="00D41035" w:rsidP="00D41035">
            <w:pPr>
              <w:adjustRightInd w:val="0"/>
              <w:rPr>
                <w:bCs/>
                <w:color w:val="000000"/>
                <w:sz w:val="21"/>
                <w:szCs w:val="21"/>
              </w:rPr>
            </w:pPr>
            <w:r w:rsidRPr="006764C4">
              <w:rPr>
                <w:sz w:val="21"/>
                <w:szCs w:val="21"/>
                <w:lang w:bidi="ru-RU"/>
              </w:rPr>
              <w:t>Технологии поиска и анализа информации в справочно-правовых системах</w:t>
            </w:r>
          </w:p>
        </w:tc>
        <w:tc>
          <w:tcPr>
            <w:tcW w:w="709" w:type="dxa"/>
            <w:tcBorders>
              <w:top w:val="single" w:sz="4" w:space="0" w:color="auto"/>
              <w:left w:val="nil"/>
              <w:bottom w:val="single" w:sz="4" w:space="0" w:color="auto"/>
              <w:right w:val="single" w:sz="4" w:space="0" w:color="auto"/>
            </w:tcBorders>
            <w:vAlign w:val="center"/>
          </w:tcPr>
          <w:p w:rsidR="00D41035" w:rsidRPr="00B322B3" w:rsidRDefault="00B322B3" w:rsidP="00D41035">
            <w:pPr>
              <w:jc w:val="center"/>
              <w:rPr>
                <w:sz w:val="24"/>
                <w:szCs w:val="24"/>
              </w:rPr>
            </w:pPr>
            <w:r>
              <w:rPr>
                <w:sz w:val="24"/>
                <w:szCs w:val="24"/>
                <w:lang w:val="en-US"/>
              </w:rPr>
              <w:t>1</w:t>
            </w:r>
            <w:r>
              <w:rPr>
                <w:sz w:val="24"/>
                <w:szCs w:val="24"/>
              </w:rPr>
              <w:t>5</w:t>
            </w:r>
          </w:p>
        </w:tc>
        <w:tc>
          <w:tcPr>
            <w:tcW w:w="858" w:type="dxa"/>
            <w:tcBorders>
              <w:top w:val="single" w:sz="4" w:space="0" w:color="auto"/>
              <w:left w:val="single" w:sz="4" w:space="0" w:color="auto"/>
              <w:bottom w:val="single" w:sz="4" w:space="0" w:color="auto"/>
              <w:right w:val="single" w:sz="4" w:space="0" w:color="auto"/>
            </w:tcBorders>
            <w:vAlign w:val="center"/>
          </w:tcPr>
          <w:p w:rsidR="00D41035" w:rsidRPr="00793554" w:rsidRDefault="00B322B3" w:rsidP="00D41035">
            <w:pPr>
              <w:pStyle w:val="Style139"/>
              <w:widowControl/>
              <w:jc w:val="center"/>
              <w:rPr>
                <w:rFonts w:eastAsiaTheme="minorHAnsi"/>
                <w:lang w:eastAsia="en-US"/>
              </w:rPr>
            </w:pPr>
            <w:r>
              <w:rPr>
                <w:rFonts w:eastAsiaTheme="minorHAnsi"/>
                <w:lang w:eastAsia="en-US"/>
              </w:rPr>
              <w:t>5</w:t>
            </w:r>
          </w:p>
        </w:tc>
        <w:tc>
          <w:tcPr>
            <w:tcW w:w="992" w:type="dxa"/>
            <w:tcBorders>
              <w:top w:val="single" w:sz="4" w:space="0" w:color="auto"/>
              <w:left w:val="single" w:sz="4" w:space="0" w:color="auto"/>
              <w:bottom w:val="single" w:sz="4" w:space="0" w:color="auto"/>
              <w:right w:val="single" w:sz="4" w:space="0" w:color="auto"/>
            </w:tcBorders>
            <w:vAlign w:val="center"/>
          </w:tcPr>
          <w:p w:rsidR="00D41035" w:rsidRPr="00793554" w:rsidRDefault="006D59F5" w:rsidP="00D41035">
            <w:pPr>
              <w:jc w:val="center"/>
              <w:rPr>
                <w:sz w:val="24"/>
                <w:szCs w:val="24"/>
                <w:highlight w:val="yellow"/>
                <w:lang w:val="en-US"/>
              </w:rPr>
            </w:pPr>
            <w:r w:rsidRPr="00B27430">
              <w:rPr>
                <w:sz w:val="24"/>
                <w:szCs w:val="24"/>
                <w:lang w:val="en-US"/>
              </w:rPr>
              <w:t>1</w:t>
            </w:r>
          </w:p>
        </w:tc>
        <w:tc>
          <w:tcPr>
            <w:tcW w:w="1276" w:type="dxa"/>
            <w:tcBorders>
              <w:top w:val="single" w:sz="4" w:space="0" w:color="auto"/>
              <w:left w:val="single" w:sz="4" w:space="0" w:color="auto"/>
              <w:bottom w:val="single" w:sz="4" w:space="0" w:color="auto"/>
              <w:right w:val="single" w:sz="4" w:space="0" w:color="auto"/>
            </w:tcBorders>
            <w:vAlign w:val="center"/>
          </w:tcPr>
          <w:p w:rsidR="00D41035" w:rsidRPr="00D448A0" w:rsidRDefault="00B27430" w:rsidP="00D41035">
            <w:pPr>
              <w:jc w:val="center"/>
              <w:rPr>
                <w:sz w:val="24"/>
                <w:szCs w:val="24"/>
                <w:lang w:val="en-US"/>
              </w:rPr>
            </w:pPr>
            <w:r w:rsidRPr="00793554">
              <w:rPr>
                <w:sz w:val="24"/>
                <w:szCs w:val="24"/>
              </w:rPr>
              <w:t>4</w:t>
            </w:r>
          </w:p>
        </w:tc>
        <w:tc>
          <w:tcPr>
            <w:tcW w:w="1134" w:type="dxa"/>
            <w:tcBorders>
              <w:top w:val="single" w:sz="4" w:space="0" w:color="auto"/>
              <w:left w:val="single" w:sz="4" w:space="0" w:color="auto"/>
              <w:bottom w:val="single" w:sz="4" w:space="0" w:color="auto"/>
              <w:right w:val="single" w:sz="4" w:space="0" w:color="auto"/>
            </w:tcBorders>
            <w:vAlign w:val="center"/>
          </w:tcPr>
          <w:p w:rsidR="00D41035" w:rsidRPr="006D59F5" w:rsidRDefault="006D59F5" w:rsidP="00930750">
            <w:pPr>
              <w:jc w:val="center"/>
              <w:rPr>
                <w:sz w:val="24"/>
                <w:szCs w:val="24"/>
                <w:lang w:val="en-US"/>
              </w:rPr>
            </w:pPr>
            <w:r>
              <w:rPr>
                <w:sz w:val="24"/>
                <w:szCs w:val="24"/>
                <w:lang w:val="en-US"/>
              </w:rPr>
              <w:t>10</w:t>
            </w:r>
          </w:p>
        </w:tc>
        <w:tc>
          <w:tcPr>
            <w:tcW w:w="1842" w:type="dxa"/>
            <w:gridSpan w:val="2"/>
            <w:tcBorders>
              <w:top w:val="single" w:sz="4" w:space="0" w:color="auto"/>
              <w:left w:val="single" w:sz="4" w:space="0" w:color="auto"/>
              <w:bottom w:val="single" w:sz="4" w:space="0" w:color="auto"/>
              <w:right w:val="single" w:sz="4" w:space="0" w:color="auto"/>
            </w:tcBorders>
          </w:tcPr>
          <w:p w:rsidR="00D41035" w:rsidRPr="006764C4" w:rsidRDefault="00D41035" w:rsidP="006764C4">
            <w:pPr>
              <w:jc w:val="center"/>
              <w:rPr>
                <w:sz w:val="20"/>
                <w:szCs w:val="20"/>
              </w:rPr>
            </w:pPr>
            <w:r w:rsidRPr="006764C4">
              <w:rPr>
                <w:sz w:val="20"/>
                <w:szCs w:val="20"/>
              </w:rPr>
              <w:t>Выполнени</w:t>
            </w:r>
            <w:r w:rsidR="00F43B04" w:rsidRPr="006764C4">
              <w:rPr>
                <w:sz w:val="20"/>
                <w:szCs w:val="20"/>
              </w:rPr>
              <w:t>е и защита практических заданий</w:t>
            </w:r>
          </w:p>
        </w:tc>
      </w:tr>
      <w:tr w:rsidR="00D41035" w:rsidRPr="00D921E8" w:rsidTr="006764C4">
        <w:tc>
          <w:tcPr>
            <w:tcW w:w="424" w:type="dxa"/>
            <w:tcBorders>
              <w:top w:val="single" w:sz="6" w:space="0" w:color="auto"/>
              <w:left w:val="single" w:sz="6" w:space="0" w:color="auto"/>
              <w:bottom w:val="single" w:sz="6" w:space="0" w:color="auto"/>
              <w:right w:val="single" w:sz="4" w:space="0" w:color="auto"/>
            </w:tcBorders>
            <w:hideMark/>
          </w:tcPr>
          <w:p w:rsidR="00D41035" w:rsidRPr="006764C4" w:rsidRDefault="00D41035" w:rsidP="00D41035">
            <w:pPr>
              <w:rPr>
                <w:sz w:val="21"/>
                <w:szCs w:val="21"/>
              </w:rPr>
            </w:pPr>
            <w:r w:rsidRPr="006764C4">
              <w:rPr>
                <w:sz w:val="21"/>
                <w:szCs w:val="21"/>
              </w:rPr>
              <w:t>4</w:t>
            </w:r>
          </w:p>
        </w:tc>
        <w:tc>
          <w:tcPr>
            <w:tcW w:w="2356" w:type="dxa"/>
            <w:tcBorders>
              <w:top w:val="single" w:sz="4" w:space="0" w:color="auto"/>
              <w:left w:val="single" w:sz="4" w:space="0" w:color="auto"/>
              <w:bottom w:val="single" w:sz="4" w:space="0" w:color="auto"/>
              <w:right w:val="single" w:sz="4" w:space="0" w:color="auto"/>
            </w:tcBorders>
            <w:hideMark/>
          </w:tcPr>
          <w:p w:rsidR="00D41035" w:rsidRPr="006764C4" w:rsidRDefault="00D41035" w:rsidP="00D41035">
            <w:pPr>
              <w:adjustRightInd w:val="0"/>
              <w:rPr>
                <w:bCs/>
                <w:sz w:val="21"/>
                <w:szCs w:val="21"/>
              </w:rPr>
            </w:pPr>
            <w:r w:rsidRPr="006764C4">
              <w:rPr>
                <w:sz w:val="21"/>
                <w:szCs w:val="21"/>
                <w:lang w:bidi="ru-RU"/>
              </w:rPr>
              <w:t xml:space="preserve">Технологии подготовки текстовых документов и базовые понятия электронного документооборота </w:t>
            </w:r>
          </w:p>
        </w:tc>
        <w:tc>
          <w:tcPr>
            <w:tcW w:w="709" w:type="dxa"/>
            <w:tcBorders>
              <w:top w:val="single" w:sz="4" w:space="0" w:color="auto"/>
              <w:left w:val="nil"/>
              <w:bottom w:val="single" w:sz="4" w:space="0" w:color="auto"/>
              <w:right w:val="single" w:sz="4" w:space="0" w:color="auto"/>
            </w:tcBorders>
            <w:vAlign w:val="center"/>
          </w:tcPr>
          <w:p w:rsidR="00D41035" w:rsidRPr="00793554" w:rsidRDefault="00B322B3" w:rsidP="00D41035">
            <w:pPr>
              <w:jc w:val="center"/>
              <w:rPr>
                <w:sz w:val="24"/>
                <w:szCs w:val="24"/>
              </w:rPr>
            </w:pPr>
            <w:r>
              <w:rPr>
                <w:sz w:val="24"/>
                <w:szCs w:val="24"/>
                <w:lang w:val="en-US"/>
              </w:rPr>
              <w:t>1</w:t>
            </w:r>
            <w:r>
              <w:rPr>
                <w:sz w:val="24"/>
                <w:szCs w:val="24"/>
              </w:rPr>
              <w:t>5</w:t>
            </w:r>
          </w:p>
        </w:tc>
        <w:tc>
          <w:tcPr>
            <w:tcW w:w="858" w:type="dxa"/>
            <w:tcBorders>
              <w:top w:val="single" w:sz="4" w:space="0" w:color="auto"/>
              <w:left w:val="single" w:sz="4" w:space="0" w:color="auto"/>
              <w:bottom w:val="single" w:sz="4" w:space="0" w:color="auto"/>
              <w:right w:val="single" w:sz="4" w:space="0" w:color="auto"/>
            </w:tcBorders>
            <w:vAlign w:val="center"/>
          </w:tcPr>
          <w:p w:rsidR="00D41035" w:rsidRPr="00793554" w:rsidRDefault="00B322B3" w:rsidP="00D41035">
            <w:pPr>
              <w:pStyle w:val="Style139"/>
              <w:widowControl/>
              <w:jc w:val="center"/>
              <w:rPr>
                <w:rFonts w:eastAsiaTheme="minorHAnsi"/>
                <w:lang w:eastAsia="en-US"/>
              </w:rPr>
            </w:pPr>
            <w:r>
              <w:rPr>
                <w:rFonts w:eastAsiaTheme="minorHAnsi"/>
                <w:lang w:eastAsia="en-US"/>
              </w:rPr>
              <w:t>7</w:t>
            </w:r>
          </w:p>
        </w:tc>
        <w:tc>
          <w:tcPr>
            <w:tcW w:w="992" w:type="dxa"/>
            <w:tcBorders>
              <w:top w:val="single" w:sz="4" w:space="0" w:color="auto"/>
              <w:left w:val="single" w:sz="4" w:space="0" w:color="auto"/>
              <w:bottom w:val="single" w:sz="4" w:space="0" w:color="auto"/>
              <w:right w:val="single" w:sz="4" w:space="0" w:color="auto"/>
            </w:tcBorders>
            <w:vAlign w:val="center"/>
          </w:tcPr>
          <w:p w:rsidR="00D41035" w:rsidRPr="00CD1EFF" w:rsidRDefault="00CD1EFF" w:rsidP="00D41035">
            <w:pPr>
              <w:jc w:val="center"/>
              <w:rPr>
                <w:sz w:val="24"/>
                <w:szCs w:val="24"/>
                <w:lang w:val="en-US"/>
              </w:rPr>
            </w:pPr>
            <w:r>
              <w:rPr>
                <w:sz w:val="24"/>
                <w:szCs w:val="24"/>
                <w:lang w:val="en-US"/>
              </w:rPr>
              <w:t>2</w:t>
            </w:r>
          </w:p>
        </w:tc>
        <w:tc>
          <w:tcPr>
            <w:tcW w:w="1276" w:type="dxa"/>
            <w:tcBorders>
              <w:top w:val="single" w:sz="4" w:space="0" w:color="auto"/>
              <w:left w:val="single" w:sz="4" w:space="0" w:color="auto"/>
              <w:bottom w:val="single" w:sz="4" w:space="0" w:color="auto"/>
              <w:right w:val="single" w:sz="4" w:space="0" w:color="auto"/>
            </w:tcBorders>
            <w:vAlign w:val="center"/>
          </w:tcPr>
          <w:p w:rsidR="00D41035" w:rsidRPr="00D448A0" w:rsidRDefault="00B27430" w:rsidP="00D41035">
            <w:pPr>
              <w:jc w:val="center"/>
              <w:rPr>
                <w:sz w:val="24"/>
                <w:szCs w:val="24"/>
                <w:lang w:val="en-US"/>
              </w:rPr>
            </w:pPr>
            <w:r w:rsidRPr="00793554">
              <w:rPr>
                <w:sz w:val="24"/>
                <w:szCs w:val="24"/>
              </w:rPr>
              <w:t>5</w:t>
            </w:r>
          </w:p>
        </w:tc>
        <w:tc>
          <w:tcPr>
            <w:tcW w:w="1134" w:type="dxa"/>
            <w:tcBorders>
              <w:top w:val="single" w:sz="4" w:space="0" w:color="auto"/>
              <w:left w:val="single" w:sz="4" w:space="0" w:color="auto"/>
              <w:bottom w:val="single" w:sz="4" w:space="0" w:color="auto"/>
              <w:right w:val="single" w:sz="4" w:space="0" w:color="auto"/>
            </w:tcBorders>
            <w:vAlign w:val="center"/>
          </w:tcPr>
          <w:p w:rsidR="00D41035" w:rsidRPr="006D59F5" w:rsidRDefault="006D59F5" w:rsidP="00930750">
            <w:pPr>
              <w:jc w:val="center"/>
              <w:rPr>
                <w:sz w:val="24"/>
                <w:szCs w:val="24"/>
                <w:lang w:val="en-US"/>
              </w:rPr>
            </w:pPr>
            <w:r>
              <w:rPr>
                <w:sz w:val="24"/>
                <w:szCs w:val="24"/>
                <w:lang w:val="en-US"/>
              </w:rPr>
              <w:t>8</w:t>
            </w:r>
          </w:p>
        </w:tc>
        <w:tc>
          <w:tcPr>
            <w:tcW w:w="1842" w:type="dxa"/>
            <w:gridSpan w:val="2"/>
            <w:tcBorders>
              <w:top w:val="single" w:sz="4" w:space="0" w:color="auto"/>
              <w:left w:val="single" w:sz="4" w:space="0" w:color="auto"/>
              <w:bottom w:val="single" w:sz="4" w:space="0" w:color="auto"/>
              <w:right w:val="single" w:sz="4" w:space="0" w:color="auto"/>
            </w:tcBorders>
          </w:tcPr>
          <w:p w:rsidR="00D41035" w:rsidRPr="006764C4" w:rsidRDefault="00D41035" w:rsidP="006764C4">
            <w:pPr>
              <w:jc w:val="center"/>
            </w:pPr>
            <w:r w:rsidRPr="006764C4">
              <w:t>Выполнени</w:t>
            </w:r>
            <w:r w:rsidR="00F43B04" w:rsidRPr="006764C4">
              <w:t>е и защита практических заданий</w:t>
            </w:r>
          </w:p>
        </w:tc>
      </w:tr>
      <w:tr w:rsidR="00D41035" w:rsidRPr="00D921E8" w:rsidTr="006764C4">
        <w:tc>
          <w:tcPr>
            <w:tcW w:w="424" w:type="dxa"/>
            <w:tcBorders>
              <w:top w:val="single" w:sz="6" w:space="0" w:color="auto"/>
              <w:left w:val="single" w:sz="6" w:space="0" w:color="auto"/>
              <w:bottom w:val="single" w:sz="4" w:space="0" w:color="auto"/>
              <w:right w:val="single" w:sz="4" w:space="0" w:color="auto"/>
            </w:tcBorders>
            <w:hideMark/>
          </w:tcPr>
          <w:p w:rsidR="00D41035" w:rsidRPr="006764C4" w:rsidRDefault="00D41035" w:rsidP="00D41035">
            <w:pPr>
              <w:rPr>
                <w:sz w:val="21"/>
                <w:szCs w:val="21"/>
              </w:rPr>
            </w:pPr>
            <w:r w:rsidRPr="006764C4">
              <w:rPr>
                <w:sz w:val="21"/>
                <w:szCs w:val="21"/>
              </w:rPr>
              <w:t>5</w:t>
            </w:r>
          </w:p>
        </w:tc>
        <w:tc>
          <w:tcPr>
            <w:tcW w:w="2356" w:type="dxa"/>
            <w:tcBorders>
              <w:top w:val="single" w:sz="4" w:space="0" w:color="auto"/>
              <w:left w:val="single" w:sz="4" w:space="0" w:color="auto"/>
              <w:bottom w:val="single" w:sz="4" w:space="0" w:color="auto"/>
              <w:right w:val="single" w:sz="4" w:space="0" w:color="auto"/>
            </w:tcBorders>
            <w:hideMark/>
          </w:tcPr>
          <w:p w:rsidR="00D41035" w:rsidRPr="006764C4" w:rsidRDefault="00D41035" w:rsidP="00D41035">
            <w:pPr>
              <w:adjustRightInd w:val="0"/>
              <w:rPr>
                <w:bCs/>
                <w:color w:val="000000"/>
                <w:sz w:val="21"/>
                <w:szCs w:val="21"/>
              </w:rPr>
            </w:pPr>
            <w:r w:rsidRPr="006764C4">
              <w:rPr>
                <w:sz w:val="21"/>
                <w:szCs w:val="21"/>
                <w:lang w:bidi="ru-RU"/>
              </w:rPr>
              <w:t>Технологии визуализации управленческ</w:t>
            </w:r>
            <w:r w:rsidR="008F4660" w:rsidRPr="006764C4">
              <w:rPr>
                <w:sz w:val="21"/>
                <w:szCs w:val="21"/>
                <w:lang w:bidi="ru-RU"/>
              </w:rPr>
              <w:t>ой и экономической информации</w:t>
            </w:r>
          </w:p>
        </w:tc>
        <w:tc>
          <w:tcPr>
            <w:tcW w:w="709" w:type="dxa"/>
            <w:tcBorders>
              <w:top w:val="single" w:sz="4" w:space="0" w:color="auto"/>
              <w:left w:val="nil"/>
              <w:bottom w:val="single" w:sz="4" w:space="0" w:color="auto"/>
              <w:right w:val="single" w:sz="4" w:space="0" w:color="auto"/>
            </w:tcBorders>
            <w:vAlign w:val="center"/>
          </w:tcPr>
          <w:p w:rsidR="00D41035" w:rsidRPr="006D59F5" w:rsidRDefault="006D59F5" w:rsidP="00D41035">
            <w:pPr>
              <w:jc w:val="center"/>
              <w:rPr>
                <w:sz w:val="24"/>
                <w:szCs w:val="24"/>
                <w:lang w:val="en-US"/>
              </w:rPr>
            </w:pPr>
            <w:r>
              <w:rPr>
                <w:sz w:val="24"/>
                <w:szCs w:val="24"/>
                <w:lang w:val="en-US"/>
              </w:rPr>
              <w:t>16</w:t>
            </w:r>
          </w:p>
        </w:tc>
        <w:tc>
          <w:tcPr>
            <w:tcW w:w="858" w:type="dxa"/>
            <w:tcBorders>
              <w:top w:val="single" w:sz="4" w:space="0" w:color="auto"/>
              <w:left w:val="single" w:sz="4" w:space="0" w:color="auto"/>
              <w:bottom w:val="single" w:sz="4" w:space="0" w:color="auto"/>
              <w:right w:val="single" w:sz="4" w:space="0" w:color="auto"/>
            </w:tcBorders>
            <w:vAlign w:val="center"/>
          </w:tcPr>
          <w:p w:rsidR="00D41035" w:rsidRPr="006D59F5" w:rsidRDefault="006D59F5" w:rsidP="00D41035">
            <w:pPr>
              <w:pStyle w:val="Style139"/>
              <w:widowControl/>
              <w:jc w:val="center"/>
              <w:rPr>
                <w:rFonts w:eastAsiaTheme="minorHAnsi"/>
                <w:lang w:val="en-US" w:eastAsia="en-US"/>
              </w:rPr>
            </w:pPr>
            <w:r>
              <w:rPr>
                <w:rFonts w:eastAsiaTheme="minorHAnsi"/>
                <w:lang w:val="en-US" w:eastAsia="en-US"/>
              </w:rPr>
              <w:t>8</w:t>
            </w:r>
          </w:p>
        </w:tc>
        <w:tc>
          <w:tcPr>
            <w:tcW w:w="992" w:type="dxa"/>
            <w:tcBorders>
              <w:top w:val="single" w:sz="4" w:space="0" w:color="auto"/>
              <w:left w:val="single" w:sz="4" w:space="0" w:color="auto"/>
              <w:bottom w:val="single" w:sz="4" w:space="0" w:color="auto"/>
              <w:right w:val="single" w:sz="4" w:space="0" w:color="auto"/>
            </w:tcBorders>
            <w:vAlign w:val="center"/>
          </w:tcPr>
          <w:p w:rsidR="00D41035" w:rsidRPr="00CD1EFF" w:rsidRDefault="00CD1EFF" w:rsidP="00D41035">
            <w:pPr>
              <w:jc w:val="center"/>
              <w:rPr>
                <w:sz w:val="24"/>
                <w:szCs w:val="24"/>
                <w:lang w:val="en-US"/>
              </w:rPr>
            </w:pPr>
            <w:r>
              <w:rPr>
                <w:sz w:val="24"/>
                <w:szCs w:val="24"/>
                <w:lang w:val="en-US"/>
              </w:rPr>
              <w:t>2</w:t>
            </w:r>
          </w:p>
        </w:tc>
        <w:tc>
          <w:tcPr>
            <w:tcW w:w="1276" w:type="dxa"/>
            <w:tcBorders>
              <w:top w:val="single" w:sz="4" w:space="0" w:color="auto"/>
              <w:left w:val="single" w:sz="4" w:space="0" w:color="auto"/>
              <w:bottom w:val="single" w:sz="4" w:space="0" w:color="auto"/>
              <w:right w:val="single" w:sz="4" w:space="0" w:color="auto"/>
            </w:tcBorders>
            <w:vAlign w:val="center"/>
          </w:tcPr>
          <w:p w:rsidR="00D41035" w:rsidRPr="00D448A0" w:rsidRDefault="00B22596" w:rsidP="00D41035">
            <w:pPr>
              <w:jc w:val="center"/>
              <w:rPr>
                <w:sz w:val="24"/>
                <w:szCs w:val="24"/>
                <w:lang w:val="en-US"/>
              </w:rPr>
            </w:pPr>
            <w:r w:rsidRPr="00D448A0">
              <w:rPr>
                <w:sz w:val="24"/>
                <w:szCs w:val="24"/>
                <w:lang w:val="en-US"/>
              </w:rPr>
              <w:t>6</w:t>
            </w:r>
          </w:p>
        </w:tc>
        <w:tc>
          <w:tcPr>
            <w:tcW w:w="1134" w:type="dxa"/>
            <w:tcBorders>
              <w:top w:val="single" w:sz="4" w:space="0" w:color="auto"/>
              <w:left w:val="single" w:sz="4" w:space="0" w:color="auto"/>
              <w:bottom w:val="single" w:sz="4" w:space="0" w:color="auto"/>
              <w:right w:val="single" w:sz="4" w:space="0" w:color="auto"/>
            </w:tcBorders>
            <w:vAlign w:val="center"/>
          </w:tcPr>
          <w:p w:rsidR="00D41035" w:rsidRPr="006D59F5" w:rsidRDefault="006D59F5" w:rsidP="00930750">
            <w:pPr>
              <w:jc w:val="center"/>
              <w:rPr>
                <w:sz w:val="24"/>
                <w:szCs w:val="24"/>
                <w:lang w:val="en-US"/>
              </w:rPr>
            </w:pPr>
            <w:r>
              <w:rPr>
                <w:sz w:val="24"/>
                <w:szCs w:val="24"/>
                <w:lang w:val="en-US"/>
              </w:rPr>
              <w:t>8</w:t>
            </w:r>
          </w:p>
        </w:tc>
        <w:tc>
          <w:tcPr>
            <w:tcW w:w="1842" w:type="dxa"/>
            <w:gridSpan w:val="2"/>
            <w:tcBorders>
              <w:top w:val="single" w:sz="4" w:space="0" w:color="auto"/>
              <w:left w:val="single" w:sz="4" w:space="0" w:color="auto"/>
              <w:bottom w:val="single" w:sz="4" w:space="0" w:color="auto"/>
              <w:right w:val="single" w:sz="4" w:space="0" w:color="auto"/>
            </w:tcBorders>
          </w:tcPr>
          <w:p w:rsidR="00D41035" w:rsidRPr="006764C4" w:rsidRDefault="00D41035" w:rsidP="006764C4">
            <w:pPr>
              <w:jc w:val="center"/>
            </w:pPr>
            <w:r w:rsidRPr="006764C4">
              <w:t xml:space="preserve">Выполнение </w:t>
            </w:r>
            <w:r w:rsidR="000E06CA" w:rsidRPr="006764C4">
              <w:t>индивидуальных</w:t>
            </w:r>
            <w:r w:rsidR="00F43B04" w:rsidRPr="006764C4">
              <w:t xml:space="preserve"> заданий</w:t>
            </w:r>
          </w:p>
        </w:tc>
      </w:tr>
      <w:tr w:rsidR="00D41035" w:rsidRPr="00D921E8" w:rsidTr="006764C4">
        <w:tc>
          <w:tcPr>
            <w:tcW w:w="424" w:type="dxa"/>
            <w:tcBorders>
              <w:top w:val="single" w:sz="6" w:space="0" w:color="auto"/>
              <w:left w:val="single" w:sz="6" w:space="0" w:color="auto"/>
              <w:bottom w:val="single" w:sz="4" w:space="0" w:color="auto"/>
              <w:right w:val="single" w:sz="4" w:space="0" w:color="auto"/>
            </w:tcBorders>
            <w:hideMark/>
          </w:tcPr>
          <w:p w:rsidR="00D41035" w:rsidRPr="006764C4" w:rsidRDefault="00D41035" w:rsidP="00D41035">
            <w:pPr>
              <w:rPr>
                <w:sz w:val="21"/>
                <w:szCs w:val="21"/>
              </w:rPr>
            </w:pPr>
            <w:r w:rsidRPr="006764C4">
              <w:rPr>
                <w:sz w:val="21"/>
                <w:szCs w:val="21"/>
              </w:rPr>
              <w:t>6</w:t>
            </w:r>
          </w:p>
        </w:tc>
        <w:tc>
          <w:tcPr>
            <w:tcW w:w="2356" w:type="dxa"/>
            <w:tcBorders>
              <w:top w:val="single" w:sz="4" w:space="0" w:color="auto"/>
              <w:left w:val="single" w:sz="4" w:space="0" w:color="auto"/>
              <w:bottom w:val="single" w:sz="4" w:space="0" w:color="auto"/>
              <w:right w:val="single" w:sz="4" w:space="0" w:color="auto"/>
            </w:tcBorders>
            <w:hideMark/>
          </w:tcPr>
          <w:p w:rsidR="00D41035" w:rsidRPr="006764C4" w:rsidRDefault="00D41035" w:rsidP="00D41035">
            <w:pPr>
              <w:adjustRightInd w:val="0"/>
              <w:rPr>
                <w:bCs/>
                <w:color w:val="000000"/>
                <w:sz w:val="21"/>
                <w:szCs w:val="21"/>
              </w:rPr>
            </w:pPr>
            <w:r w:rsidRPr="006764C4">
              <w:rPr>
                <w:sz w:val="21"/>
                <w:szCs w:val="21"/>
                <w:lang w:bidi="ru-RU"/>
              </w:rPr>
              <w:t>Использование электронных таблиц для решения экономических и управленческих прикладных задач</w:t>
            </w:r>
          </w:p>
        </w:tc>
        <w:tc>
          <w:tcPr>
            <w:tcW w:w="709" w:type="dxa"/>
            <w:tcBorders>
              <w:top w:val="single" w:sz="4" w:space="0" w:color="auto"/>
              <w:left w:val="nil"/>
              <w:bottom w:val="single" w:sz="4" w:space="0" w:color="auto"/>
              <w:right w:val="single" w:sz="4" w:space="0" w:color="auto"/>
            </w:tcBorders>
            <w:vAlign w:val="center"/>
          </w:tcPr>
          <w:p w:rsidR="00D41035" w:rsidRPr="00793554" w:rsidRDefault="00B322B3" w:rsidP="00D41035">
            <w:pPr>
              <w:jc w:val="center"/>
              <w:rPr>
                <w:sz w:val="24"/>
                <w:szCs w:val="24"/>
              </w:rPr>
            </w:pPr>
            <w:r>
              <w:rPr>
                <w:sz w:val="24"/>
                <w:szCs w:val="24"/>
                <w:lang w:val="en-US"/>
              </w:rPr>
              <w:t>1</w:t>
            </w:r>
            <w:r>
              <w:rPr>
                <w:sz w:val="24"/>
                <w:szCs w:val="24"/>
              </w:rPr>
              <w:t>6</w:t>
            </w:r>
          </w:p>
        </w:tc>
        <w:tc>
          <w:tcPr>
            <w:tcW w:w="858" w:type="dxa"/>
            <w:tcBorders>
              <w:top w:val="single" w:sz="4" w:space="0" w:color="auto"/>
              <w:left w:val="single" w:sz="4" w:space="0" w:color="auto"/>
              <w:bottom w:val="single" w:sz="4" w:space="0" w:color="auto"/>
              <w:right w:val="single" w:sz="4" w:space="0" w:color="auto"/>
            </w:tcBorders>
            <w:vAlign w:val="center"/>
          </w:tcPr>
          <w:p w:rsidR="00D41035" w:rsidRPr="00793554" w:rsidRDefault="00B322B3" w:rsidP="00D41035">
            <w:pPr>
              <w:pStyle w:val="Style139"/>
              <w:widowControl/>
              <w:jc w:val="center"/>
              <w:rPr>
                <w:rFonts w:eastAsiaTheme="minorHAnsi"/>
                <w:lang w:eastAsia="en-US"/>
              </w:rPr>
            </w:pPr>
            <w:r>
              <w:rPr>
                <w:rFonts w:eastAsiaTheme="minorHAnsi"/>
                <w:lang w:eastAsia="en-US"/>
              </w:rPr>
              <w:t>8</w:t>
            </w:r>
          </w:p>
        </w:tc>
        <w:tc>
          <w:tcPr>
            <w:tcW w:w="992" w:type="dxa"/>
            <w:tcBorders>
              <w:top w:val="single" w:sz="4" w:space="0" w:color="auto"/>
              <w:left w:val="single" w:sz="4" w:space="0" w:color="auto"/>
              <w:bottom w:val="single" w:sz="4" w:space="0" w:color="auto"/>
              <w:right w:val="single" w:sz="4" w:space="0" w:color="auto"/>
            </w:tcBorders>
            <w:vAlign w:val="center"/>
          </w:tcPr>
          <w:p w:rsidR="00D41035" w:rsidRPr="00CD1EFF" w:rsidRDefault="00CD1EFF" w:rsidP="00D41035">
            <w:pPr>
              <w:jc w:val="center"/>
              <w:rPr>
                <w:sz w:val="24"/>
                <w:szCs w:val="24"/>
                <w:lang w:val="en-US"/>
              </w:rPr>
            </w:pPr>
            <w:r>
              <w:rPr>
                <w:sz w:val="24"/>
                <w:szCs w:val="24"/>
                <w:lang w:val="en-US"/>
              </w:rPr>
              <w:t>2</w:t>
            </w:r>
          </w:p>
        </w:tc>
        <w:tc>
          <w:tcPr>
            <w:tcW w:w="1276" w:type="dxa"/>
            <w:tcBorders>
              <w:top w:val="single" w:sz="4" w:space="0" w:color="auto"/>
              <w:left w:val="single" w:sz="4" w:space="0" w:color="auto"/>
              <w:bottom w:val="single" w:sz="4" w:space="0" w:color="auto"/>
              <w:right w:val="single" w:sz="4" w:space="0" w:color="auto"/>
            </w:tcBorders>
            <w:vAlign w:val="center"/>
          </w:tcPr>
          <w:p w:rsidR="00D41035" w:rsidRPr="00793554" w:rsidRDefault="00B27430" w:rsidP="00D41035">
            <w:pPr>
              <w:jc w:val="center"/>
              <w:rPr>
                <w:sz w:val="24"/>
                <w:szCs w:val="24"/>
              </w:rPr>
            </w:pPr>
            <w:r w:rsidRPr="00D448A0">
              <w:rPr>
                <w:sz w:val="24"/>
                <w:szCs w:val="24"/>
              </w:rPr>
              <w:t>6</w:t>
            </w:r>
          </w:p>
        </w:tc>
        <w:tc>
          <w:tcPr>
            <w:tcW w:w="1134" w:type="dxa"/>
            <w:tcBorders>
              <w:top w:val="single" w:sz="4" w:space="0" w:color="auto"/>
              <w:left w:val="single" w:sz="4" w:space="0" w:color="auto"/>
              <w:bottom w:val="single" w:sz="4" w:space="0" w:color="auto"/>
              <w:right w:val="single" w:sz="4" w:space="0" w:color="auto"/>
            </w:tcBorders>
            <w:vAlign w:val="center"/>
          </w:tcPr>
          <w:p w:rsidR="00D41035" w:rsidRPr="006D59F5" w:rsidRDefault="006D59F5" w:rsidP="00930750">
            <w:pPr>
              <w:jc w:val="center"/>
              <w:rPr>
                <w:sz w:val="24"/>
                <w:szCs w:val="24"/>
                <w:lang w:val="en-US"/>
              </w:rPr>
            </w:pPr>
            <w:r>
              <w:rPr>
                <w:sz w:val="24"/>
                <w:szCs w:val="24"/>
                <w:lang w:val="en-US"/>
              </w:rPr>
              <w:t>8</w:t>
            </w:r>
          </w:p>
        </w:tc>
        <w:tc>
          <w:tcPr>
            <w:tcW w:w="1842" w:type="dxa"/>
            <w:gridSpan w:val="2"/>
            <w:tcBorders>
              <w:top w:val="single" w:sz="4" w:space="0" w:color="auto"/>
              <w:left w:val="single" w:sz="4" w:space="0" w:color="auto"/>
              <w:bottom w:val="single" w:sz="4" w:space="0" w:color="auto"/>
              <w:right w:val="single" w:sz="4" w:space="0" w:color="auto"/>
            </w:tcBorders>
          </w:tcPr>
          <w:p w:rsidR="00D41035" w:rsidRPr="006764C4" w:rsidRDefault="00D41035" w:rsidP="006764C4">
            <w:pPr>
              <w:jc w:val="center"/>
            </w:pPr>
            <w:r w:rsidRPr="006764C4">
              <w:t>Выполнени</w:t>
            </w:r>
            <w:r w:rsidR="00F43B04" w:rsidRPr="006764C4">
              <w:t>е и защита практических заданий</w:t>
            </w:r>
          </w:p>
        </w:tc>
      </w:tr>
      <w:tr w:rsidR="00D41035" w:rsidRPr="00D921E8" w:rsidTr="006764C4">
        <w:tc>
          <w:tcPr>
            <w:tcW w:w="424" w:type="dxa"/>
            <w:tcBorders>
              <w:top w:val="single" w:sz="6" w:space="0" w:color="auto"/>
              <w:left w:val="single" w:sz="6" w:space="0" w:color="auto"/>
              <w:bottom w:val="single" w:sz="4" w:space="0" w:color="auto"/>
              <w:right w:val="single" w:sz="4" w:space="0" w:color="auto"/>
            </w:tcBorders>
            <w:hideMark/>
          </w:tcPr>
          <w:p w:rsidR="00D41035" w:rsidRPr="006764C4" w:rsidRDefault="00D41035" w:rsidP="00D41035">
            <w:pPr>
              <w:rPr>
                <w:sz w:val="21"/>
                <w:szCs w:val="21"/>
              </w:rPr>
            </w:pPr>
            <w:r w:rsidRPr="006764C4">
              <w:rPr>
                <w:sz w:val="21"/>
                <w:szCs w:val="21"/>
              </w:rPr>
              <w:t>7</w:t>
            </w:r>
          </w:p>
        </w:tc>
        <w:tc>
          <w:tcPr>
            <w:tcW w:w="2356" w:type="dxa"/>
            <w:tcBorders>
              <w:top w:val="single" w:sz="4" w:space="0" w:color="auto"/>
              <w:left w:val="single" w:sz="4" w:space="0" w:color="auto"/>
              <w:bottom w:val="single" w:sz="4" w:space="0" w:color="auto"/>
              <w:right w:val="single" w:sz="4" w:space="0" w:color="auto"/>
            </w:tcBorders>
            <w:hideMark/>
          </w:tcPr>
          <w:p w:rsidR="00D41035" w:rsidRPr="006764C4" w:rsidRDefault="00D41035" w:rsidP="00D41035">
            <w:pPr>
              <w:adjustRightInd w:val="0"/>
              <w:rPr>
                <w:bCs/>
                <w:color w:val="000000"/>
                <w:sz w:val="21"/>
                <w:szCs w:val="21"/>
              </w:rPr>
            </w:pPr>
            <w:r w:rsidRPr="006764C4">
              <w:rPr>
                <w:sz w:val="21"/>
                <w:szCs w:val="21"/>
                <w:lang w:bidi="ru-RU"/>
              </w:rPr>
              <w:t xml:space="preserve">Моделирование бизнес-процессов </w:t>
            </w:r>
          </w:p>
        </w:tc>
        <w:tc>
          <w:tcPr>
            <w:tcW w:w="709" w:type="dxa"/>
            <w:tcBorders>
              <w:top w:val="single" w:sz="4" w:space="0" w:color="auto"/>
              <w:left w:val="nil"/>
              <w:bottom w:val="single" w:sz="4" w:space="0" w:color="auto"/>
              <w:right w:val="single" w:sz="4" w:space="0" w:color="auto"/>
            </w:tcBorders>
            <w:vAlign w:val="center"/>
          </w:tcPr>
          <w:p w:rsidR="00D41035" w:rsidRPr="00793554" w:rsidRDefault="00B322B3" w:rsidP="00D41035">
            <w:pPr>
              <w:jc w:val="center"/>
              <w:rPr>
                <w:sz w:val="24"/>
                <w:szCs w:val="24"/>
              </w:rPr>
            </w:pPr>
            <w:r>
              <w:rPr>
                <w:sz w:val="24"/>
                <w:szCs w:val="24"/>
                <w:lang w:val="en-US"/>
              </w:rPr>
              <w:t>1</w:t>
            </w:r>
            <w:r>
              <w:rPr>
                <w:sz w:val="24"/>
                <w:szCs w:val="24"/>
              </w:rPr>
              <w:t>7</w:t>
            </w:r>
          </w:p>
        </w:tc>
        <w:tc>
          <w:tcPr>
            <w:tcW w:w="858" w:type="dxa"/>
            <w:tcBorders>
              <w:top w:val="single" w:sz="4" w:space="0" w:color="auto"/>
              <w:left w:val="single" w:sz="4" w:space="0" w:color="auto"/>
              <w:bottom w:val="single" w:sz="4" w:space="0" w:color="auto"/>
              <w:right w:val="single" w:sz="4" w:space="0" w:color="auto"/>
            </w:tcBorders>
            <w:vAlign w:val="center"/>
          </w:tcPr>
          <w:p w:rsidR="00D41035" w:rsidRPr="00793554" w:rsidRDefault="00B322B3" w:rsidP="00D41035">
            <w:pPr>
              <w:pStyle w:val="Style139"/>
              <w:widowControl/>
              <w:jc w:val="center"/>
              <w:rPr>
                <w:rFonts w:eastAsiaTheme="minorHAnsi"/>
                <w:lang w:eastAsia="en-US"/>
              </w:rPr>
            </w:pPr>
            <w:r>
              <w:rPr>
                <w:rFonts w:eastAsiaTheme="minorHAnsi"/>
                <w:lang w:eastAsia="en-US"/>
              </w:rPr>
              <w:t>9</w:t>
            </w:r>
          </w:p>
        </w:tc>
        <w:tc>
          <w:tcPr>
            <w:tcW w:w="992" w:type="dxa"/>
            <w:tcBorders>
              <w:top w:val="single" w:sz="4" w:space="0" w:color="auto"/>
              <w:left w:val="single" w:sz="4" w:space="0" w:color="auto"/>
              <w:bottom w:val="single" w:sz="4" w:space="0" w:color="auto"/>
              <w:right w:val="single" w:sz="4" w:space="0" w:color="auto"/>
            </w:tcBorders>
            <w:vAlign w:val="center"/>
          </w:tcPr>
          <w:p w:rsidR="00D41035" w:rsidRPr="00CD1EFF" w:rsidRDefault="00CD1EFF" w:rsidP="00D41035">
            <w:pPr>
              <w:jc w:val="center"/>
              <w:rPr>
                <w:sz w:val="24"/>
                <w:szCs w:val="24"/>
                <w:lang w:val="en-US"/>
              </w:rPr>
            </w:pPr>
            <w:r>
              <w:rPr>
                <w:sz w:val="24"/>
                <w:szCs w:val="24"/>
                <w:lang w:val="en-US"/>
              </w:rPr>
              <w:t>2</w:t>
            </w:r>
          </w:p>
        </w:tc>
        <w:tc>
          <w:tcPr>
            <w:tcW w:w="1276" w:type="dxa"/>
            <w:tcBorders>
              <w:top w:val="single" w:sz="4" w:space="0" w:color="auto"/>
              <w:left w:val="single" w:sz="4" w:space="0" w:color="auto"/>
              <w:bottom w:val="single" w:sz="4" w:space="0" w:color="auto"/>
              <w:right w:val="single" w:sz="4" w:space="0" w:color="auto"/>
            </w:tcBorders>
            <w:vAlign w:val="center"/>
          </w:tcPr>
          <w:p w:rsidR="00D41035" w:rsidRPr="00D448A0" w:rsidRDefault="00B27430" w:rsidP="00D41035">
            <w:pPr>
              <w:jc w:val="center"/>
              <w:rPr>
                <w:sz w:val="24"/>
                <w:szCs w:val="24"/>
                <w:lang w:val="en-US"/>
              </w:rPr>
            </w:pPr>
            <w:r w:rsidRPr="00793554">
              <w:rPr>
                <w:sz w:val="24"/>
                <w:szCs w:val="24"/>
              </w:rPr>
              <w:t>7</w:t>
            </w:r>
          </w:p>
        </w:tc>
        <w:tc>
          <w:tcPr>
            <w:tcW w:w="1134" w:type="dxa"/>
            <w:tcBorders>
              <w:top w:val="single" w:sz="4" w:space="0" w:color="auto"/>
              <w:left w:val="single" w:sz="4" w:space="0" w:color="auto"/>
              <w:bottom w:val="single" w:sz="4" w:space="0" w:color="auto"/>
              <w:right w:val="single" w:sz="4" w:space="0" w:color="auto"/>
            </w:tcBorders>
            <w:vAlign w:val="center"/>
          </w:tcPr>
          <w:p w:rsidR="00D41035" w:rsidRPr="006D59F5" w:rsidRDefault="006D59F5" w:rsidP="00930750">
            <w:pPr>
              <w:jc w:val="center"/>
              <w:rPr>
                <w:sz w:val="24"/>
                <w:szCs w:val="24"/>
                <w:lang w:val="en-US"/>
              </w:rPr>
            </w:pPr>
            <w:r>
              <w:rPr>
                <w:sz w:val="24"/>
                <w:szCs w:val="24"/>
                <w:lang w:val="en-US"/>
              </w:rPr>
              <w:t>8</w:t>
            </w:r>
          </w:p>
        </w:tc>
        <w:tc>
          <w:tcPr>
            <w:tcW w:w="1842" w:type="dxa"/>
            <w:gridSpan w:val="2"/>
            <w:tcBorders>
              <w:top w:val="single" w:sz="4" w:space="0" w:color="auto"/>
              <w:left w:val="single" w:sz="4" w:space="0" w:color="auto"/>
              <w:bottom w:val="single" w:sz="4" w:space="0" w:color="auto"/>
              <w:right w:val="single" w:sz="4" w:space="0" w:color="auto"/>
            </w:tcBorders>
          </w:tcPr>
          <w:p w:rsidR="00D41035" w:rsidRPr="006764C4" w:rsidRDefault="006764C4" w:rsidP="006764C4">
            <w:pPr>
              <w:jc w:val="center"/>
              <w:rPr>
                <w:sz w:val="20"/>
                <w:szCs w:val="20"/>
              </w:rPr>
            </w:pPr>
            <w:r>
              <w:rPr>
                <w:sz w:val="20"/>
                <w:szCs w:val="20"/>
              </w:rPr>
              <w:t>Подготовка к контрольной работе</w:t>
            </w:r>
          </w:p>
        </w:tc>
      </w:tr>
      <w:tr w:rsidR="00D41035" w:rsidRPr="00D921E8" w:rsidTr="006764C4">
        <w:tc>
          <w:tcPr>
            <w:tcW w:w="424" w:type="dxa"/>
            <w:tcBorders>
              <w:top w:val="single" w:sz="6" w:space="0" w:color="auto"/>
              <w:left w:val="single" w:sz="6" w:space="0" w:color="auto"/>
              <w:bottom w:val="single" w:sz="4" w:space="0" w:color="auto"/>
              <w:right w:val="single" w:sz="4" w:space="0" w:color="auto"/>
            </w:tcBorders>
            <w:hideMark/>
          </w:tcPr>
          <w:p w:rsidR="00D41035" w:rsidRPr="006764C4" w:rsidRDefault="00D41035" w:rsidP="00D41035">
            <w:pPr>
              <w:rPr>
                <w:sz w:val="21"/>
                <w:szCs w:val="21"/>
              </w:rPr>
            </w:pPr>
            <w:r w:rsidRPr="006764C4">
              <w:rPr>
                <w:sz w:val="21"/>
                <w:szCs w:val="21"/>
              </w:rPr>
              <w:t>8</w:t>
            </w:r>
          </w:p>
        </w:tc>
        <w:tc>
          <w:tcPr>
            <w:tcW w:w="2356" w:type="dxa"/>
            <w:tcBorders>
              <w:top w:val="single" w:sz="4" w:space="0" w:color="auto"/>
              <w:left w:val="single" w:sz="4" w:space="0" w:color="auto"/>
              <w:bottom w:val="single" w:sz="4" w:space="0" w:color="auto"/>
              <w:right w:val="single" w:sz="4" w:space="0" w:color="auto"/>
            </w:tcBorders>
            <w:hideMark/>
          </w:tcPr>
          <w:p w:rsidR="00D41035" w:rsidRPr="006764C4" w:rsidRDefault="00D41035" w:rsidP="00D41035">
            <w:pPr>
              <w:adjustRightInd w:val="0"/>
              <w:rPr>
                <w:bCs/>
                <w:color w:val="000000"/>
                <w:sz w:val="21"/>
                <w:szCs w:val="21"/>
              </w:rPr>
            </w:pPr>
            <w:r w:rsidRPr="006764C4">
              <w:rPr>
                <w:sz w:val="21"/>
                <w:szCs w:val="21"/>
                <w:lang w:bidi="ru-RU"/>
              </w:rPr>
              <w:t>Инструменты и технологии аналитической обработки данных</w:t>
            </w:r>
          </w:p>
        </w:tc>
        <w:tc>
          <w:tcPr>
            <w:tcW w:w="709" w:type="dxa"/>
            <w:tcBorders>
              <w:top w:val="single" w:sz="4" w:space="0" w:color="auto"/>
              <w:left w:val="nil"/>
              <w:bottom w:val="single" w:sz="4" w:space="0" w:color="auto"/>
              <w:right w:val="single" w:sz="4" w:space="0" w:color="auto"/>
            </w:tcBorders>
            <w:vAlign w:val="center"/>
          </w:tcPr>
          <w:p w:rsidR="00D41035" w:rsidRPr="006D59F5" w:rsidRDefault="006D59F5" w:rsidP="00D41035">
            <w:pPr>
              <w:jc w:val="center"/>
              <w:rPr>
                <w:sz w:val="24"/>
                <w:szCs w:val="24"/>
                <w:lang w:val="en-US"/>
              </w:rPr>
            </w:pPr>
            <w:r>
              <w:rPr>
                <w:sz w:val="24"/>
                <w:szCs w:val="24"/>
                <w:lang w:val="en-US"/>
              </w:rPr>
              <w:t>16</w:t>
            </w:r>
          </w:p>
        </w:tc>
        <w:tc>
          <w:tcPr>
            <w:tcW w:w="858" w:type="dxa"/>
            <w:tcBorders>
              <w:top w:val="single" w:sz="4" w:space="0" w:color="auto"/>
              <w:left w:val="single" w:sz="4" w:space="0" w:color="auto"/>
              <w:bottom w:val="single" w:sz="4" w:space="0" w:color="auto"/>
              <w:right w:val="single" w:sz="4" w:space="0" w:color="auto"/>
            </w:tcBorders>
            <w:vAlign w:val="center"/>
          </w:tcPr>
          <w:p w:rsidR="00D41035" w:rsidRPr="006D59F5" w:rsidRDefault="006D59F5" w:rsidP="00D41035">
            <w:pPr>
              <w:pStyle w:val="Style139"/>
              <w:widowControl/>
              <w:jc w:val="center"/>
              <w:rPr>
                <w:lang w:val="en-US"/>
              </w:rPr>
            </w:pPr>
            <w:r>
              <w:rPr>
                <w:lang w:val="en-US"/>
              </w:rPr>
              <w:t>8</w:t>
            </w:r>
          </w:p>
        </w:tc>
        <w:tc>
          <w:tcPr>
            <w:tcW w:w="992" w:type="dxa"/>
            <w:tcBorders>
              <w:top w:val="single" w:sz="4" w:space="0" w:color="auto"/>
              <w:left w:val="single" w:sz="4" w:space="0" w:color="auto"/>
              <w:bottom w:val="single" w:sz="4" w:space="0" w:color="auto"/>
              <w:right w:val="single" w:sz="4" w:space="0" w:color="auto"/>
            </w:tcBorders>
            <w:vAlign w:val="center"/>
          </w:tcPr>
          <w:p w:rsidR="00D41035" w:rsidRPr="00CD1EFF" w:rsidRDefault="00CD1EFF" w:rsidP="00D41035">
            <w:pPr>
              <w:jc w:val="center"/>
              <w:rPr>
                <w:sz w:val="24"/>
                <w:szCs w:val="24"/>
                <w:lang w:val="en-US"/>
              </w:rPr>
            </w:pPr>
            <w:r>
              <w:rPr>
                <w:sz w:val="24"/>
                <w:szCs w:val="24"/>
                <w:lang w:val="en-US"/>
              </w:rPr>
              <w:t>2</w:t>
            </w:r>
          </w:p>
        </w:tc>
        <w:tc>
          <w:tcPr>
            <w:tcW w:w="1276" w:type="dxa"/>
            <w:tcBorders>
              <w:top w:val="single" w:sz="4" w:space="0" w:color="auto"/>
              <w:left w:val="single" w:sz="4" w:space="0" w:color="auto"/>
              <w:bottom w:val="single" w:sz="4" w:space="0" w:color="auto"/>
              <w:right w:val="single" w:sz="4" w:space="0" w:color="auto"/>
            </w:tcBorders>
            <w:vAlign w:val="center"/>
          </w:tcPr>
          <w:p w:rsidR="00D41035" w:rsidRPr="00D448A0" w:rsidRDefault="00B22596" w:rsidP="00D41035">
            <w:pPr>
              <w:jc w:val="center"/>
              <w:rPr>
                <w:sz w:val="24"/>
                <w:szCs w:val="24"/>
                <w:lang w:val="en-US"/>
              </w:rPr>
            </w:pPr>
            <w:r w:rsidRPr="00D448A0">
              <w:rPr>
                <w:sz w:val="24"/>
                <w:szCs w:val="24"/>
                <w:lang w:val="en-US"/>
              </w:rPr>
              <w:t>6</w:t>
            </w:r>
          </w:p>
        </w:tc>
        <w:tc>
          <w:tcPr>
            <w:tcW w:w="1134" w:type="dxa"/>
            <w:tcBorders>
              <w:top w:val="single" w:sz="4" w:space="0" w:color="auto"/>
              <w:left w:val="single" w:sz="4" w:space="0" w:color="auto"/>
              <w:bottom w:val="single" w:sz="4" w:space="0" w:color="auto"/>
              <w:right w:val="single" w:sz="4" w:space="0" w:color="auto"/>
            </w:tcBorders>
            <w:vAlign w:val="center"/>
          </w:tcPr>
          <w:p w:rsidR="00D41035" w:rsidRPr="006D59F5" w:rsidRDefault="006D59F5" w:rsidP="00930750">
            <w:pPr>
              <w:jc w:val="center"/>
              <w:rPr>
                <w:sz w:val="24"/>
                <w:szCs w:val="24"/>
                <w:lang w:val="en-US"/>
              </w:rPr>
            </w:pPr>
            <w:r>
              <w:rPr>
                <w:sz w:val="24"/>
                <w:szCs w:val="24"/>
                <w:lang w:val="en-US"/>
              </w:rPr>
              <w:t>8</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D41035" w:rsidRPr="006764C4" w:rsidRDefault="00D41035" w:rsidP="006764C4">
            <w:pPr>
              <w:jc w:val="center"/>
              <w:rPr>
                <w:sz w:val="20"/>
                <w:szCs w:val="20"/>
              </w:rPr>
            </w:pPr>
            <w:r w:rsidRPr="006764C4">
              <w:rPr>
                <w:sz w:val="20"/>
                <w:szCs w:val="20"/>
              </w:rPr>
              <w:t>Выполнение и защита практических заданий</w:t>
            </w:r>
          </w:p>
        </w:tc>
      </w:tr>
      <w:tr w:rsidR="00D41035" w:rsidRPr="00D921E8" w:rsidTr="006764C4">
        <w:tc>
          <w:tcPr>
            <w:tcW w:w="424" w:type="dxa"/>
            <w:tcBorders>
              <w:top w:val="single" w:sz="6" w:space="0" w:color="auto"/>
              <w:left w:val="single" w:sz="6" w:space="0" w:color="auto"/>
              <w:bottom w:val="single" w:sz="4" w:space="0" w:color="auto"/>
              <w:right w:val="single" w:sz="4" w:space="0" w:color="auto"/>
            </w:tcBorders>
          </w:tcPr>
          <w:p w:rsidR="00D41035" w:rsidRPr="006764C4" w:rsidRDefault="00D41035" w:rsidP="00D41035">
            <w:pPr>
              <w:rPr>
                <w:sz w:val="21"/>
                <w:szCs w:val="21"/>
              </w:rPr>
            </w:pPr>
            <w:r w:rsidRPr="006764C4">
              <w:rPr>
                <w:sz w:val="21"/>
                <w:szCs w:val="21"/>
              </w:rPr>
              <w:t>9</w:t>
            </w:r>
          </w:p>
        </w:tc>
        <w:tc>
          <w:tcPr>
            <w:tcW w:w="2356" w:type="dxa"/>
            <w:tcBorders>
              <w:top w:val="single" w:sz="4" w:space="0" w:color="auto"/>
              <w:left w:val="single" w:sz="4" w:space="0" w:color="auto"/>
              <w:bottom w:val="single" w:sz="4" w:space="0" w:color="auto"/>
              <w:right w:val="single" w:sz="4" w:space="0" w:color="auto"/>
            </w:tcBorders>
          </w:tcPr>
          <w:p w:rsidR="00D41035" w:rsidRPr="006764C4" w:rsidRDefault="00D41035" w:rsidP="00D41035">
            <w:pPr>
              <w:adjustRightInd w:val="0"/>
              <w:rPr>
                <w:bCs/>
                <w:color w:val="000000"/>
                <w:sz w:val="21"/>
                <w:szCs w:val="21"/>
              </w:rPr>
            </w:pPr>
            <w:r w:rsidRPr="006764C4">
              <w:rPr>
                <w:sz w:val="21"/>
                <w:szCs w:val="21"/>
                <w:lang w:bidi="ru-RU"/>
              </w:rPr>
              <w:t>Профессиональные информационные технологии и системы управления деятельностью организаций</w:t>
            </w:r>
          </w:p>
        </w:tc>
        <w:tc>
          <w:tcPr>
            <w:tcW w:w="709" w:type="dxa"/>
            <w:tcBorders>
              <w:top w:val="single" w:sz="4" w:space="0" w:color="auto"/>
              <w:left w:val="nil"/>
              <w:bottom w:val="single" w:sz="4" w:space="0" w:color="auto"/>
              <w:right w:val="single" w:sz="4" w:space="0" w:color="auto"/>
            </w:tcBorders>
            <w:vAlign w:val="center"/>
          </w:tcPr>
          <w:p w:rsidR="00D41035" w:rsidRPr="00793554" w:rsidRDefault="00B322B3" w:rsidP="00D41035">
            <w:pPr>
              <w:jc w:val="center"/>
              <w:rPr>
                <w:sz w:val="24"/>
                <w:szCs w:val="24"/>
              </w:rPr>
            </w:pPr>
            <w:r>
              <w:rPr>
                <w:sz w:val="24"/>
                <w:szCs w:val="24"/>
              </w:rPr>
              <w:t>23</w:t>
            </w:r>
          </w:p>
        </w:tc>
        <w:tc>
          <w:tcPr>
            <w:tcW w:w="858" w:type="dxa"/>
            <w:tcBorders>
              <w:top w:val="single" w:sz="4" w:space="0" w:color="auto"/>
              <w:left w:val="single" w:sz="4" w:space="0" w:color="auto"/>
              <w:bottom w:val="single" w:sz="4" w:space="0" w:color="auto"/>
              <w:right w:val="single" w:sz="4" w:space="0" w:color="auto"/>
            </w:tcBorders>
            <w:vAlign w:val="center"/>
          </w:tcPr>
          <w:p w:rsidR="00D41035" w:rsidRPr="00793554" w:rsidRDefault="00B322B3" w:rsidP="00D41035">
            <w:pPr>
              <w:pStyle w:val="Style139"/>
              <w:widowControl/>
              <w:jc w:val="center"/>
              <w:rPr>
                <w:rFonts w:eastAsiaTheme="minorHAnsi"/>
                <w:lang w:eastAsia="en-US"/>
              </w:rPr>
            </w:pPr>
            <w:r>
              <w:rPr>
                <w:rFonts w:eastAsiaTheme="minorHAnsi"/>
                <w:lang w:eastAsia="en-US"/>
              </w:rPr>
              <w:t>13</w:t>
            </w:r>
          </w:p>
        </w:tc>
        <w:tc>
          <w:tcPr>
            <w:tcW w:w="992" w:type="dxa"/>
            <w:tcBorders>
              <w:top w:val="single" w:sz="4" w:space="0" w:color="auto"/>
              <w:left w:val="single" w:sz="4" w:space="0" w:color="auto"/>
              <w:bottom w:val="single" w:sz="4" w:space="0" w:color="auto"/>
              <w:right w:val="single" w:sz="4" w:space="0" w:color="auto"/>
            </w:tcBorders>
            <w:vAlign w:val="center"/>
          </w:tcPr>
          <w:p w:rsidR="00D41035" w:rsidRPr="00CD1EFF" w:rsidRDefault="00CD1EFF" w:rsidP="00D41035">
            <w:pPr>
              <w:jc w:val="center"/>
              <w:rPr>
                <w:sz w:val="24"/>
                <w:szCs w:val="24"/>
                <w:lang w:val="en-US"/>
              </w:rPr>
            </w:pPr>
            <w:r>
              <w:rPr>
                <w:sz w:val="24"/>
                <w:szCs w:val="24"/>
                <w:lang w:val="en-US"/>
              </w:rPr>
              <w:t>2</w:t>
            </w:r>
          </w:p>
        </w:tc>
        <w:tc>
          <w:tcPr>
            <w:tcW w:w="1276" w:type="dxa"/>
            <w:tcBorders>
              <w:top w:val="single" w:sz="4" w:space="0" w:color="auto"/>
              <w:left w:val="single" w:sz="4" w:space="0" w:color="auto"/>
              <w:bottom w:val="single" w:sz="4" w:space="0" w:color="auto"/>
              <w:right w:val="single" w:sz="4" w:space="0" w:color="auto"/>
            </w:tcBorders>
            <w:vAlign w:val="center"/>
          </w:tcPr>
          <w:p w:rsidR="00D41035" w:rsidRPr="00793554" w:rsidRDefault="00B27430" w:rsidP="00D41035">
            <w:pPr>
              <w:jc w:val="center"/>
              <w:rPr>
                <w:sz w:val="24"/>
                <w:szCs w:val="24"/>
              </w:rPr>
            </w:pPr>
            <w:r w:rsidRPr="00D448A0">
              <w:rPr>
                <w:sz w:val="24"/>
                <w:szCs w:val="24"/>
              </w:rPr>
              <w:t>11</w:t>
            </w:r>
          </w:p>
        </w:tc>
        <w:tc>
          <w:tcPr>
            <w:tcW w:w="1134" w:type="dxa"/>
            <w:tcBorders>
              <w:top w:val="single" w:sz="4" w:space="0" w:color="auto"/>
              <w:left w:val="single" w:sz="4" w:space="0" w:color="auto"/>
              <w:bottom w:val="single" w:sz="4" w:space="0" w:color="auto"/>
              <w:right w:val="single" w:sz="4" w:space="0" w:color="auto"/>
            </w:tcBorders>
            <w:vAlign w:val="center"/>
          </w:tcPr>
          <w:p w:rsidR="00D41035" w:rsidRPr="006D59F5" w:rsidRDefault="006D59F5" w:rsidP="00930750">
            <w:pPr>
              <w:jc w:val="center"/>
              <w:rPr>
                <w:sz w:val="24"/>
                <w:szCs w:val="24"/>
                <w:lang w:val="en-US"/>
              </w:rPr>
            </w:pPr>
            <w:r>
              <w:rPr>
                <w:sz w:val="24"/>
                <w:szCs w:val="24"/>
                <w:lang w:val="en-US"/>
              </w:rPr>
              <w:t>10</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D41035" w:rsidRPr="006764C4" w:rsidRDefault="00D41035" w:rsidP="006764C4">
            <w:pPr>
              <w:jc w:val="center"/>
            </w:pPr>
            <w:r w:rsidRPr="006764C4">
              <w:t>Выполнение и защита практических заданий</w:t>
            </w:r>
          </w:p>
        </w:tc>
      </w:tr>
      <w:tr w:rsidR="00D41035" w:rsidRPr="00D921E8" w:rsidTr="006764C4">
        <w:tc>
          <w:tcPr>
            <w:tcW w:w="424" w:type="dxa"/>
            <w:tcBorders>
              <w:top w:val="single" w:sz="4" w:space="0" w:color="auto"/>
              <w:left w:val="single" w:sz="4" w:space="0" w:color="auto"/>
              <w:bottom w:val="single" w:sz="4" w:space="0" w:color="auto"/>
              <w:right w:val="single" w:sz="4" w:space="0" w:color="auto"/>
            </w:tcBorders>
            <w:vAlign w:val="center"/>
          </w:tcPr>
          <w:p w:rsidR="00D41035" w:rsidRPr="00D921E8" w:rsidRDefault="00D41035" w:rsidP="000E06CA">
            <w:pPr>
              <w:rPr>
                <w:sz w:val="24"/>
                <w:szCs w:val="24"/>
              </w:rPr>
            </w:pPr>
          </w:p>
        </w:tc>
        <w:tc>
          <w:tcPr>
            <w:tcW w:w="2356" w:type="dxa"/>
            <w:tcBorders>
              <w:top w:val="single" w:sz="4" w:space="0" w:color="auto"/>
              <w:left w:val="single" w:sz="4" w:space="0" w:color="auto"/>
              <w:bottom w:val="single" w:sz="4" w:space="0" w:color="auto"/>
              <w:right w:val="single" w:sz="4" w:space="0" w:color="auto"/>
            </w:tcBorders>
            <w:vAlign w:val="center"/>
            <w:hideMark/>
          </w:tcPr>
          <w:p w:rsidR="00D41035" w:rsidRPr="00D921E8" w:rsidRDefault="00D41035" w:rsidP="000E06CA">
            <w:pPr>
              <w:rPr>
                <w:sz w:val="24"/>
                <w:szCs w:val="24"/>
              </w:rPr>
            </w:pPr>
            <w:r w:rsidRPr="00D921E8">
              <w:rPr>
                <w:sz w:val="24"/>
                <w:szCs w:val="24"/>
              </w:rPr>
              <w:t xml:space="preserve">В целом по дисциплине </w:t>
            </w:r>
          </w:p>
        </w:tc>
        <w:tc>
          <w:tcPr>
            <w:tcW w:w="709" w:type="dxa"/>
            <w:tcBorders>
              <w:top w:val="single" w:sz="4" w:space="0" w:color="auto"/>
              <w:left w:val="single" w:sz="4" w:space="0" w:color="auto"/>
              <w:bottom w:val="single" w:sz="4" w:space="0" w:color="auto"/>
              <w:right w:val="single" w:sz="4" w:space="0" w:color="auto"/>
            </w:tcBorders>
            <w:vAlign w:val="center"/>
            <w:hideMark/>
          </w:tcPr>
          <w:p w:rsidR="00D41035" w:rsidRPr="00B22596" w:rsidRDefault="00D41035" w:rsidP="000E06CA">
            <w:pPr>
              <w:jc w:val="center"/>
              <w:rPr>
                <w:b/>
                <w:bCs/>
                <w:sz w:val="24"/>
                <w:szCs w:val="24"/>
              </w:rPr>
            </w:pPr>
            <w:r w:rsidRPr="00B22596">
              <w:rPr>
                <w:b/>
                <w:bCs/>
                <w:sz w:val="24"/>
                <w:szCs w:val="24"/>
              </w:rPr>
              <w:t>144</w:t>
            </w:r>
          </w:p>
        </w:tc>
        <w:tc>
          <w:tcPr>
            <w:tcW w:w="858" w:type="dxa"/>
            <w:tcBorders>
              <w:top w:val="single" w:sz="4" w:space="0" w:color="auto"/>
              <w:left w:val="single" w:sz="4" w:space="0" w:color="auto"/>
              <w:bottom w:val="single" w:sz="4" w:space="0" w:color="auto"/>
              <w:right w:val="single" w:sz="4" w:space="0" w:color="auto"/>
            </w:tcBorders>
            <w:vAlign w:val="center"/>
            <w:hideMark/>
          </w:tcPr>
          <w:p w:rsidR="00D41035" w:rsidRPr="00B22596" w:rsidRDefault="00CD1EFF" w:rsidP="00CD1EFF">
            <w:pPr>
              <w:jc w:val="center"/>
              <w:rPr>
                <w:b/>
                <w:bCs/>
                <w:noProof/>
                <w:sz w:val="24"/>
                <w:szCs w:val="24"/>
                <w:lang w:val="en-US"/>
              </w:rPr>
            </w:pPr>
            <w:r w:rsidRPr="00B22596">
              <w:rPr>
                <w:b/>
                <w:bCs/>
                <w:noProof/>
                <w:sz w:val="24"/>
                <w:szCs w:val="24"/>
                <w:lang w:val="en-US"/>
              </w:rPr>
              <w:t>66</w:t>
            </w:r>
          </w:p>
        </w:tc>
        <w:tc>
          <w:tcPr>
            <w:tcW w:w="992" w:type="dxa"/>
            <w:tcBorders>
              <w:top w:val="single" w:sz="4" w:space="0" w:color="auto"/>
              <w:left w:val="single" w:sz="4" w:space="0" w:color="auto"/>
              <w:bottom w:val="single" w:sz="4" w:space="0" w:color="auto"/>
              <w:right w:val="single" w:sz="4" w:space="0" w:color="auto"/>
            </w:tcBorders>
            <w:vAlign w:val="center"/>
            <w:hideMark/>
          </w:tcPr>
          <w:p w:rsidR="00D41035" w:rsidRPr="00B22596" w:rsidRDefault="00CD1EFF" w:rsidP="000E06CA">
            <w:pPr>
              <w:pStyle w:val="Style139"/>
              <w:widowControl/>
              <w:jc w:val="center"/>
              <w:rPr>
                <w:rFonts w:eastAsiaTheme="minorHAnsi"/>
                <w:b/>
                <w:bCs/>
                <w:lang w:eastAsia="en-US"/>
              </w:rPr>
            </w:pPr>
            <w:r w:rsidRPr="00B22596">
              <w:rPr>
                <w:rFonts w:eastAsiaTheme="minorHAnsi"/>
                <w:b/>
                <w:bCs/>
                <w:lang w:val="en-US" w:eastAsia="en-US"/>
              </w:rPr>
              <w:t>16</w:t>
            </w:r>
          </w:p>
        </w:tc>
        <w:tc>
          <w:tcPr>
            <w:tcW w:w="1276" w:type="dxa"/>
            <w:tcBorders>
              <w:top w:val="single" w:sz="4" w:space="0" w:color="auto"/>
              <w:left w:val="single" w:sz="4" w:space="0" w:color="auto"/>
              <w:bottom w:val="single" w:sz="4" w:space="0" w:color="auto"/>
              <w:right w:val="single" w:sz="4" w:space="0" w:color="auto"/>
            </w:tcBorders>
            <w:vAlign w:val="center"/>
            <w:hideMark/>
          </w:tcPr>
          <w:p w:rsidR="00D41035" w:rsidRPr="00B22596" w:rsidRDefault="00CD1EFF" w:rsidP="00D41035">
            <w:pPr>
              <w:jc w:val="center"/>
              <w:rPr>
                <w:b/>
                <w:bCs/>
                <w:sz w:val="24"/>
                <w:szCs w:val="24"/>
                <w:lang w:val="en-US"/>
              </w:rPr>
            </w:pPr>
            <w:r w:rsidRPr="00B22596">
              <w:rPr>
                <w:b/>
                <w:bCs/>
                <w:sz w:val="24"/>
                <w:szCs w:val="24"/>
                <w:lang w:val="en-US"/>
              </w:rPr>
              <w:t>50</w:t>
            </w:r>
          </w:p>
        </w:tc>
        <w:tc>
          <w:tcPr>
            <w:tcW w:w="1134" w:type="dxa"/>
            <w:tcBorders>
              <w:top w:val="single" w:sz="4" w:space="0" w:color="auto"/>
              <w:left w:val="single" w:sz="4" w:space="0" w:color="auto"/>
              <w:bottom w:val="single" w:sz="4" w:space="0" w:color="auto"/>
              <w:right w:val="single" w:sz="4" w:space="0" w:color="auto"/>
            </w:tcBorders>
            <w:vAlign w:val="center"/>
          </w:tcPr>
          <w:p w:rsidR="00CD1EFF" w:rsidRPr="00B22596" w:rsidRDefault="00CD1EFF" w:rsidP="00CD1EFF">
            <w:pPr>
              <w:jc w:val="center"/>
              <w:rPr>
                <w:b/>
                <w:bCs/>
                <w:sz w:val="24"/>
                <w:szCs w:val="24"/>
                <w:lang w:val="en-US"/>
              </w:rPr>
            </w:pPr>
            <w:r w:rsidRPr="00B22596">
              <w:rPr>
                <w:b/>
                <w:bCs/>
                <w:lang w:val="en-US"/>
              </w:rPr>
              <w:t>78</w:t>
            </w:r>
          </w:p>
        </w:tc>
        <w:tc>
          <w:tcPr>
            <w:tcW w:w="1842" w:type="dxa"/>
            <w:gridSpan w:val="2"/>
            <w:tcBorders>
              <w:top w:val="single" w:sz="4" w:space="0" w:color="auto"/>
              <w:left w:val="single" w:sz="4" w:space="0" w:color="auto"/>
              <w:bottom w:val="single" w:sz="4" w:space="0" w:color="auto"/>
              <w:right w:val="single" w:sz="4" w:space="0" w:color="auto"/>
            </w:tcBorders>
          </w:tcPr>
          <w:p w:rsidR="00D41035" w:rsidRPr="00D921E8" w:rsidRDefault="006764C4" w:rsidP="006764C4">
            <w:pPr>
              <w:tabs>
                <w:tab w:val="right" w:pos="851"/>
              </w:tabs>
              <w:jc w:val="center"/>
              <w:rPr>
                <w:sz w:val="24"/>
                <w:szCs w:val="24"/>
              </w:rPr>
            </w:pPr>
            <w:r>
              <w:rPr>
                <w:sz w:val="24"/>
                <w:szCs w:val="24"/>
              </w:rPr>
              <w:t>Контрольная работа</w:t>
            </w:r>
          </w:p>
        </w:tc>
      </w:tr>
      <w:tr w:rsidR="00D41035" w:rsidRPr="00D921E8" w:rsidTr="006764C4">
        <w:tc>
          <w:tcPr>
            <w:tcW w:w="424" w:type="dxa"/>
            <w:tcBorders>
              <w:top w:val="single" w:sz="4" w:space="0" w:color="auto"/>
              <w:left w:val="single" w:sz="4" w:space="0" w:color="auto"/>
              <w:bottom w:val="single" w:sz="4" w:space="0" w:color="auto"/>
              <w:right w:val="single" w:sz="4" w:space="0" w:color="auto"/>
            </w:tcBorders>
            <w:vAlign w:val="center"/>
          </w:tcPr>
          <w:p w:rsidR="00D41035" w:rsidRPr="00D921E8" w:rsidRDefault="00D41035" w:rsidP="000E06CA">
            <w:pPr>
              <w:rPr>
                <w:sz w:val="24"/>
                <w:szCs w:val="24"/>
              </w:rPr>
            </w:pPr>
          </w:p>
        </w:tc>
        <w:tc>
          <w:tcPr>
            <w:tcW w:w="2356" w:type="dxa"/>
            <w:tcBorders>
              <w:top w:val="single" w:sz="4" w:space="0" w:color="auto"/>
              <w:left w:val="single" w:sz="4" w:space="0" w:color="auto"/>
              <w:bottom w:val="single" w:sz="4" w:space="0" w:color="auto"/>
              <w:right w:val="single" w:sz="4" w:space="0" w:color="auto"/>
            </w:tcBorders>
            <w:vAlign w:val="center"/>
            <w:hideMark/>
          </w:tcPr>
          <w:p w:rsidR="00D41035" w:rsidRPr="00D921E8" w:rsidRDefault="00D41035" w:rsidP="000E06CA">
            <w:pPr>
              <w:rPr>
                <w:sz w:val="24"/>
                <w:szCs w:val="24"/>
              </w:rPr>
            </w:pPr>
            <w:r w:rsidRPr="00D921E8">
              <w:rPr>
                <w:sz w:val="24"/>
                <w:szCs w:val="24"/>
              </w:rPr>
              <w:t>Итого в %</w:t>
            </w:r>
          </w:p>
        </w:tc>
        <w:tc>
          <w:tcPr>
            <w:tcW w:w="709" w:type="dxa"/>
            <w:tcBorders>
              <w:top w:val="single" w:sz="4" w:space="0" w:color="auto"/>
              <w:left w:val="single" w:sz="4" w:space="0" w:color="auto"/>
              <w:bottom w:val="single" w:sz="4" w:space="0" w:color="auto"/>
              <w:right w:val="single" w:sz="4" w:space="0" w:color="auto"/>
            </w:tcBorders>
            <w:vAlign w:val="center"/>
          </w:tcPr>
          <w:p w:rsidR="00D41035" w:rsidRPr="00B22596" w:rsidRDefault="00D41035" w:rsidP="000E06CA">
            <w:pPr>
              <w:jc w:val="center"/>
              <w:rPr>
                <w:b/>
                <w:bCs/>
                <w:sz w:val="24"/>
                <w:szCs w:val="24"/>
              </w:rPr>
            </w:pPr>
          </w:p>
        </w:tc>
        <w:tc>
          <w:tcPr>
            <w:tcW w:w="858" w:type="dxa"/>
            <w:tcBorders>
              <w:top w:val="single" w:sz="4" w:space="0" w:color="auto"/>
              <w:left w:val="single" w:sz="4" w:space="0" w:color="auto"/>
              <w:bottom w:val="single" w:sz="4" w:space="0" w:color="auto"/>
              <w:right w:val="single" w:sz="4" w:space="0" w:color="auto"/>
            </w:tcBorders>
            <w:vAlign w:val="center"/>
          </w:tcPr>
          <w:p w:rsidR="00D41035" w:rsidRPr="00B22596" w:rsidRDefault="00CD1EFF" w:rsidP="000E06CA">
            <w:pPr>
              <w:jc w:val="center"/>
              <w:rPr>
                <w:b/>
                <w:bCs/>
                <w:sz w:val="24"/>
                <w:szCs w:val="24"/>
                <w:lang w:val="en-US"/>
              </w:rPr>
            </w:pPr>
            <w:r w:rsidRPr="00B22596">
              <w:rPr>
                <w:b/>
                <w:bCs/>
                <w:sz w:val="24"/>
                <w:szCs w:val="24"/>
                <w:lang w:val="en-US"/>
              </w:rPr>
              <w:t>46</w:t>
            </w:r>
          </w:p>
        </w:tc>
        <w:tc>
          <w:tcPr>
            <w:tcW w:w="992" w:type="dxa"/>
            <w:tcBorders>
              <w:top w:val="single" w:sz="4" w:space="0" w:color="auto"/>
              <w:left w:val="single" w:sz="4" w:space="0" w:color="auto"/>
              <w:bottom w:val="single" w:sz="4" w:space="0" w:color="auto"/>
              <w:right w:val="single" w:sz="4" w:space="0" w:color="auto"/>
            </w:tcBorders>
            <w:vAlign w:val="center"/>
          </w:tcPr>
          <w:p w:rsidR="00D41035" w:rsidRPr="00776A34" w:rsidRDefault="00776A34" w:rsidP="000E06CA">
            <w:pPr>
              <w:pStyle w:val="Style139"/>
              <w:widowControl/>
              <w:jc w:val="center"/>
              <w:rPr>
                <w:rFonts w:eastAsiaTheme="minorHAnsi"/>
                <w:b/>
                <w:bCs/>
                <w:lang w:eastAsia="en-US"/>
              </w:rPr>
            </w:pPr>
            <w:r>
              <w:rPr>
                <w:rFonts w:eastAsiaTheme="minorHAnsi"/>
                <w:b/>
                <w:bCs/>
                <w:lang w:eastAsia="en-US"/>
              </w:rPr>
              <w:t>24</w:t>
            </w:r>
          </w:p>
        </w:tc>
        <w:tc>
          <w:tcPr>
            <w:tcW w:w="1276" w:type="dxa"/>
            <w:tcBorders>
              <w:top w:val="single" w:sz="4" w:space="0" w:color="auto"/>
              <w:left w:val="single" w:sz="4" w:space="0" w:color="auto"/>
              <w:bottom w:val="single" w:sz="4" w:space="0" w:color="auto"/>
              <w:right w:val="single" w:sz="4" w:space="0" w:color="auto"/>
            </w:tcBorders>
            <w:vAlign w:val="center"/>
          </w:tcPr>
          <w:p w:rsidR="00D41035" w:rsidRPr="00776A34" w:rsidRDefault="00776A34" w:rsidP="000E06CA">
            <w:pPr>
              <w:jc w:val="center"/>
              <w:rPr>
                <w:b/>
                <w:bCs/>
                <w:sz w:val="24"/>
                <w:szCs w:val="24"/>
              </w:rPr>
            </w:pPr>
            <w:r>
              <w:rPr>
                <w:b/>
                <w:bCs/>
                <w:sz w:val="24"/>
                <w:szCs w:val="24"/>
              </w:rPr>
              <w:t>76</w:t>
            </w:r>
          </w:p>
        </w:tc>
        <w:tc>
          <w:tcPr>
            <w:tcW w:w="1134" w:type="dxa"/>
            <w:tcBorders>
              <w:top w:val="single" w:sz="4" w:space="0" w:color="auto"/>
              <w:left w:val="single" w:sz="4" w:space="0" w:color="auto"/>
              <w:bottom w:val="single" w:sz="4" w:space="0" w:color="auto"/>
              <w:right w:val="single" w:sz="4" w:space="0" w:color="auto"/>
            </w:tcBorders>
          </w:tcPr>
          <w:p w:rsidR="00D41035" w:rsidRPr="00B22596" w:rsidRDefault="00CD1EFF" w:rsidP="000E06CA">
            <w:pPr>
              <w:tabs>
                <w:tab w:val="right" w:pos="851"/>
              </w:tabs>
              <w:jc w:val="center"/>
              <w:rPr>
                <w:b/>
                <w:bCs/>
                <w:sz w:val="24"/>
                <w:szCs w:val="24"/>
                <w:lang w:val="en-US"/>
              </w:rPr>
            </w:pPr>
            <w:r w:rsidRPr="00B22596">
              <w:rPr>
                <w:b/>
                <w:bCs/>
                <w:sz w:val="24"/>
                <w:szCs w:val="24"/>
                <w:lang w:val="en-US"/>
              </w:rPr>
              <w:t>54</w:t>
            </w:r>
          </w:p>
        </w:tc>
        <w:tc>
          <w:tcPr>
            <w:tcW w:w="1842" w:type="dxa"/>
            <w:gridSpan w:val="2"/>
            <w:tcBorders>
              <w:top w:val="single" w:sz="4" w:space="0" w:color="auto"/>
              <w:left w:val="single" w:sz="4" w:space="0" w:color="auto"/>
              <w:bottom w:val="single" w:sz="4" w:space="0" w:color="auto"/>
              <w:right w:val="single" w:sz="4" w:space="0" w:color="auto"/>
            </w:tcBorders>
          </w:tcPr>
          <w:p w:rsidR="00D41035" w:rsidRPr="00D921E8" w:rsidRDefault="00D41035" w:rsidP="006764C4">
            <w:pPr>
              <w:tabs>
                <w:tab w:val="right" w:pos="851"/>
              </w:tabs>
              <w:jc w:val="center"/>
              <w:rPr>
                <w:sz w:val="24"/>
                <w:szCs w:val="24"/>
              </w:rPr>
            </w:pPr>
          </w:p>
        </w:tc>
      </w:tr>
    </w:tbl>
    <w:p w:rsidR="00892EBC" w:rsidRDefault="00892EBC">
      <w:pPr>
        <w:pStyle w:val="a4"/>
        <w:spacing w:before="8" w:after="1"/>
        <w:rPr>
          <w:sz w:val="14"/>
        </w:rPr>
      </w:pPr>
    </w:p>
    <w:p w:rsidR="00892EBC" w:rsidRDefault="00892EBC">
      <w:pPr>
        <w:sectPr w:rsidR="00892EBC" w:rsidSect="00C86A0C">
          <w:pgSz w:w="11910" w:h="16850"/>
          <w:pgMar w:top="1134" w:right="567" w:bottom="1134" w:left="1701" w:header="763" w:footer="0" w:gutter="0"/>
          <w:cols w:space="720"/>
        </w:sectPr>
      </w:pPr>
    </w:p>
    <w:p w:rsidR="00892EBC" w:rsidRPr="00230850" w:rsidRDefault="00892EBC" w:rsidP="00230850">
      <w:pPr>
        <w:pStyle w:val="2"/>
        <w:spacing w:before="0"/>
        <w:ind w:left="585" w:hanging="584"/>
        <w:rPr>
          <w:rFonts w:ascii="Times New Roman" w:hAnsi="Times New Roman"/>
        </w:rPr>
      </w:pPr>
      <w:r w:rsidRPr="00230850">
        <w:rPr>
          <w:rFonts w:ascii="Times New Roman" w:hAnsi="Times New Roman"/>
        </w:rPr>
        <w:lastRenderedPageBreak/>
        <w:t>5.3.</w:t>
      </w:r>
      <w:r w:rsidR="006648EC">
        <w:rPr>
          <w:rFonts w:ascii="Times New Roman" w:hAnsi="Times New Roman"/>
        </w:rPr>
        <w:t xml:space="preserve"> </w:t>
      </w:r>
      <w:r w:rsidRPr="00230850">
        <w:rPr>
          <w:rFonts w:ascii="Times New Roman" w:hAnsi="Times New Roman"/>
        </w:rPr>
        <w:t>Содержание семинаров, практических занятий</w:t>
      </w:r>
    </w:p>
    <w:p w:rsidR="00892EBC" w:rsidRPr="00073760" w:rsidRDefault="00892EBC" w:rsidP="00426906">
      <w:pPr>
        <w:pStyle w:val="a4"/>
        <w:jc w:val="right"/>
        <w:rPr>
          <w:sz w:val="28"/>
          <w:szCs w:val="28"/>
        </w:rPr>
      </w:pPr>
      <w:r w:rsidRPr="00230850">
        <w:rPr>
          <w:sz w:val="28"/>
          <w:szCs w:val="28"/>
        </w:rPr>
        <w:t xml:space="preserve">Таблица </w:t>
      </w:r>
      <w:r w:rsidR="00361B74">
        <w:rPr>
          <w:sz w:val="28"/>
          <w:szCs w:val="28"/>
        </w:rPr>
        <w:t>4</w:t>
      </w:r>
    </w:p>
    <w:tbl>
      <w:tblPr>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25"/>
        <w:gridCol w:w="5714"/>
        <w:gridCol w:w="2111"/>
      </w:tblGrid>
      <w:tr w:rsidR="00892EBC" w:rsidRPr="00230850" w:rsidTr="00A34C91">
        <w:trPr>
          <w:trHeight w:val="903"/>
        </w:trPr>
        <w:tc>
          <w:tcPr>
            <w:tcW w:w="1925" w:type="dxa"/>
            <w:shd w:val="clear" w:color="auto" w:fill="E7E6E6"/>
          </w:tcPr>
          <w:p w:rsidR="00892EBC" w:rsidRPr="00754D9A" w:rsidRDefault="00754D9A" w:rsidP="00754D9A">
            <w:pPr>
              <w:pStyle w:val="TableParagraph"/>
              <w:ind w:right="146" w:hanging="16"/>
              <w:jc w:val="center"/>
              <w:rPr>
                <w:sz w:val="24"/>
                <w:szCs w:val="24"/>
              </w:rPr>
            </w:pPr>
            <w:r w:rsidRPr="00754D9A">
              <w:rPr>
                <w:sz w:val="24"/>
                <w:szCs w:val="24"/>
              </w:rPr>
              <w:t>Наи</w:t>
            </w:r>
            <w:r w:rsidR="00892EBC" w:rsidRPr="00754D9A">
              <w:rPr>
                <w:sz w:val="24"/>
                <w:szCs w:val="24"/>
              </w:rPr>
              <w:t>менование тем (разделов) дисциплины</w:t>
            </w:r>
          </w:p>
        </w:tc>
        <w:tc>
          <w:tcPr>
            <w:tcW w:w="5714" w:type="dxa"/>
            <w:shd w:val="clear" w:color="auto" w:fill="E7E6E6"/>
          </w:tcPr>
          <w:p w:rsidR="00892EBC" w:rsidRPr="00754D9A" w:rsidRDefault="00892EBC" w:rsidP="00754D9A">
            <w:pPr>
              <w:pStyle w:val="TableParagraph"/>
              <w:ind w:right="216"/>
              <w:jc w:val="center"/>
              <w:rPr>
                <w:sz w:val="24"/>
                <w:szCs w:val="24"/>
              </w:rPr>
            </w:pPr>
            <w:r w:rsidRPr="00754D9A">
              <w:rPr>
                <w:sz w:val="24"/>
                <w:szCs w:val="24"/>
              </w:rPr>
              <w:t>Перечень вопросов для обсуждения на семинарских, практических занятиях, рекомендуемые источники (указывается раздел и порядковый номер источника)</w:t>
            </w:r>
          </w:p>
        </w:tc>
        <w:tc>
          <w:tcPr>
            <w:tcW w:w="2111" w:type="dxa"/>
            <w:shd w:val="clear" w:color="auto" w:fill="E7E6E6"/>
          </w:tcPr>
          <w:p w:rsidR="00892EBC" w:rsidRPr="00754D9A" w:rsidRDefault="00892EBC" w:rsidP="00754D9A">
            <w:pPr>
              <w:pStyle w:val="TableParagraph"/>
              <w:ind w:left="114" w:right="-15"/>
              <w:jc w:val="center"/>
              <w:rPr>
                <w:sz w:val="24"/>
                <w:szCs w:val="24"/>
              </w:rPr>
            </w:pPr>
            <w:r w:rsidRPr="00754D9A">
              <w:rPr>
                <w:sz w:val="24"/>
                <w:szCs w:val="24"/>
              </w:rPr>
              <w:t>Формы проведения занятий</w:t>
            </w:r>
          </w:p>
        </w:tc>
      </w:tr>
      <w:tr w:rsidR="00494D85" w:rsidTr="005A0402">
        <w:trPr>
          <w:trHeight w:val="2675"/>
        </w:trPr>
        <w:tc>
          <w:tcPr>
            <w:tcW w:w="1925" w:type="dxa"/>
          </w:tcPr>
          <w:p w:rsidR="00494D85" w:rsidRPr="005A0402" w:rsidRDefault="00494D85" w:rsidP="00BE1CBA">
            <w:pPr>
              <w:pStyle w:val="TableParagraph"/>
              <w:spacing w:before="188" w:line="256" w:lineRule="auto"/>
              <w:ind w:left="107" w:right="136"/>
            </w:pPr>
            <w:r w:rsidRPr="005A0402">
              <w:rPr>
                <w:lang w:bidi="ru-RU"/>
              </w:rPr>
              <w:t>Современное состояние и тенденции развития информационных технологий. Информатизация управленческой деятельности</w:t>
            </w:r>
          </w:p>
        </w:tc>
        <w:tc>
          <w:tcPr>
            <w:tcW w:w="5714" w:type="dxa"/>
          </w:tcPr>
          <w:p w:rsidR="00494D85" w:rsidRPr="000E06CA" w:rsidRDefault="00494D85" w:rsidP="00293488">
            <w:pPr>
              <w:pStyle w:val="a6"/>
              <w:widowControl/>
              <w:numPr>
                <w:ilvl w:val="0"/>
                <w:numId w:val="12"/>
              </w:numPr>
              <w:autoSpaceDE/>
              <w:autoSpaceDN/>
              <w:contextualSpacing/>
              <w:rPr>
                <w:sz w:val="24"/>
                <w:szCs w:val="24"/>
              </w:rPr>
            </w:pPr>
            <w:r w:rsidRPr="000E06CA">
              <w:rPr>
                <w:sz w:val="24"/>
                <w:szCs w:val="24"/>
              </w:rPr>
              <w:t>Информационные ресурсы Финансового университета.</w:t>
            </w:r>
          </w:p>
          <w:p w:rsidR="00494D85" w:rsidRPr="000E06CA" w:rsidRDefault="00494D85" w:rsidP="00293488">
            <w:pPr>
              <w:pStyle w:val="a6"/>
              <w:widowControl/>
              <w:numPr>
                <w:ilvl w:val="0"/>
                <w:numId w:val="12"/>
              </w:numPr>
              <w:autoSpaceDE/>
              <w:autoSpaceDN/>
              <w:contextualSpacing/>
              <w:rPr>
                <w:sz w:val="24"/>
                <w:szCs w:val="24"/>
              </w:rPr>
            </w:pPr>
            <w:r w:rsidRPr="000E06CA">
              <w:rPr>
                <w:sz w:val="24"/>
                <w:szCs w:val="24"/>
              </w:rPr>
              <w:t>Доступ к электронным ресурсам на английском языке через БИК Финансового Университета</w:t>
            </w:r>
            <w:r w:rsidR="00A04E29">
              <w:rPr>
                <w:sz w:val="24"/>
                <w:szCs w:val="24"/>
              </w:rPr>
              <w:t>.</w:t>
            </w:r>
            <w:r w:rsidRPr="000E06CA">
              <w:rPr>
                <w:sz w:val="24"/>
                <w:szCs w:val="24"/>
              </w:rPr>
              <w:t xml:space="preserve"> Изучение российской </w:t>
            </w:r>
            <w:r w:rsidR="00A04E29">
              <w:rPr>
                <w:sz w:val="24"/>
                <w:szCs w:val="24"/>
              </w:rPr>
              <w:t>или зарубежной компании</w:t>
            </w:r>
            <w:r w:rsidRPr="000E06CA">
              <w:rPr>
                <w:sz w:val="24"/>
                <w:szCs w:val="24"/>
              </w:rPr>
              <w:t>, анализ цепочек поставок.</w:t>
            </w:r>
          </w:p>
          <w:p w:rsidR="00494D85" w:rsidRPr="0096352D" w:rsidRDefault="00494D85" w:rsidP="00BE1CBA">
            <w:pPr>
              <w:rPr>
                <w:sz w:val="24"/>
                <w:szCs w:val="24"/>
              </w:rPr>
            </w:pPr>
          </w:p>
          <w:p w:rsidR="00494D85" w:rsidRPr="0096352D" w:rsidRDefault="00494D85" w:rsidP="00BE1CBA">
            <w:pPr>
              <w:rPr>
                <w:sz w:val="24"/>
                <w:szCs w:val="24"/>
              </w:rPr>
            </w:pPr>
            <w:r w:rsidRPr="0096352D">
              <w:rPr>
                <w:sz w:val="24"/>
                <w:szCs w:val="24"/>
              </w:rPr>
              <w:t>Основная литература: 1,</w:t>
            </w:r>
            <w:r w:rsidR="002C65BB">
              <w:rPr>
                <w:sz w:val="24"/>
                <w:szCs w:val="24"/>
              </w:rPr>
              <w:t>3</w:t>
            </w:r>
          </w:p>
          <w:p w:rsidR="00494D85" w:rsidRPr="00754D9A" w:rsidRDefault="00494D85" w:rsidP="00F030B1">
            <w:pPr>
              <w:rPr>
                <w:sz w:val="24"/>
                <w:szCs w:val="24"/>
              </w:rPr>
            </w:pPr>
            <w:r w:rsidRPr="0096352D">
              <w:rPr>
                <w:sz w:val="24"/>
                <w:szCs w:val="24"/>
              </w:rPr>
              <w:t xml:space="preserve">Дополнительная литература: </w:t>
            </w:r>
            <w:r w:rsidR="002C65BB">
              <w:rPr>
                <w:sz w:val="24"/>
                <w:szCs w:val="24"/>
              </w:rPr>
              <w:t>7</w:t>
            </w:r>
          </w:p>
        </w:tc>
        <w:tc>
          <w:tcPr>
            <w:tcW w:w="2111" w:type="dxa"/>
          </w:tcPr>
          <w:p w:rsidR="00BE1CBA" w:rsidRDefault="00BE1CBA" w:rsidP="002026D2">
            <w:pPr>
              <w:pStyle w:val="TableParagraph"/>
              <w:spacing w:before="203"/>
              <w:rPr>
                <w:sz w:val="24"/>
                <w:szCs w:val="24"/>
              </w:rPr>
            </w:pPr>
            <w:r>
              <w:rPr>
                <w:sz w:val="24"/>
                <w:szCs w:val="24"/>
              </w:rPr>
              <w:t>Интерактивная</w:t>
            </w:r>
          </w:p>
          <w:p w:rsidR="00494D85" w:rsidRPr="00754D9A" w:rsidRDefault="00494D85" w:rsidP="002026D2">
            <w:pPr>
              <w:pStyle w:val="TableParagraph"/>
              <w:spacing w:before="203"/>
              <w:rPr>
                <w:sz w:val="24"/>
                <w:szCs w:val="24"/>
              </w:rPr>
            </w:pPr>
            <w:r w:rsidRPr="0096352D">
              <w:rPr>
                <w:sz w:val="24"/>
                <w:szCs w:val="24"/>
              </w:rPr>
              <w:t>Выполнение практических заданий</w:t>
            </w:r>
          </w:p>
        </w:tc>
      </w:tr>
      <w:tr w:rsidR="00494D85" w:rsidTr="00A34C91">
        <w:trPr>
          <w:trHeight w:val="2273"/>
        </w:trPr>
        <w:tc>
          <w:tcPr>
            <w:tcW w:w="1925" w:type="dxa"/>
          </w:tcPr>
          <w:p w:rsidR="00494D85" w:rsidRPr="00754D9A" w:rsidRDefault="00494D85" w:rsidP="00BE1CBA">
            <w:pPr>
              <w:pStyle w:val="TableParagraph"/>
              <w:spacing w:line="256" w:lineRule="auto"/>
              <w:ind w:left="107" w:right="148"/>
              <w:rPr>
                <w:sz w:val="24"/>
                <w:szCs w:val="24"/>
              </w:rPr>
            </w:pPr>
            <w:r w:rsidRPr="00D1454F">
              <w:rPr>
                <w:sz w:val="24"/>
                <w:szCs w:val="24"/>
                <w:lang w:bidi="ru-RU"/>
              </w:rPr>
              <w:t>Информационно-телекоммуникационные технологии</w:t>
            </w:r>
          </w:p>
        </w:tc>
        <w:tc>
          <w:tcPr>
            <w:tcW w:w="5714" w:type="dxa"/>
          </w:tcPr>
          <w:p w:rsidR="00494D85" w:rsidRPr="000E06CA" w:rsidRDefault="00494D85" w:rsidP="00293488">
            <w:pPr>
              <w:pStyle w:val="a6"/>
              <w:widowControl/>
              <w:numPr>
                <w:ilvl w:val="0"/>
                <w:numId w:val="11"/>
              </w:numPr>
              <w:autoSpaceDE/>
              <w:autoSpaceDN/>
              <w:contextualSpacing/>
              <w:rPr>
                <w:sz w:val="24"/>
                <w:szCs w:val="24"/>
              </w:rPr>
            </w:pPr>
            <w:r w:rsidRPr="000E06CA">
              <w:rPr>
                <w:sz w:val="24"/>
                <w:szCs w:val="24"/>
              </w:rPr>
              <w:t>Назначение облачных хранилищ данных и работа с ними. Примеры облачных хранилищ.</w:t>
            </w:r>
          </w:p>
          <w:p w:rsidR="00494D85" w:rsidRPr="000E06CA" w:rsidRDefault="00494D85" w:rsidP="00293488">
            <w:pPr>
              <w:pStyle w:val="a6"/>
              <w:widowControl/>
              <w:numPr>
                <w:ilvl w:val="0"/>
                <w:numId w:val="11"/>
              </w:numPr>
              <w:tabs>
                <w:tab w:val="left" w:pos="1066"/>
              </w:tabs>
              <w:autoSpaceDE/>
              <w:autoSpaceDN/>
              <w:contextualSpacing/>
              <w:rPr>
                <w:sz w:val="24"/>
                <w:szCs w:val="24"/>
              </w:rPr>
            </w:pPr>
            <w:r w:rsidRPr="000E06CA">
              <w:rPr>
                <w:sz w:val="24"/>
                <w:szCs w:val="24"/>
              </w:rPr>
              <w:t>Интернет-сервисы для коллективной работы с документами.</w:t>
            </w:r>
          </w:p>
          <w:p w:rsidR="00494D85" w:rsidRPr="000E06CA" w:rsidRDefault="00494D85" w:rsidP="00293488">
            <w:pPr>
              <w:pStyle w:val="a6"/>
              <w:widowControl/>
              <w:numPr>
                <w:ilvl w:val="0"/>
                <w:numId w:val="11"/>
              </w:numPr>
              <w:tabs>
                <w:tab w:val="left" w:pos="1066"/>
              </w:tabs>
              <w:autoSpaceDE/>
              <w:autoSpaceDN/>
              <w:contextualSpacing/>
              <w:rPr>
                <w:sz w:val="24"/>
                <w:szCs w:val="24"/>
              </w:rPr>
            </w:pPr>
            <w:r w:rsidRPr="000E06CA">
              <w:rPr>
                <w:sz w:val="24"/>
                <w:szCs w:val="24"/>
              </w:rPr>
              <w:t>Как управлять видимостью документов, управлять правами доступа к документам.</w:t>
            </w:r>
          </w:p>
          <w:p w:rsidR="000E06CA" w:rsidRPr="000E06CA" w:rsidRDefault="00494D85" w:rsidP="00293488">
            <w:pPr>
              <w:pStyle w:val="a6"/>
              <w:widowControl/>
              <w:numPr>
                <w:ilvl w:val="0"/>
                <w:numId w:val="11"/>
              </w:numPr>
              <w:tabs>
                <w:tab w:val="left" w:pos="1066"/>
              </w:tabs>
              <w:autoSpaceDE/>
              <w:autoSpaceDN/>
              <w:contextualSpacing/>
              <w:rPr>
                <w:sz w:val="24"/>
                <w:szCs w:val="24"/>
              </w:rPr>
            </w:pPr>
            <w:r w:rsidRPr="000E06CA">
              <w:rPr>
                <w:sz w:val="24"/>
                <w:szCs w:val="24"/>
              </w:rPr>
              <w:t>Язык разметки гипертекста. Создание сайта компании. Онлайн-ресурсы быстрой разработки сайтов</w:t>
            </w:r>
          </w:p>
          <w:p w:rsidR="00494D85" w:rsidRPr="000E06CA" w:rsidRDefault="000E06CA" w:rsidP="00293488">
            <w:pPr>
              <w:pStyle w:val="a6"/>
              <w:widowControl/>
              <w:numPr>
                <w:ilvl w:val="0"/>
                <w:numId w:val="11"/>
              </w:numPr>
              <w:tabs>
                <w:tab w:val="left" w:pos="1066"/>
              </w:tabs>
              <w:autoSpaceDE/>
              <w:autoSpaceDN/>
              <w:contextualSpacing/>
              <w:rPr>
                <w:sz w:val="24"/>
                <w:szCs w:val="24"/>
              </w:rPr>
            </w:pPr>
            <w:r w:rsidRPr="000E06CA">
              <w:rPr>
                <w:bCs/>
                <w:sz w:val="24"/>
                <w:szCs w:val="24"/>
              </w:rPr>
              <w:t>Система Профессионального Анализа Рынка и Компаний (СПАРК) и ее применение для п</w:t>
            </w:r>
            <w:r w:rsidRPr="000E06CA">
              <w:rPr>
                <w:color w:val="000000"/>
                <w:sz w:val="24"/>
                <w:szCs w:val="24"/>
                <w:shd w:val="clear" w:color="auto" w:fill="FFFFFF"/>
              </w:rPr>
              <w:t xml:space="preserve">роверки контрагентов, управления кредитными и налоговыми рисками, маркетинга, инвестиционного анализа, поиска </w:t>
            </w:r>
            <w:proofErr w:type="spellStart"/>
            <w:r w:rsidRPr="000E06CA">
              <w:rPr>
                <w:color w:val="000000"/>
                <w:sz w:val="24"/>
                <w:szCs w:val="24"/>
                <w:shd w:val="clear" w:color="auto" w:fill="FFFFFF"/>
              </w:rPr>
              <w:t>аффилированности</w:t>
            </w:r>
            <w:proofErr w:type="spellEnd"/>
            <w:r w:rsidRPr="000E06CA">
              <w:rPr>
                <w:color w:val="000000"/>
                <w:sz w:val="24"/>
                <w:szCs w:val="24"/>
                <w:shd w:val="clear" w:color="auto" w:fill="FFFFFF"/>
              </w:rPr>
              <w:t>.</w:t>
            </w:r>
          </w:p>
          <w:p w:rsidR="000E06CA" w:rsidRPr="000E06CA" w:rsidRDefault="000E06CA" w:rsidP="00293488">
            <w:pPr>
              <w:pStyle w:val="a6"/>
              <w:widowControl/>
              <w:numPr>
                <w:ilvl w:val="0"/>
                <w:numId w:val="11"/>
              </w:numPr>
              <w:tabs>
                <w:tab w:val="left" w:pos="1066"/>
              </w:tabs>
              <w:autoSpaceDE/>
              <w:autoSpaceDN/>
              <w:contextualSpacing/>
              <w:rPr>
                <w:sz w:val="24"/>
                <w:szCs w:val="24"/>
              </w:rPr>
            </w:pPr>
            <w:r w:rsidRPr="000E06CA">
              <w:rPr>
                <w:bCs/>
                <w:sz w:val="24"/>
                <w:szCs w:val="24"/>
              </w:rPr>
              <w:t>Информационные ресурсы Министерства транспорта.</w:t>
            </w:r>
          </w:p>
          <w:p w:rsidR="00494D85" w:rsidRPr="00F06709" w:rsidRDefault="00494D85" w:rsidP="00BE1CBA">
            <w:pPr>
              <w:rPr>
                <w:sz w:val="24"/>
                <w:szCs w:val="24"/>
              </w:rPr>
            </w:pPr>
            <w:r w:rsidRPr="00F06709">
              <w:rPr>
                <w:sz w:val="24"/>
                <w:szCs w:val="24"/>
              </w:rPr>
              <w:t>Основная литература: 1,2</w:t>
            </w:r>
            <w:r w:rsidR="002C65BB">
              <w:rPr>
                <w:sz w:val="24"/>
                <w:szCs w:val="24"/>
              </w:rPr>
              <w:t>,3</w:t>
            </w:r>
          </w:p>
          <w:p w:rsidR="00494D85" w:rsidRPr="00754D9A" w:rsidRDefault="00494D85" w:rsidP="00F030B1">
            <w:pPr>
              <w:rPr>
                <w:sz w:val="24"/>
                <w:szCs w:val="24"/>
              </w:rPr>
            </w:pPr>
            <w:r w:rsidRPr="00F06709">
              <w:rPr>
                <w:sz w:val="24"/>
                <w:szCs w:val="24"/>
              </w:rPr>
              <w:t xml:space="preserve">Дополнительная литература: </w:t>
            </w:r>
            <w:r w:rsidR="002C65BB">
              <w:rPr>
                <w:sz w:val="24"/>
                <w:szCs w:val="24"/>
              </w:rPr>
              <w:t>6,7</w:t>
            </w:r>
            <w:r w:rsidRPr="00F06709">
              <w:rPr>
                <w:sz w:val="24"/>
                <w:szCs w:val="24"/>
              </w:rPr>
              <w:t xml:space="preserve"> </w:t>
            </w:r>
          </w:p>
        </w:tc>
        <w:tc>
          <w:tcPr>
            <w:tcW w:w="2111" w:type="dxa"/>
          </w:tcPr>
          <w:p w:rsidR="00BE1CBA" w:rsidRDefault="00BE1CBA" w:rsidP="002026D2">
            <w:pPr>
              <w:pStyle w:val="TableParagraph"/>
              <w:spacing w:before="203"/>
              <w:rPr>
                <w:sz w:val="24"/>
                <w:szCs w:val="24"/>
              </w:rPr>
            </w:pPr>
            <w:r>
              <w:rPr>
                <w:sz w:val="24"/>
                <w:szCs w:val="24"/>
              </w:rPr>
              <w:t>Интерактивная</w:t>
            </w:r>
          </w:p>
          <w:p w:rsidR="00494D85" w:rsidRPr="00754D9A" w:rsidRDefault="00494D85" w:rsidP="002026D2">
            <w:pPr>
              <w:pStyle w:val="TableParagraph"/>
              <w:spacing w:before="203"/>
              <w:rPr>
                <w:sz w:val="24"/>
                <w:szCs w:val="24"/>
              </w:rPr>
            </w:pPr>
            <w:r w:rsidRPr="00684669">
              <w:rPr>
                <w:sz w:val="24"/>
                <w:szCs w:val="24"/>
              </w:rPr>
              <w:t>Выполнение практических заданий</w:t>
            </w:r>
          </w:p>
        </w:tc>
      </w:tr>
      <w:tr w:rsidR="00494D85" w:rsidTr="00A34C91">
        <w:trPr>
          <w:trHeight w:val="1516"/>
        </w:trPr>
        <w:tc>
          <w:tcPr>
            <w:tcW w:w="1925" w:type="dxa"/>
          </w:tcPr>
          <w:p w:rsidR="00494D85" w:rsidRPr="00754D9A" w:rsidRDefault="00494D85" w:rsidP="00BE1CBA">
            <w:pPr>
              <w:pStyle w:val="TableParagraph"/>
              <w:spacing w:before="160" w:line="256" w:lineRule="auto"/>
              <w:ind w:left="107" w:right="654"/>
              <w:rPr>
                <w:sz w:val="24"/>
                <w:szCs w:val="24"/>
              </w:rPr>
            </w:pPr>
            <w:r w:rsidRPr="000A3100">
              <w:rPr>
                <w:sz w:val="24"/>
                <w:szCs w:val="24"/>
              </w:rPr>
              <w:t>Технологии поиска и анализа информации в справочно-правовых системах</w:t>
            </w:r>
          </w:p>
        </w:tc>
        <w:tc>
          <w:tcPr>
            <w:tcW w:w="5714" w:type="dxa"/>
          </w:tcPr>
          <w:p w:rsidR="00494D85" w:rsidRPr="000E06CA" w:rsidRDefault="00494D85" w:rsidP="00293488">
            <w:pPr>
              <w:pStyle w:val="a6"/>
              <w:widowControl/>
              <w:numPr>
                <w:ilvl w:val="0"/>
                <w:numId w:val="10"/>
              </w:numPr>
              <w:autoSpaceDE/>
              <w:autoSpaceDN/>
              <w:textAlignment w:val="baseline"/>
              <w:rPr>
                <w:sz w:val="24"/>
                <w:szCs w:val="24"/>
              </w:rPr>
            </w:pPr>
            <w:r w:rsidRPr="000E06CA">
              <w:rPr>
                <w:sz w:val="24"/>
                <w:szCs w:val="24"/>
              </w:rPr>
              <w:t xml:space="preserve">СПС </w:t>
            </w:r>
            <w:proofErr w:type="spellStart"/>
            <w:r w:rsidRPr="000E06CA">
              <w:rPr>
                <w:sz w:val="24"/>
                <w:szCs w:val="24"/>
              </w:rPr>
              <w:t>КонсультантПлюс</w:t>
            </w:r>
            <w:proofErr w:type="spellEnd"/>
            <w:r w:rsidRPr="000E06CA">
              <w:rPr>
                <w:sz w:val="24"/>
                <w:szCs w:val="24"/>
              </w:rPr>
              <w:t>.</w:t>
            </w:r>
          </w:p>
          <w:p w:rsidR="00494D85" w:rsidRPr="000E06CA" w:rsidRDefault="00494D85" w:rsidP="00293488">
            <w:pPr>
              <w:pStyle w:val="a6"/>
              <w:widowControl/>
              <w:numPr>
                <w:ilvl w:val="0"/>
                <w:numId w:val="10"/>
              </w:numPr>
              <w:autoSpaceDE/>
              <w:autoSpaceDN/>
              <w:textAlignment w:val="baseline"/>
              <w:rPr>
                <w:sz w:val="24"/>
                <w:szCs w:val="24"/>
              </w:rPr>
            </w:pPr>
            <w:r w:rsidRPr="000E06CA">
              <w:rPr>
                <w:sz w:val="24"/>
                <w:szCs w:val="24"/>
              </w:rPr>
              <w:t xml:space="preserve">Быстрый поиск и карточка поиска. </w:t>
            </w:r>
          </w:p>
          <w:p w:rsidR="00494D85" w:rsidRPr="000E06CA" w:rsidRDefault="00494D85" w:rsidP="00293488">
            <w:pPr>
              <w:pStyle w:val="a6"/>
              <w:widowControl/>
              <w:numPr>
                <w:ilvl w:val="0"/>
                <w:numId w:val="10"/>
              </w:numPr>
              <w:autoSpaceDE/>
              <w:autoSpaceDN/>
              <w:textAlignment w:val="baseline"/>
              <w:rPr>
                <w:sz w:val="24"/>
                <w:szCs w:val="24"/>
              </w:rPr>
            </w:pPr>
            <w:r w:rsidRPr="000E06CA">
              <w:rPr>
                <w:sz w:val="24"/>
                <w:szCs w:val="24"/>
              </w:rPr>
              <w:t xml:space="preserve">Путеводители, словарь терминов, правовые навигаторы, обзоры, умные ссылки. </w:t>
            </w:r>
          </w:p>
          <w:p w:rsidR="00494D85" w:rsidRPr="000E06CA" w:rsidRDefault="00494D85" w:rsidP="00293488">
            <w:pPr>
              <w:pStyle w:val="a6"/>
              <w:widowControl/>
              <w:numPr>
                <w:ilvl w:val="0"/>
                <w:numId w:val="10"/>
              </w:numPr>
              <w:autoSpaceDE/>
              <w:autoSpaceDN/>
              <w:textAlignment w:val="baseline"/>
              <w:rPr>
                <w:sz w:val="24"/>
                <w:szCs w:val="24"/>
              </w:rPr>
            </w:pPr>
            <w:r w:rsidRPr="000E06CA">
              <w:rPr>
                <w:sz w:val="24"/>
                <w:szCs w:val="24"/>
              </w:rPr>
              <w:t xml:space="preserve">Оптимальная стратегия поиска информации в зависимости от ситуации. </w:t>
            </w:r>
          </w:p>
          <w:p w:rsidR="00494D85" w:rsidRPr="000E06CA" w:rsidRDefault="00494D85" w:rsidP="00293488">
            <w:pPr>
              <w:pStyle w:val="a6"/>
              <w:widowControl/>
              <w:numPr>
                <w:ilvl w:val="0"/>
                <w:numId w:val="10"/>
              </w:numPr>
              <w:autoSpaceDE/>
              <w:autoSpaceDN/>
              <w:textAlignment w:val="baseline"/>
              <w:rPr>
                <w:sz w:val="24"/>
                <w:szCs w:val="24"/>
              </w:rPr>
            </w:pPr>
            <w:r w:rsidRPr="000E06CA">
              <w:rPr>
                <w:sz w:val="24"/>
                <w:szCs w:val="24"/>
              </w:rPr>
              <w:t xml:space="preserve">Обзор изменений документа. </w:t>
            </w:r>
          </w:p>
          <w:p w:rsidR="00494D85" w:rsidRPr="000E06CA" w:rsidRDefault="00494D85" w:rsidP="00293488">
            <w:pPr>
              <w:pStyle w:val="a6"/>
              <w:widowControl/>
              <w:numPr>
                <w:ilvl w:val="0"/>
                <w:numId w:val="10"/>
              </w:numPr>
              <w:autoSpaceDE/>
              <w:autoSpaceDN/>
              <w:textAlignment w:val="baseline"/>
              <w:rPr>
                <w:sz w:val="24"/>
                <w:szCs w:val="24"/>
              </w:rPr>
            </w:pPr>
            <w:r w:rsidRPr="000E06CA">
              <w:rPr>
                <w:sz w:val="24"/>
                <w:szCs w:val="24"/>
              </w:rPr>
              <w:t xml:space="preserve">Сравнение редакций документов. </w:t>
            </w:r>
          </w:p>
          <w:p w:rsidR="00494D85" w:rsidRPr="000E06CA" w:rsidRDefault="00494D85" w:rsidP="00293488">
            <w:pPr>
              <w:pStyle w:val="a6"/>
              <w:widowControl/>
              <w:numPr>
                <w:ilvl w:val="0"/>
                <w:numId w:val="10"/>
              </w:numPr>
              <w:autoSpaceDE/>
              <w:autoSpaceDN/>
              <w:textAlignment w:val="baseline"/>
              <w:rPr>
                <w:sz w:val="24"/>
                <w:szCs w:val="24"/>
              </w:rPr>
            </w:pPr>
            <w:r w:rsidRPr="000E06CA">
              <w:rPr>
                <w:sz w:val="24"/>
                <w:szCs w:val="24"/>
              </w:rPr>
              <w:t xml:space="preserve">Создание собственного рабочего пространство (закладки, папки), ставить документы на контроль. </w:t>
            </w:r>
          </w:p>
          <w:p w:rsidR="00494D85" w:rsidRPr="000E06CA" w:rsidRDefault="00494D85" w:rsidP="00293488">
            <w:pPr>
              <w:pStyle w:val="a6"/>
              <w:widowControl/>
              <w:numPr>
                <w:ilvl w:val="0"/>
                <w:numId w:val="10"/>
              </w:numPr>
              <w:autoSpaceDE/>
              <w:autoSpaceDN/>
              <w:textAlignment w:val="baseline"/>
              <w:rPr>
                <w:sz w:val="24"/>
                <w:szCs w:val="24"/>
              </w:rPr>
            </w:pPr>
            <w:r w:rsidRPr="000E06CA">
              <w:rPr>
                <w:sz w:val="24"/>
                <w:szCs w:val="24"/>
              </w:rPr>
              <w:t xml:space="preserve">Как использовать историю поиска для поиска новых документов. </w:t>
            </w:r>
          </w:p>
          <w:p w:rsidR="00494D85" w:rsidRPr="000E06CA" w:rsidRDefault="00494D85" w:rsidP="00293488">
            <w:pPr>
              <w:pStyle w:val="a6"/>
              <w:widowControl/>
              <w:numPr>
                <w:ilvl w:val="0"/>
                <w:numId w:val="10"/>
              </w:numPr>
              <w:autoSpaceDE/>
              <w:autoSpaceDN/>
              <w:textAlignment w:val="baseline"/>
              <w:rPr>
                <w:sz w:val="24"/>
                <w:szCs w:val="24"/>
              </w:rPr>
            </w:pPr>
            <w:r w:rsidRPr="000E06CA">
              <w:rPr>
                <w:sz w:val="24"/>
                <w:szCs w:val="24"/>
              </w:rPr>
              <w:t xml:space="preserve">Работа с формами документов </w:t>
            </w:r>
          </w:p>
          <w:p w:rsidR="00494D85" w:rsidRPr="000E06CA" w:rsidRDefault="00494D85" w:rsidP="00293488">
            <w:pPr>
              <w:pStyle w:val="a6"/>
              <w:widowControl/>
              <w:numPr>
                <w:ilvl w:val="0"/>
                <w:numId w:val="10"/>
              </w:numPr>
              <w:autoSpaceDE/>
              <w:autoSpaceDN/>
              <w:textAlignment w:val="baseline"/>
              <w:rPr>
                <w:sz w:val="24"/>
                <w:szCs w:val="24"/>
              </w:rPr>
            </w:pPr>
            <w:r w:rsidRPr="000E06CA">
              <w:rPr>
                <w:sz w:val="24"/>
                <w:szCs w:val="24"/>
              </w:rPr>
              <w:t>СПС Гарант. Интернет-версия.</w:t>
            </w:r>
          </w:p>
          <w:p w:rsidR="00494D85" w:rsidRPr="000E06CA" w:rsidRDefault="00494D85" w:rsidP="00293488">
            <w:pPr>
              <w:pStyle w:val="a6"/>
              <w:widowControl/>
              <w:numPr>
                <w:ilvl w:val="0"/>
                <w:numId w:val="10"/>
              </w:numPr>
              <w:autoSpaceDE/>
              <w:autoSpaceDN/>
              <w:textAlignment w:val="baseline"/>
              <w:rPr>
                <w:sz w:val="24"/>
                <w:szCs w:val="24"/>
              </w:rPr>
            </w:pPr>
            <w:r w:rsidRPr="000E06CA">
              <w:rPr>
                <w:sz w:val="24"/>
                <w:szCs w:val="24"/>
              </w:rPr>
              <w:t xml:space="preserve">Базовый поиск, поиск по реквизитам, поиск по ситуации (в том числе с использованием контекстного фильтра), поиск по источнику опубликования, поиск по толковому словарю. </w:t>
            </w:r>
          </w:p>
          <w:p w:rsidR="00494D85" w:rsidRPr="000E06CA" w:rsidRDefault="00494D85" w:rsidP="00293488">
            <w:pPr>
              <w:pStyle w:val="a6"/>
              <w:widowControl/>
              <w:numPr>
                <w:ilvl w:val="0"/>
                <w:numId w:val="10"/>
              </w:numPr>
              <w:autoSpaceDE/>
              <w:autoSpaceDN/>
              <w:textAlignment w:val="baseline"/>
              <w:rPr>
                <w:sz w:val="24"/>
                <w:szCs w:val="24"/>
              </w:rPr>
            </w:pPr>
            <w:r w:rsidRPr="000E06CA">
              <w:rPr>
                <w:sz w:val="24"/>
                <w:szCs w:val="24"/>
              </w:rPr>
              <w:lastRenderedPageBreak/>
              <w:t>Редакции д</w:t>
            </w:r>
            <w:r w:rsidR="008F4660">
              <w:rPr>
                <w:sz w:val="24"/>
                <w:szCs w:val="24"/>
              </w:rPr>
              <w:t xml:space="preserve">окумента, сравнение редакций, </w:t>
            </w:r>
            <w:r w:rsidRPr="000E06CA">
              <w:rPr>
                <w:sz w:val="24"/>
                <w:szCs w:val="24"/>
              </w:rPr>
              <w:t xml:space="preserve">взаимосвязанные документы, как работать с текстом документа. </w:t>
            </w:r>
          </w:p>
          <w:p w:rsidR="00494D85" w:rsidRPr="00BB50B6" w:rsidRDefault="00494D85" w:rsidP="00BE1CBA">
            <w:pPr>
              <w:rPr>
                <w:sz w:val="24"/>
                <w:szCs w:val="24"/>
              </w:rPr>
            </w:pPr>
            <w:r w:rsidRPr="00BB50B6">
              <w:rPr>
                <w:sz w:val="24"/>
                <w:szCs w:val="24"/>
              </w:rPr>
              <w:t>Нормативно-правовые акты: 1-</w:t>
            </w:r>
            <w:r w:rsidR="002C65BB">
              <w:rPr>
                <w:sz w:val="24"/>
                <w:szCs w:val="24"/>
              </w:rPr>
              <w:t>5</w:t>
            </w:r>
          </w:p>
          <w:p w:rsidR="00494D85" w:rsidRPr="00BB50B6" w:rsidRDefault="00494D85" w:rsidP="00BE1CBA">
            <w:pPr>
              <w:rPr>
                <w:sz w:val="24"/>
                <w:szCs w:val="24"/>
              </w:rPr>
            </w:pPr>
            <w:r w:rsidRPr="00BB50B6">
              <w:rPr>
                <w:sz w:val="24"/>
                <w:szCs w:val="24"/>
              </w:rPr>
              <w:t>Основная литература: 1,2</w:t>
            </w:r>
            <w:r w:rsidR="002C65BB">
              <w:rPr>
                <w:sz w:val="24"/>
                <w:szCs w:val="24"/>
              </w:rPr>
              <w:t>,3</w:t>
            </w:r>
          </w:p>
          <w:p w:rsidR="00494D85" w:rsidRPr="00754D9A" w:rsidRDefault="00494D85" w:rsidP="00F030B1">
            <w:pPr>
              <w:rPr>
                <w:sz w:val="24"/>
                <w:szCs w:val="24"/>
              </w:rPr>
            </w:pPr>
            <w:r w:rsidRPr="00BB50B6">
              <w:rPr>
                <w:sz w:val="24"/>
                <w:szCs w:val="24"/>
              </w:rPr>
              <w:t xml:space="preserve">Дополнительная литература: </w:t>
            </w:r>
            <w:r w:rsidR="002C65BB">
              <w:rPr>
                <w:sz w:val="24"/>
                <w:szCs w:val="24"/>
              </w:rPr>
              <w:t>6,7</w:t>
            </w:r>
            <w:r w:rsidRPr="00BB50B6">
              <w:rPr>
                <w:sz w:val="24"/>
                <w:szCs w:val="24"/>
              </w:rPr>
              <w:t xml:space="preserve"> </w:t>
            </w:r>
          </w:p>
        </w:tc>
        <w:tc>
          <w:tcPr>
            <w:tcW w:w="2111" w:type="dxa"/>
          </w:tcPr>
          <w:p w:rsidR="00BE1CBA" w:rsidRDefault="00BE1CBA" w:rsidP="002026D2">
            <w:pPr>
              <w:pStyle w:val="TableParagraph"/>
              <w:spacing w:before="203"/>
              <w:rPr>
                <w:sz w:val="24"/>
                <w:szCs w:val="24"/>
              </w:rPr>
            </w:pPr>
            <w:r>
              <w:rPr>
                <w:sz w:val="24"/>
                <w:szCs w:val="24"/>
              </w:rPr>
              <w:lastRenderedPageBreak/>
              <w:t>Интерактивная</w:t>
            </w:r>
          </w:p>
          <w:p w:rsidR="00494D85" w:rsidRPr="00754D9A" w:rsidRDefault="00494D85" w:rsidP="00F43B04">
            <w:pPr>
              <w:textAlignment w:val="baseline"/>
              <w:rPr>
                <w:sz w:val="24"/>
                <w:szCs w:val="24"/>
              </w:rPr>
            </w:pPr>
            <w:r w:rsidRPr="00684669">
              <w:rPr>
                <w:sz w:val="24"/>
                <w:szCs w:val="24"/>
              </w:rPr>
              <w:t>Выполнение практических заданий</w:t>
            </w:r>
          </w:p>
        </w:tc>
      </w:tr>
      <w:tr w:rsidR="00494D85" w:rsidTr="00A34C91">
        <w:trPr>
          <w:trHeight w:val="1264"/>
        </w:trPr>
        <w:tc>
          <w:tcPr>
            <w:tcW w:w="1925" w:type="dxa"/>
          </w:tcPr>
          <w:p w:rsidR="00494D85" w:rsidRPr="00754D9A" w:rsidRDefault="00494D85" w:rsidP="00BE1CBA">
            <w:pPr>
              <w:pStyle w:val="TableParagraph"/>
              <w:spacing w:line="256" w:lineRule="auto"/>
              <w:ind w:left="107" w:right="313"/>
              <w:rPr>
                <w:sz w:val="24"/>
                <w:szCs w:val="24"/>
              </w:rPr>
            </w:pPr>
            <w:r w:rsidRPr="00D1454F">
              <w:rPr>
                <w:sz w:val="24"/>
                <w:szCs w:val="24"/>
                <w:lang w:bidi="ru-RU"/>
              </w:rPr>
              <w:t>Технологии подготовки текстовых документов и базовые понятия электронного документооборота</w:t>
            </w:r>
          </w:p>
        </w:tc>
        <w:tc>
          <w:tcPr>
            <w:tcW w:w="5714" w:type="dxa"/>
          </w:tcPr>
          <w:p w:rsidR="00494D85" w:rsidRPr="00313CE4" w:rsidRDefault="00494D85" w:rsidP="00293488">
            <w:pPr>
              <w:numPr>
                <w:ilvl w:val="0"/>
                <w:numId w:val="7"/>
              </w:numPr>
              <w:adjustRightInd w:val="0"/>
              <w:ind w:left="357" w:hanging="357"/>
              <w:rPr>
                <w:sz w:val="24"/>
                <w:szCs w:val="24"/>
              </w:rPr>
            </w:pPr>
            <w:r w:rsidRPr="00313CE4">
              <w:rPr>
                <w:sz w:val="24"/>
                <w:szCs w:val="24"/>
              </w:rPr>
              <w:t>Подготовка документов, соответствующих государственным и международным стандартам.</w:t>
            </w:r>
          </w:p>
          <w:p w:rsidR="00494D85" w:rsidRPr="00313CE4" w:rsidRDefault="00B27430" w:rsidP="00293488">
            <w:pPr>
              <w:numPr>
                <w:ilvl w:val="0"/>
                <w:numId w:val="7"/>
              </w:numPr>
              <w:adjustRightInd w:val="0"/>
              <w:ind w:left="357" w:hanging="357"/>
              <w:rPr>
                <w:sz w:val="24"/>
                <w:szCs w:val="24"/>
              </w:rPr>
            </w:pPr>
            <w:r w:rsidRPr="00313CE4">
              <w:rPr>
                <w:sz w:val="24"/>
                <w:szCs w:val="24"/>
              </w:rPr>
              <w:t>Тестовый процессор</w:t>
            </w:r>
            <w:r w:rsidR="00494D85" w:rsidRPr="00313CE4">
              <w:rPr>
                <w:sz w:val="24"/>
                <w:szCs w:val="24"/>
              </w:rPr>
              <w:t xml:space="preserve"> и его возможности</w:t>
            </w:r>
          </w:p>
          <w:p w:rsidR="00494D85" w:rsidRPr="00313CE4" w:rsidRDefault="00494D85" w:rsidP="00293488">
            <w:pPr>
              <w:numPr>
                <w:ilvl w:val="0"/>
                <w:numId w:val="7"/>
              </w:numPr>
              <w:adjustRightInd w:val="0"/>
              <w:ind w:left="357" w:hanging="357"/>
              <w:rPr>
                <w:sz w:val="24"/>
                <w:szCs w:val="24"/>
              </w:rPr>
            </w:pPr>
            <w:r w:rsidRPr="00313CE4">
              <w:rPr>
                <w:sz w:val="24"/>
                <w:szCs w:val="24"/>
              </w:rPr>
              <w:t xml:space="preserve">Создание многостраничных документов в MS </w:t>
            </w:r>
            <w:proofErr w:type="spellStart"/>
            <w:r w:rsidRPr="00313CE4">
              <w:rPr>
                <w:sz w:val="24"/>
                <w:szCs w:val="24"/>
              </w:rPr>
              <w:t>Word</w:t>
            </w:r>
            <w:proofErr w:type="spellEnd"/>
            <w:r w:rsidRPr="00313CE4">
              <w:rPr>
                <w:sz w:val="24"/>
                <w:szCs w:val="24"/>
              </w:rPr>
              <w:t xml:space="preserve">: </w:t>
            </w:r>
          </w:p>
          <w:p w:rsidR="00494D85" w:rsidRPr="00313CE4" w:rsidRDefault="00494D85" w:rsidP="00293488">
            <w:pPr>
              <w:numPr>
                <w:ilvl w:val="1"/>
                <w:numId w:val="7"/>
              </w:numPr>
              <w:adjustRightInd w:val="0"/>
              <w:ind w:left="1077" w:hanging="357"/>
              <w:rPr>
                <w:sz w:val="24"/>
                <w:szCs w:val="24"/>
              </w:rPr>
            </w:pPr>
            <w:r w:rsidRPr="00313CE4">
              <w:rPr>
                <w:sz w:val="24"/>
                <w:szCs w:val="24"/>
              </w:rPr>
              <w:t>Создание разделов.</w:t>
            </w:r>
          </w:p>
          <w:p w:rsidR="00494D85" w:rsidRPr="00313CE4" w:rsidRDefault="00494D85" w:rsidP="00293488">
            <w:pPr>
              <w:numPr>
                <w:ilvl w:val="1"/>
                <w:numId w:val="7"/>
              </w:numPr>
              <w:adjustRightInd w:val="0"/>
              <w:ind w:left="1077" w:hanging="357"/>
              <w:rPr>
                <w:sz w:val="24"/>
                <w:szCs w:val="24"/>
              </w:rPr>
            </w:pPr>
            <w:r w:rsidRPr="00313CE4">
              <w:rPr>
                <w:sz w:val="24"/>
                <w:szCs w:val="24"/>
              </w:rPr>
              <w:t xml:space="preserve">Вставка и настройка колонтитулов </w:t>
            </w:r>
          </w:p>
          <w:p w:rsidR="00494D85" w:rsidRPr="00313CE4" w:rsidRDefault="00494D85" w:rsidP="00293488">
            <w:pPr>
              <w:numPr>
                <w:ilvl w:val="1"/>
                <w:numId w:val="7"/>
              </w:numPr>
              <w:adjustRightInd w:val="0"/>
              <w:ind w:left="1077" w:hanging="357"/>
              <w:rPr>
                <w:sz w:val="24"/>
                <w:szCs w:val="24"/>
              </w:rPr>
            </w:pPr>
            <w:r w:rsidRPr="00313CE4">
              <w:rPr>
                <w:sz w:val="24"/>
                <w:szCs w:val="24"/>
              </w:rPr>
              <w:t xml:space="preserve">Работа со встроенными объектами и таблицами. </w:t>
            </w:r>
          </w:p>
          <w:p w:rsidR="00494D85" w:rsidRPr="00313CE4" w:rsidRDefault="00494D85" w:rsidP="00293488">
            <w:pPr>
              <w:numPr>
                <w:ilvl w:val="1"/>
                <w:numId w:val="7"/>
              </w:numPr>
              <w:adjustRightInd w:val="0"/>
              <w:ind w:left="1077" w:hanging="357"/>
              <w:rPr>
                <w:sz w:val="24"/>
                <w:szCs w:val="24"/>
              </w:rPr>
            </w:pPr>
            <w:r w:rsidRPr="00313CE4">
              <w:rPr>
                <w:sz w:val="24"/>
                <w:szCs w:val="24"/>
              </w:rPr>
              <w:t>Вставка перекрестных ссылок на элементы документа.</w:t>
            </w:r>
          </w:p>
          <w:p w:rsidR="00494D85" w:rsidRPr="00313CE4" w:rsidRDefault="00494D85" w:rsidP="00293488">
            <w:pPr>
              <w:numPr>
                <w:ilvl w:val="0"/>
                <w:numId w:val="7"/>
              </w:numPr>
              <w:adjustRightInd w:val="0"/>
              <w:ind w:left="357" w:hanging="357"/>
              <w:rPr>
                <w:sz w:val="24"/>
                <w:szCs w:val="24"/>
              </w:rPr>
            </w:pPr>
            <w:r w:rsidRPr="00313CE4">
              <w:rPr>
                <w:sz w:val="24"/>
                <w:szCs w:val="24"/>
              </w:rPr>
              <w:t xml:space="preserve">Подготовка рассылок </w:t>
            </w:r>
            <w:r w:rsidR="00800ED9" w:rsidRPr="00313CE4">
              <w:rPr>
                <w:sz w:val="24"/>
                <w:szCs w:val="24"/>
              </w:rPr>
              <w:t>в текстовом процессоре</w:t>
            </w:r>
          </w:p>
          <w:p w:rsidR="00494D85" w:rsidRPr="00313CE4" w:rsidRDefault="00494D85" w:rsidP="00293488">
            <w:pPr>
              <w:numPr>
                <w:ilvl w:val="0"/>
                <w:numId w:val="7"/>
              </w:numPr>
              <w:adjustRightInd w:val="0"/>
              <w:ind w:left="357" w:hanging="357"/>
              <w:rPr>
                <w:sz w:val="24"/>
                <w:szCs w:val="24"/>
              </w:rPr>
            </w:pPr>
            <w:r w:rsidRPr="00313CE4">
              <w:rPr>
                <w:sz w:val="24"/>
                <w:szCs w:val="24"/>
              </w:rPr>
              <w:t xml:space="preserve">Разработка шаблонов документов средствами </w:t>
            </w:r>
            <w:r w:rsidR="00313CE4" w:rsidRPr="00793554">
              <w:rPr>
                <w:sz w:val="24"/>
                <w:szCs w:val="24"/>
              </w:rPr>
              <w:t>текстового процессора</w:t>
            </w:r>
          </w:p>
          <w:p w:rsidR="00494D85" w:rsidRPr="003D04DA" w:rsidRDefault="00494D85" w:rsidP="00293488">
            <w:pPr>
              <w:numPr>
                <w:ilvl w:val="0"/>
                <w:numId w:val="7"/>
              </w:numPr>
              <w:adjustRightInd w:val="0"/>
              <w:ind w:left="357" w:hanging="357"/>
              <w:rPr>
                <w:sz w:val="24"/>
                <w:szCs w:val="24"/>
              </w:rPr>
            </w:pPr>
            <w:r w:rsidRPr="00313CE4">
              <w:rPr>
                <w:sz w:val="24"/>
                <w:szCs w:val="24"/>
              </w:rPr>
              <w:t>Электронный документооборот в организации и безопасное хранение электронных документов. Управление правами доступа к электронным</w:t>
            </w:r>
            <w:r w:rsidRPr="003D04DA">
              <w:rPr>
                <w:sz w:val="24"/>
                <w:szCs w:val="24"/>
              </w:rPr>
              <w:t xml:space="preserve"> документам хозяйствующего субъекта.</w:t>
            </w:r>
          </w:p>
          <w:p w:rsidR="00494D85" w:rsidRPr="003D04DA" w:rsidRDefault="00494D85" w:rsidP="00293488">
            <w:pPr>
              <w:numPr>
                <w:ilvl w:val="0"/>
                <w:numId w:val="7"/>
              </w:numPr>
              <w:adjustRightInd w:val="0"/>
              <w:ind w:left="357" w:hanging="357"/>
              <w:rPr>
                <w:sz w:val="24"/>
                <w:szCs w:val="24"/>
              </w:rPr>
            </w:pPr>
            <w:r w:rsidRPr="003D04DA">
              <w:rPr>
                <w:sz w:val="24"/>
                <w:szCs w:val="24"/>
              </w:rPr>
              <w:t>Работа с входящими, исходящими и внутренними документами на примере системы электронного документооборота «1</w:t>
            </w:r>
            <w:proofErr w:type="gramStart"/>
            <w:r w:rsidRPr="003D04DA">
              <w:rPr>
                <w:sz w:val="24"/>
                <w:szCs w:val="24"/>
              </w:rPr>
              <w:t>С:Документооборот</w:t>
            </w:r>
            <w:proofErr w:type="gramEnd"/>
            <w:r w:rsidRPr="003D04DA">
              <w:rPr>
                <w:sz w:val="24"/>
                <w:szCs w:val="24"/>
              </w:rPr>
              <w:t xml:space="preserve"> 8 КОРП»</w:t>
            </w:r>
          </w:p>
          <w:p w:rsidR="00494D85" w:rsidRDefault="00494D85" w:rsidP="00293488">
            <w:pPr>
              <w:numPr>
                <w:ilvl w:val="0"/>
                <w:numId w:val="7"/>
              </w:numPr>
              <w:adjustRightInd w:val="0"/>
              <w:ind w:left="357" w:hanging="357"/>
              <w:rPr>
                <w:sz w:val="24"/>
                <w:szCs w:val="24"/>
              </w:rPr>
            </w:pPr>
            <w:r w:rsidRPr="003D04DA">
              <w:rPr>
                <w:sz w:val="24"/>
                <w:szCs w:val="24"/>
              </w:rPr>
              <w:t>Учет рабочего времени и построение отчетов на примере системы электронного документооборота «1</w:t>
            </w:r>
            <w:proofErr w:type="gramStart"/>
            <w:r w:rsidRPr="003D04DA">
              <w:rPr>
                <w:sz w:val="24"/>
                <w:szCs w:val="24"/>
              </w:rPr>
              <w:t>С:Документооборот</w:t>
            </w:r>
            <w:proofErr w:type="gramEnd"/>
            <w:r w:rsidRPr="003D04DA">
              <w:rPr>
                <w:sz w:val="24"/>
                <w:szCs w:val="24"/>
              </w:rPr>
              <w:t xml:space="preserve"> 8 КОРП»</w:t>
            </w:r>
          </w:p>
          <w:p w:rsidR="00494D85" w:rsidRPr="003D04DA" w:rsidRDefault="00494D85" w:rsidP="00BE1CBA">
            <w:pPr>
              <w:rPr>
                <w:sz w:val="24"/>
                <w:szCs w:val="24"/>
              </w:rPr>
            </w:pPr>
            <w:r w:rsidRPr="003D04DA">
              <w:rPr>
                <w:sz w:val="24"/>
                <w:szCs w:val="24"/>
              </w:rPr>
              <w:t>Основная литература: 1,2</w:t>
            </w:r>
            <w:r w:rsidR="002C65BB">
              <w:rPr>
                <w:sz w:val="24"/>
                <w:szCs w:val="24"/>
              </w:rPr>
              <w:t>,3</w:t>
            </w:r>
          </w:p>
          <w:p w:rsidR="00494D85" w:rsidRPr="00A34C91" w:rsidRDefault="00494D85" w:rsidP="00F030B1">
            <w:pPr>
              <w:rPr>
                <w:sz w:val="24"/>
                <w:szCs w:val="24"/>
              </w:rPr>
            </w:pPr>
            <w:r w:rsidRPr="003D04DA">
              <w:rPr>
                <w:sz w:val="24"/>
                <w:szCs w:val="24"/>
              </w:rPr>
              <w:t xml:space="preserve">Дополнительная литература: </w:t>
            </w:r>
            <w:r w:rsidR="002C65BB">
              <w:rPr>
                <w:sz w:val="24"/>
                <w:szCs w:val="24"/>
              </w:rPr>
              <w:t>8</w:t>
            </w:r>
            <w:r w:rsidRPr="003D04DA">
              <w:rPr>
                <w:sz w:val="24"/>
                <w:szCs w:val="24"/>
              </w:rPr>
              <w:t xml:space="preserve"> </w:t>
            </w:r>
          </w:p>
        </w:tc>
        <w:tc>
          <w:tcPr>
            <w:tcW w:w="2111" w:type="dxa"/>
          </w:tcPr>
          <w:p w:rsidR="00BE1CBA" w:rsidRDefault="00BE1CBA" w:rsidP="002026D2">
            <w:pPr>
              <w:pStyle w:val="TableParagraph"/>
              <w:spacing w:before="203"/>
              <w:rPr>
                <w:sz w:val="24"/>
                <w:szCs w:val="24"/>
              </w:rPr>
            </w:pPr>
            <w:r>
              <w:rPr>
                <w:sz w:val="24"/>
                <w:szCs w:val="24"/>
              </w:rPr>
              <w:t>Интерактивная</w:t>
            </w:r>
          </w:p>
          <w:p w:rsidR="00494D85" w:rsidRDefault="00494D85" w:rsidP="00BE1CBA">
            <w:pPr>
              <w:pStyle w:val="TableParagraph"/>
              <w:spacing w:line="252" w:lineRule="exact"/>
              <w:ind w:left="40" w:right="67"/>
              <w:rPr>
                <w:sz w:val="24"/>
                <w:szCs w:val="24"/>
              </w:rPr>
            </w:pPr>
            <w:r w:rsidRPr="00684669">
              <w:rPr>
                <w:sz w:val="24"/>
                <w:szCs w:val="24"/>
              </w:rPr>
              <w:t>Выполнение практических заданий</w:t>
            </w:r>
          </w:p>
          <w:p w:rsidR="00494D85" w:rsidRPr="00A34C91" w:rsidRDefault="00494D85" w:rsidP="00BE1CBA">
            <w:pPr>
              <w:pStyle w:val="TableParagraph"/>
              <w:spacing w:before="203"/>
              <w:ind w:left="108"/>
              <w:rPr>
                <w:sz w:val="24"/>
                <w:szCs w:val="24"/>
              </w:rPr>
            </w:pPr>
            <w:r>
              <w:rPr>
                <w:sz w:val="24"/>
                <w:szCs w:val="24"/>
              </w:rPr>
              <w:t>Решение сложной комплексной задачи</w:t>
            </w:r>
          </w:p>
        </w:tc>
      </w:tr>
      <w:tr w:rsidR="00494D85" w:rsidTr="005A0402">
        <w:trPr>
          <w:trHeight w:val="840"/>
        </w:trPr>
        <w:tc>
          <w:tcPr>
            <w:tcW w:w="1925" w:type="dxa"/>
          </w:tcPr>
          <w:p w:rsidR="00494D85" w:rsidRPr="00754D9A" w:rsidRDefault="00494D85" w:rsidP="00BE1CBA">
            <w:pPr>
              <w:pStyle w:val="TableParagraph"/>
              <w:spacing w:before="8"/>
              <w:rPr>
                <w:sz w:val="24"/>
                <w:szCs w:val="24"/>
              </w:rPr>
            </w:pPr>
            <w:r w:rsidRPr="00D1454F">
              <w:rPr>
                <w:sz w:val="24"/>
                <w:szCs w:val="24"/>
                <w:lang w:bidi="ru-RU"/>
              </w:rPr>
              <w:t>Технологии визуализации управленческой и экономической информации</w:t>
            </w:r>
          </w:p>
        </w:tc>
        <w:tc>
          <w:tcPr>
            <w:tcW w:w="5714" w:type="dxa"/>
          </w:tcPr>
          <w:p w:rsidR="00494D85" w:rsidRPr="000E06CA" w:rsidRDefault="00494D85" w:rsidP="00293488">
            <w:pPr>
              <w:pStyle w:val="a6"/>
              <w:numPr>
                <w:ilvl w:val="0"/>
                <w:numId w:val="13"/>
              </w:numPr>
              <w:adjustRightInd w:val="0"/>
              <w:contextualSpacing/>
              <w:rPr>
                <w:sz w:val="24"/>
                <w:szCs w:val="24"/>
              </w:rPr>
            </w:pPr>
            <w:r w:rsidRPr="000E06CA">
              <w:rPr>
                <w:sz w:val="24"/>
                <w:szCs w:val="24"/>
              </w:rPr>
              <w:t xml:space="preserve">Онлайн-сервисы подготовки презентаций и их возможности на примере подготовки презентации в онлайн-сервисе </w:t>
            </w:r>
            <w:proofErr w:type="spellStart"/>
            <w:r w:rsidRPr="000E06CA">
              <w:rPr>
                <w:sz w:val="24"/>
                <w:szCs w:val="24"/>
              </w:rPr>
              <w:t>Prezi</w:t>
            </w:r>
            <w:proofErr w:type="spellEnd"/>
          </w:p>
          <w:p w:rsidR="00494D85" w:rsidRPr="000E06CA" w:rsidRDefault="00494D85" w:rsidP="00293488">
            <w:pPr>
              <w:pStyle w:val="a6"/>
              <w:numPr>
                <w:ilvl w:val="0"/>
                <w:numId w:val="13"/>
              </w:numPr>
              <w:adjustRightInd w:val="0"/>
              <w:contextualSpacing/>
              <w:rPr>
                <w:sz w:val="24"/>
                <w:szCs w:val="24"/>
              </w:rPr>
            </w:pPr>
            <w:r w:rsidRPr="000E06CA">
              <w:rPr>
                <w:sz w:val="24"/>
                <w:szCs w:val="24"/>
              </w:rPr>
              <w:t>Использование макетов слайдов.</w:t>
            </w:r>
          </w:p>
          <w:p w:rsidR="00494D85" w:rsidRPr="000E06CA" w:rsidRDefault="00494D85" w:rsidP="00293488">
            <w:pPr>
              <w:pStyle w:val="a6"/>
              <w:numPr>
                <w:ilvl w:val="0"/>
                <w:numId w:val="13"/>
              </w:numPr>
              <w:adjustRightInd w:val="0"/>
              <w:contextualSpacing/>
              <w:rPr>
                <w:sz w:val="24"/>
                <w:szCs w:val="24"/>
              </w:rPr>
            </w:pPr>
            <w:r w:rsidRPr="000E06CA">
              <w:rPr>
                <w:sz w:val="24"/>
                <w:szCs w:val="24"/>
              </w:rPr>
              <w:t>Изменение структуры презентации.</w:t>
            </w:r>
          </w:p>
          <w:p w:rsidR="00494D85" w:rsidRPr="000E06CA" w:rsidRDefault="00494D85" w:rsidP="00293488">
            <w:pPr>
              <w:pStyle w:val="a6"/>
              <w:numPr>
                <w:ilvl w:val="0"/>
                <w:numId w:val="13"/>
              </w:numPr>
              <w:adjustRightInd w:val="0"/>
              <w:contextualSpacing/>
              <w:rPr>
                <w:sz w:val="24"/>
                <w:szCs w:val="24"/>
              </w:rPr>
            </w:pPr>
            <w:r w:rsidRPr="000E06CA">
              <w:rPr>
                <w:sz w:val="24"/>
                <w:szCs w:val="24"/>
              </w:rPr>
              <w:t>Переходы между слайдами, управление временем показа слайдов.</w:t>
            </w:r>
          </w:p>
          <w:p w:rsidR="00494D85" w:rsidRPr="000E06CA" w:rsidRDefault="00494D85" w:rsidP="00293488">
            <w:pPr>
              <w:pStyle w:val="a6"/>
              <w:numPr>
                <w:ilvl w:val="0"/>
                <w:numId w:val="13"/>
              </w:numPr>
              <w:adjustRightInd w:val="0"/>
              <w:contextualSpacing/>
              <w:rPr>
                <w:sz w:val="24"/>
                <w:szCs w:val="24"/>
              </w:rPr>
            </w:pPr>
            <w:r w:rsidRPr="000E06CA">
              <w:rPr>
                <w:sz w:val="24"/>
                <w:szCs w:val="24"/>
              </w:rPr>
              <w:t>Управляющие кнопки для переключения между слайдами.</w:t>
            </w:r>
          </w:p>
          <w:p w:rsidR="00494D85" w:rsidRPr="000E06CA" w:rsidRDefault="00494D85" w:rsidP="00293488">
            <w:pPr>
              <w:pStyle w:val="a6"/>
              <w:numPr>
                <w:ilvl w:val="0"/>
                <w:numId w:val="13"/>
              </w:numPr>
              <w:adjustRightInd w:val="0"/>
              <w:contextualSpacing/>
              <w:rPr>
                <w:sz w:val="24"/>
                <w:szCs w:val="24"/>
              </w:rPr>
            </w:pPr>
            <w:r w:rsidRPr="000E06CA">
              <w:rPr>
                <w:sz w:val="24"/>
                <w:szCs w:val="24"/>
              </w:rPr>
              <w:t xml:space="preserve">Настройка анимационных эффектов. </w:t>
            </w:r>
          </w:p>
          <w:p w:rsidR="00494D85" w:rsidRPr="000E06CA" w:rsidRDefault="00494D85" w:rsidP="00293488">
            <w:pPr>
              <w:pStyle w:val="a6"/>
              <w:numPr>
                <w:ilvl w:val="0"/>
                <w:numId w:val="13"/>
              </w:numPr>
              <w:adjustRightInd w:val="0"/>
              <w:contextualSpacing/>
              <w:rPr>
                <w:sz w:val="24"/>
                <w:szCs w:val="24"/>
              </w:rPr>
            </w:pPr>
            <w:r w:rsidRPr="000E06CA">
              <w:rPr>
                <w:sz w:val="24"/>
                <w:szCs w:val="24"/>
              </w:rPr>
              <w:t>Построение и форматирование диаграмм разного типа</w:t>
            </w:r>
          </w:p>
          <w:p w:rsidR="00494D85" w:rsidRPr="000E06CA" w:rsidRDefault="00494D85" w:rsidP="00293488">
            <w:pPr>
              <w:pStyle w:val="a6"/>
              <w:numPr>
                <w:ilvl w:val="0"/>
                <w:numId w:val="13"/>
              </w:numPr>
              <w:adjustRightInd w:val="0"/>
              <w:contextualSpacing/>
              <w:rPr>
                <w:sz w:val="24"/>
                <w:szCs w:val="24"/>
              </w:rPr>
            </w:pPr>
            <w:r w:rsidRPr="000E06CA">
              <w:rPr>
                <w:sz w:val="24"/>
                <w:szCs w:val="24"/>
              </w:rPr>
              <w:t>Построение нестандартных графиков</w:t>
            </w:r>
          </w:p>
          <w:p w:rsidR="00494D85" w:rsidRPr="000E06CA" w:rsidRDefault="00494D85" w:rsidP="00293488">
            <w:pPr>
              <w:pStyle w:val="a6"/>
              <w:numPr>
                <w:ilvl w:val="0"/>
                <w:numId w:val="13"/>
              </w:numPr>
              <w:adjustRightInd w:val="0"/>
              <w:contextualSpacing/>
              <w:rPr>
                <w:sz w:val="24"/>
                <w:szCs w:val="24"/>
              </w:rPr>
            </w:pPr>
            <w:proofErr w:type="spellStart"/>
            <w:r w:rsidRPr="000E06CA">
              <w:rPr>
                <w:sz w:val="24"/>
                <w:szCs w:val="24"/>
              </w:rPr>
              <w:t>Инфографика</w:t>
            </w:r>
            <w:proofErr w:type="spellEnd"/>
            <w:r w:rsidRPr="000E06CA">
              <w:rPr>
                <w:sz w:val="24"/>
                <w:szCs w:val="24"/>
              </w:rPr>
              <w:t xml:space="preserve">, сервисы разработки </w:t>
            </w:r>
            <w:proofErr w:type="spellStart"/>
            <w:r w:rsidRPr="000E06CA">
              <w:rPr>
                <w:sz w:val="24"/>
                <w:szCs w:val="24"/>
              </w:rPr>
              <w:t>инфографики</w:t>
            </w:r>
            <w:proofErr w:type="spellEnd"/>
          </w:p>
          <w:p w:rsidR="00494D85" w:rsidRPr="000E06CA" w:rsidRDefault="00494D85" w:rsidP="00293488">
            <w:pPr>
              <w:pStyle w:val="a6"/>
              <w:numPr>
                <w:ilvl w:val="0"/>
                <w:numId w:val="13"/>
              </w:numPr>
              <w:adjustRightInd w:val="0"/>
              <w:contextualSpacing/>
              <w:rPr>
                <w:sz w:val="24"/>
                <w:szCs w:val="24"/>
              </w:rPr>
            </w:pPr>
            <w:r w:rsidRPr="000E06CA">
              <w:rPr>
                <w:sz w:val="24"/>
                <w:szCs w:val="24"/>
              </w:rPr>
              <w:t xml:space="preserve">Подготовка презентации компании (организации, мероприятия, продукта) с использованием корпоративного дизайна </w:t>
            </w:r>
          </w:p>
          <w:p w:rsidR="00494D85" w:rsidRPr="000E06CA" w:rsidRDefault="00494D85" w:rsidP="00293488">
            <w:pPr>
              <w:pStyle w:val="a6"/>
              <w:numPr>
                <w:ilvl w:val="0"/>
                <w:numId w:val="13"/>
              </w:numPr>
              <w:adjustRightInd w:val="0"/>
              <w:contextualSpacing/>
              <w:rPr>
                <w:sz w:val="24"/>
                <w:szCs w:val="24"/>
              </w:rPr>
            </w:pPr>
            <w:r w:rsidRPr="000E06CA">
              <w:rPr>
                <w:sz w:val="24"/>
                <w:szCs w:val="24"/>
              </w:rPr>
              <w:t xml:space="preserve">Работа с бизнес-графикой в приложении MS </w:t>
            </w:r>
            <w:proofErr w:type="spellStart"/>
            <w:r w:rsidRPr="000E06CA">
              <w:rPr>
                <w:sz w:val="24"/>
                <w:szCs w:val="24"/>
              </w:rPr>
              <w:t>Visio</w:t>
            </w:r>
            <w:proofErr w:type="spellEnd"/>
            <w:r w:rsidRPr="000E06CA">
              <w:rPr>
                <w:sz w:val="24"/>
                <w:szCs w:val="24"/>
              </w:rPr>
              <w:t xml:space="preserve">. </w:t>
            </w:r>
            <w:proofErr w:type="spellStart"/>
            <w:r w:rsidRPr="000E06CA">
              <w:rPr>
                <w:sz w:val="24"/>
                <w:szCs w:val="24"/>
              </w:rPr>
              <w:t>Оргструктура</w:t>
            </w:r>
            <w:proofErr w:type="spellEnd"/>
            <w:r w:rsidRPr="000E06CA">
              <w:rPr>
                <w:sz w:val="24"/>
                <w:szCs w:val="24"/>
              </w:rPr>
              <w:t xml:space="preserve"> организации. Дерево целей. Организация на карте. План помещения. Схема </w:t>
            </w:r>
            <w:r w:rsidRPr="000E06CA">
              <w:rPr>
                <w:sz w:val="24"/>
                <w:szCs w:val="24"/>
              </w:rPr>
              <w:lastRenderedPageBreak/>
              <w:t>компьютерной сети.</w:t>
            </w:r>
          </w:p>
          <w:p w:rsidR="00494D85" w:rsidRPr="003D04DA" w:rsidRDefault="00494D85" w:rsidP="00BE1CBA">
            <w:pPr>
              <w:rPr>
                <w:sz w:val="24"/>
                <w:szCs w:val="24"/>
              </w:rPr>
            </w:pPr>
            <w:r w:rsidRPr="003D04DA">
              <w:rPr>
                <w:sz w:val="24"/>
                <w:szCs w:val="24"/>
              </w:rPr>
              <w:t xml:space="preserve">Основная литература: </w:t>
            </w:r>
            <w:r w:rsidR="002C65BB">
              <w:rPr>
                <w:sz w:val="24"/>
                <w:szCs w:val="24"/>
              </w:rPr>
              <w:t>2,3</w:t>
            </w:r>
          </w:p>
          <w:p w:rsidR="00494D85" w:rsidRPr="00754D9A" w:rsidRDefault="00494D85" w:rsidP="00F030B1">
            <w:pPr>
              <w:rPr>
                <w:sz w:val="24"/>
                <w:szCs w:val="24"/>
              </w:rPr>
            </w:pPr>
            <w:r w:rsidRPr="003D04DA">
              <w:rPr>
                <w:sz w:val="24"/>
                <w:szCs w:val="24"/>
              </w:rPr>
              <w:t xml:space="preserve">Дополнительная литература: </w:t>
            </w:r>
            <w:r w:rsidR="002C65BB">
              <w:rPr>
                <w:sz w:val="24"/>
                <w:szCs w:val="24"/>
              </w:rPr>
              <w:t>5</w:t>
            </w:r>
            <w:r w:rsidRPr="003D04DA">
              <w:rPr>
                <w:sz w:val="24"/>
                <w:szCs w:val="24"/>
              </w:rPr>
              <w:t xml:space="preserve"> </w:t>
            </w:r>
          </w:p>
        </w:tc>
        <w:tc>
          <w:tcPr>
            <w:tcW w:w="2111" w:type="dxa"/>
          </w:tcPr>
          <w:p w:rsidR="00BE1CBA" w:rsidRDefault="00BE1CBA" w:rsidP="002026D2">
            <w:pPr>
              <w:pStyle w:val="TableParagraph"/>
              <w:spacing w:before="203"/>
              <w:rPr>
                <w:sz w:val="24"/>
                <w:szCs w:val="24"/>
              </w:rPr>
            </w:pPr>
            <w:r>
              <w:rPr>
                <w:sz w:val="24"/>
                <w:szCs w:val="24"/>
              </w:rPr>
              <w:lastRenderedPageBreak/>
              <w:t>Интерактивная</w:t>
            </w:r>
          </w:p>
          <w:p w:rsidR="00BE1CBA" w:rsidRDefault="00BE1CBA" w:rsidP="00BE1CBA">
            <w:pPr>
              <w:pStyle w:val="TableParagraph"/>
              <w:spacing w:line="252" w:lineRule="exact"/>
              <w:ind w:left="40" w:right="67"/>
              <w:rPr>
                <w:sz w:val="24"/>
                <w:szCs w:val="24"/>
              </w:rPr>
            </w:pPr>
            <w:r w:rsidRPr="00684669">
              <w:rPr>
                <w:sz w:val="24"/>
                <w:szCs w:val="24"/>
              </w:rPr>
              <w:t>Выполнение практических заданий</w:t>
            </w:r>
          </w:p>
          <w:p w:rsidR="00494D85" w:rsidRPr="00754D9A" w:rsidRDefault="00494D85" w:rsidP="00BE1CBA">
            <w:pPr>
              <w:pStyle w:val="TableParagraph"/>
              <w:spacing w:before="203"/>
              <w:ind w:left="108"/>
              <w:rPr>
                <w:sz w:val="24"/>
                <w:szCs w:val="24"/>
              </w:rPr>
            </w:pPr>
            <w:r>
              <w:rPr>
                <w:sz w:val="24"/>
                <w:szCs w:val="24"/>
              </w:rPr>
              <w:t>Подготовка к контрольной работе</w:t>
            </w:r>
          </w:p>
        </w:tc>
      </w:tr>
      <w:tr w:rsidR="00494D85" w:rsidTr="00A34C91">
        <w:trPr>
          <w:trHeight w:val="1264"/>
        </w:trPr>
        <w:tc>
          <w:tcPr>
            <w:tcW w:w="1925" w:type="dxa"/>
          </w:tcPr>
          <w:p w:rsidR="00494D85" w:rsidRPr="00754D9A" w:rsidRDefault="00494D85" w:rsidP="00BE1CBA">
            <w:pPr>
              <w:pStyle w:val="TableParagraph"/>
              <w:spacing w:before="8"/>
              <w:rPr>
                <w:sz w:val="24"/>
                <w:szCs w:val="24"/>
              </w:rPr>
            </w:pPr>
            <w:r w:rsidRPr="00D1454F">
              <w:rPr>
                <w:sz w:val="24"/>
                <w:szCs w:val="24"/>
                <w:lang w:bidi="ru-RU"/>
              </w:rPr>
              <w:t>Использование электронных таблиц для решения экономических и управленческих прикладных задач</w:t>
            </w:r>
          </w:p>
        </w:tc>
        <w:tc>
          <w:tcPr>
            <w:tcW w:w="5714" w:type="dxa"/>
          </w:tcPr>
          <w:p w:rsidR="00494D85" w:rsidRPr="000E06CA" w:rsidRDefault="00494D85" w:rsidP="00293488">
            <w:pPr>
              <w:pStyle w:val="a6"/>
              <w:numPr>
                <w:ilvl w:val="0"/>
                <w:numId w:val="14"/>
              </w:numPr>
              <w:adjustRightInd w:val="0"/>
              <w:rPr>
                <w:sz w:val="24"/>
                <w:szCs w:val="24"/>
              </w:rPr>
            </w:pPr>
            <w:r w:rsidRPr="000E06CA">
              <w:rPr>
                <w:sz w:val="24"/>
                <w:szCs w:val="24"/>
              </w:rPr>
              <w:t>Решение управленческих задач с помощью табличных процессоров.</w:t>
            </w:r>
          </w:p>
          <w:p w:rsidR="00494D85" w:rsidRPr="000E06CA" w:rsidRDefault="00494D85" w:rsidP="00293488">
            <w:pPr>
              <w:pStyle w:val="a6"/>
              <w:numPr>
                <w:ilvl w:val="0"/>
                <w:numId w:val="14"/>
              </w:numPr>
              <w:adjustRightInd w:val="0"/>
              <w:rPr>
                <w:sz w:val="24"/>
                <w:szCs w:val="24"/>
              </w:rPr>
            </w:pPr>
            <w:r w:rsidRPr="000E06CA">
              <w:rPr>
                <w:sz w:val="24"/>
                <w:szCs w:val="24"/>
              </w:rPr>
              <w:t xml:space="preserve">Использование функций ЕСЛИ, СЧЁТЕСЛИ, СУММЕСЛИ, </w:t>
            </w:r>
            <w:proofErr w:type="gramStart"/>
            <w:r w:rsidRPr="000E06CA">
              <w:rPr>
                <w:sz w:val="24"/>
                <w:szCs w:val="24"/>
              </w:rPr>
              <w:t>И</w:t>
            </w:r>
            <w:proofErr w:type="gramEnd"/>
            <w:r w:rsidRPr="000E06CA">
              <w:rPr>
                <w:sz w:val="24"/>
                <w:szCs w:val="24"/>
              </w:rPr>
              <w:t>, ИЛИ, ПРОСМОТР, ВПР, ГПР при решении экономических задач.</w:t>
            </w:r>
          </w:p>
          <w:p w:rsidR="00494D85" w:rsidRPr="000E06CA" w:rsidRDefault="00494D85" w:rsidP="00293488">
            <w:pPr>
              <w:pStyle w:val="a6"/>
              <w:numPr>
                <w:ilvl w:val="0"/>
                <w:numId w:val="14"/>
              </w:numPr>
              <w:adjustRightInd w:val="0"/>
              <w:rPr>
                <w:sz w:val="24"/>
                <w:szCs w:val="24"/>
              </w:rPr>
            </w:pPr>
            <w:r w:rsidRPr="000E06CA">
              <w:rPr>
                <w:sz w:val="24"/>
                <w:szCs w:val="24"/>
              </w:rPr>
              <w:t>Условное форматирование</w:t>
            </w:r>
          </w:p>
          <w:p w:rsidR="00494D85" w:rsidRPr="000E06CA" w:rsidRDefault="00494D85" w:rsidP="00293488">
            <w:pPr>
              <w:pStyle w:val="a6"/>
              <w:numPr>
                <w:ilvl w:val="0"/>
                <w:numId w:val="14"/>
              </w:numPr>
              <w:adjustRightInd w:val="0"/>
              <w:rPr>
                <w:sz w:val="24"/>
                <w:szCs w:val="24"/>
              </w:rPr>
            </w:pPr>
            <w:r w:rsidRPr="000E06CA">
              <w:rPr>
                <w:sz w:val="24"/>
                <w:szCs w:val="24"/>
              </w:rPr>
              <w:t>Использование финансовых функций БС, ПС, КПЕР, ПЛТ, СТАВКА, НОМИНАЛ, ЭФФЕКТ при решении кредитных задач.</w:t>
            </w:r>
          </w:p>
          <w:p w:rsidR="00494D85" w:rsidRPr="000E06CA" w:rsidRDefault="00494D85" w:rsidP="00293488">
            <w:pPr>
              <w:pStyle w:val="a6"/>
              <w:numPr>
                <w:ilvl w:val="0"/>
                <w:numId w:val="14"/>
              </w:numPr>
              <w:adjustRightInd w:val="0"/>
              <w:rPr>
                <w:sz w:val="24"/>
                <w:szCs w:val="24"/>
              </w:rPr>
            </w:pPr>
            <w:r w:rsidRPr="000E06CA">
              <w:rPr>
                <w:sz w:val="24"/>
                <w:szCs w:val="24"/>
              </w:rPr>
              <w:t>Использование функции ПРОМЕЖУТОЧНЫЕ ИТОГИ.</w:t>
            </w:r>
          </w:p>
          <w:p w:rsidR="00494D85" w:rsidRPr="000E06CA" w:rsidRDefault="00494D85" w:rsidP="00293488">
            <w:pPr>
              <w:pStyle w:val="a6"/>
              <w:numPr>
                <w:ilvl w:val="0"/>
                <w:numId w:val="14"/>
              </w:numPr>
              <w:adjustRightInd w:val="0"/>
              <w:rPr>
                <w:sz w:val="24"/>
                <w:szCs w:val="24"/>
              </w:rPr>
            </w:pPr>
            <w:r w:rsidRPr="000E06CA">
              <w:rPr>
                <w:sz w:val="24"/>
                <w:szCs w:val="24"/>
              </w:rPr>
              <w:t>Выполнение консолидации данных нескольких диапазонов (листов) с использованием инструмента «Консолидация».</w:t>
            </w:r>
          </w:p>
          <w:p w:rsidR="00494D85" w:rsidRPr="000E06CA" w:rsidRDefault="00494D85" w:rsidP="00293488">
            <w:pPr>
              <w:pStyle w:val="a6"/>
              <w:numPr>
                <w:ilvl w:val="0"/>
                <w:numId w:val="14"/>
              </w:numPr>
              <w:adjustRightInd w:val="0"/>
              <w:rPr>
                <w:sz w:val="24"/>
                <w:szCs w:val="24"/>
              </w:rPr>
            </w:pPr>
            <w:r w:rsidRPr="000E06CA">
              <w:rPr>
                <w:sz w:val="24"/>
                <w:szCs w:val="24"/>
              </w:rPr>
              <w:t>Создание сводных таблиц для решения конкретной аналитической задачи.</w:t>
            </w:r>
          </w:p>
          <w:p w:rsidR="00494D85" w:rsidRPr="000E06CA" w:rsidRDefault="00494D85" w:rsidP="00293488">
            <w:pPr>
              <w:pStyle w:val="a6"/>
              <w:numPr>
                <w:ilvl w:val="0"/>
                <w:numId w:val="14"/>
              </w:numPr>
              <w:adjustRightInd w:val="0"/>
              <w:rPr>
                <w:sz w:val="24"/>
                <w:szCs w:val="24"/>
              </w:rPr>
            </w:pPr>
            <w:r w:rsidRPr="000E06CA">
              <w:rPr>
                <w:sz w:val="24"/>
                <w:szCs w:val="24"/>
              </w:rPr>
              <w:t>Функции баз данных.</w:t>
            </w:r>
          </w:p>
          <w:p w:rsidR="00494D85" w:rsidRPr="000E06CA" w:rsidRDefault="00494D85" w:rsidP="00293488">
            <w:pPr>
              <w:pStyle w:val="a6"/>
              <w:numPr>
                <w:ilvl w:val="0"/>
                <w:numId w:val="14"/>
              </w:numPr>
              <w:adjustRightInd w:val="0"/>
              <w:rPr>
                <w:sz w:val="24"/>
                <w:szCs w:val="24"/>
              </w:rPr>
            </w:pPr>
            <w:r w:rsidRPr="000E06CA">
              <w:rPr>
                <w:sz w:val="24"/>
                <w:szCs w:val="24"/>
              </w:rPr>
              <w:t>Применение инструмента «Подбор параметра». Выполнение анализа «что-если» с использованием диспетчера сценариев, построение отчеты по результатам анализа</w:t>
            </w:r>
          </w:p>
          <w:p w:rsidR="00494D85" w:rsidRPr="000E06CA" w:rsidRDefault="00494D85" w:rsidP="00293488">
            <w:pPr>
              <w:pStyle w:val="a6"/>
              <w:numPr>
                <w:ilvl w:val="0"/>
                <w:numId w:val="14"/>
              </w:numPr>
              <w:adjustRightInd w:val="0"/>
              <w:rPr>
                <w:sz w:val="24"/>
                <w:szCs w:val="24"/>
              </w:rPr>
            </w:pPr>
            <w:r w:rsidRPr="000E06CA">
              <w:rPr>
                <w:sz w:val="24"/>
                <w:szCs w:val="24"/>
              </w:rPr>
              <w:t>Применение надстройки «Поиск решения» для решения транспортной задачи</w:t>
            </w:r>
          </w:p>
          <w:p w:rsidR="00494D85" w:rsidRPr="008A3F4B" w:rsidRDefault="00494D85" w:rsidP="00BE1CBA">
            <w:pPr>
              <w:rPr>
                <w:sz w:val="24"/>
                <w:szCs w:val="24"/>
              </w:rPr>
            </w:pPr>
            <w:r w:rsidRPr="008A3F4B">
              <w:rPr>
                <w:sz w:val="24"/>
                <w:szCs w:val="24"/>
              </w:rPr>
              <w:t xml:space="preserve">Основная литература: </w:t>
            </w:r>
            <w:r w:rsidR="002C65BB">
              <w:rPr>
                <w:sz w:val="24"/>
                <w:szCs w:val="24"/>
              </w:rPr>
              <w:t>2,3,4</w:t>
            </w:r>
          </w:p>
          <w:p w:rsidR="00494D85" w:rsidRPr="00754D9A" w:rsidRDefault="00494D85" w:rsidP="00F030B1">
            <w:pPr>
              <w:rPr>
                <w:sz w:val="24"/>
                <w:szCs w:val="24"/>
              </w:rPr>
            </w:pPr>
            <w:r w:rsidRPr="008A3F4B">
              <w:rPr>
                <w:sz w:val="24"/>
                <w:szCs w:val="24"/>
              </w:rPr>
              <w:t xml:space="preserve">Дополнительная литература: </w:t>
            </w:r>
            <w:r w:rsidR="002C65BB">
              <w:rPr>
                <w:sz w:val="24"/>
                <w:szCs w:val="24"/>
              </w:rPr>
              <w:t>6,7</w:t>
            </w:r>
          </w:p>
        </w:tc>
        <w:tc>
          <w:tcPr>
            <w:tcW w:w="2111" w:type="dxa"/>
          </w:tcPr>
          <w:p w:rsidR="00BE1CBA" w:rsidRDefault="00BE1CBA" w:rsidP="002026D2">
            <w:pPr>
              <w:pStyle w:val="TableParagraph"/>
              <w:spacing w:before="203"/>
              <w:rPr>
                <w:sz w:val="24"/>
                <w:szCs w:val="24"/>
              </w:rPr>
            </w:pPr>
            <w:r>
              <w:rPr>
                <w:sz w:val="24"/>
                <w:szCs w:val="24"/>
              </w:rPr>
              <w:t>Интерактивная</w:t>
            </w:r>
          </w:p>
          <w:p w:rsidR="00BE1CBA" w:rsidRDefault="00BE1CBA" w:rsidP="00BE1CBA">
            <w:pPr>
              <w:pStyle w:val="TableParagraph"/>
              <w:spacing w:line="252" w:lineRule="exact"/>
              <w:ind w:left="40" w:right="67"/>
              <w:rPr>
                <w:sz w:val="24"/>
                <w:szCs w:val="24"/>
              </w:rPr>
            </w:pPr>
            <w:r w:rsidRPr="00684669">
              <w:rPr>
                <w:sz w:val="24"/>
                <w:szCs w:val="24"/>
              </w:rPr>
              <w:t>Выполнение практических заданий</w:t>
            </w:r>
          </w:p>
          <w:p w:rsidR="00494D85" w:rsidRPr="00754D9A" w:rsidRDefault="00BE1CBA" w:rsidP="00BE1CBA">
            <w:pPr>
              <w:pStyle w:val="TableParagraph"/>
              <w:spacing w:before="203"/>
              <w:ind w:left="108"/>
              <w:rPr>
                <w:sz w:val="24"/>
                <w:szCs w:val="24"/>
              </w:rPr>
            </w:pPr>
            <w:r>
              <w:rPr>
                <w:sz w:val="24"/>
                <w:szCs w:val="24"/>
              </w:rPr>
              <w:t>Решение сложной комплексной задачи</w:t>
            </w:r>
          </w:p>
        </w:tc>
      </w:tr>
      <w:tr w:rsidR="00494D85" w:rsidTr="00A34C91">
        <w:trPr>
          <w:trHeight w:val="1264"/>
        </w:trPr>
        <w:tc>
          <w:tcPr>
            <w:tcW w:w="1925" w:type="dxa"/>
          </w:tcPr>
          <w:p w:rsidR="00494D85" w:rsidRPr="00754D9A" w:rsidRDefault="00494D85" w:rsidP="00BE1CBA">
            <w:pPr>
              <w:pStyle w:val="TableParagraph"/>
              <w:spacing w:before="8"/>
              <w:rPr>
                <w:sz w:val="24"/>
                <w:szCs w:val="24"/>
              </w:rPr>
            </w:pPr>
            <w:r w:rsidRPr="00D1454F">
              <w:rPr>
                <w:sz w:val="24"/>
                <w:szCs w:val="24"/>
                <w:lang w:bidi="ru-RU"/>
              </w:rPr>
              <w:t>Моделирование бизнес-процессов</w:t>
            </w:r>
          </w:p>
        </w:tc>
        <w:tc>
          <w:tcPr>
            <w:tcW w:w="5714" w:type="dxa"/>
          </w:tcPr>
          <w:p w:rsidR="00494D85" w:rsidRPr="000E06CA" w:rsidRDefault="00494D85" w:rsidP="00293488">
            <w:pPr>
              <w:pStyle w:val="a6"/>
              <w:widowControl/>
              <w:numPr>
                <w:ilvl w:val="0"/>
                <w:numId w:val="15"/>
              </w:numPr>
              <w:autoSpaceDE/>
              <w:autoSpaceDN/>
              <w:contextualSpacing/>
              <w:rPr>
                <w:sz w:val="24"/>
                <w:szCs w:val="24"/>
              </w:rPr>
            </w:pPr>
            <w:r w:rsidRPr="000E06CA">
              <w:rPr>
                <w:sz w:val="24"/>
                <w:szCs w:val="24"/>
              </w:rPr>
              <w:t>Формальные модели бизнес-процессов. Принципы моделирования.</w:t>
            </w:r>
          </w:p>
          <w:p w:rsidR="00494D85" w:rsidRPr="000E06CA" w:rsidRDefault="00494D85" w:rsidP="00293488">
            <w:pPr>
              <w:pStyle w:val="a6"/>
              <w:numPr>
                <w:ilvl w:val="0"/>
                <w:numId w:val="15"/>
              </w:numPr>
              <w:adjustRightInd w:val="0"/>
              <w:contextualSpacing/>
              <w:rPr>
                <w:sz w:val="24"/>
                <w:szCs w:val="24"/>
              </w:rPr>
            </w:pPr>
            <w:r w:rsidRPr="000E06CA">
              <w:rPr>
                <w:sz w:val="24"/>
                <w:szCs w:val="24"/>
              </w:rPr>
              <w:t xml:space="preserve">Структурные методологии моделирования, их краткая характеристика Общие представления о возможностях системы </w:t>
            </w:r>
            <w:proofErr w:type="spellStart"/>
            <w:r w:rsidRPr="000E06CA">
              <w:rPr>
                <w:sz w:val="24"/>
                <w:szCs w:val="24"/>
              </w:rPr>
              <w:t>Microsoft</w:t>
            </w:r>
            <w:proofErr w:type="spellEnd"/>
            <w:r w:rsidRPr="000E06CA">
              <w:rPr>
                <w:sz w:val="24"/>
                <w:szCs w:val="24"/>
              </w:rPr>
              <w:t xml:space="preserve"> </w:t>
            </w:r>
            <w:proofErr w:type="spellStart"/>
            <w:r w:rsidRPr="000E06CA">
              <w:rPr>
                <w:sz w:val="24"/>
                <w:szCs w:val="24"/>
              </w:rPr>
              <w:t>Visio</w:t>
            </w:r>
            <w:proofErr w:type="spellEnd"/>
            <w:r w:rsidRPr="000E06CA">
              <w:rPr>
                <w:sz w:val="24"/>
                <w:szCs w:val="24"/>
              </w:rPr>
              <w:t xml:space="preserve"> для моделирования бизнес-процессов</w:t>
            </w:r>
          </w:p>
          <w:p w:rsidR="00494D85" w:rsidRPr="000E06CA" w:rsidRDefault="00494D85" w:rsidP="00293488">
            <w:pPr>
              <w:pStyle w:val="a6"/>
              <w:numPr>
                <w:ilvl w:val="0"/>
                <w:numId w:val="15"/>
              </w:numPr>
              <w:adjustRightInd w:val="0"/>
              <w:contextualSpacing/>
              <w:rPr>
                <w:sz w:val="24"/>
                <w:szCs w:val="24"/>
              </w:rPr>
            </w:pPr>
            <w:r w:rsidRPr="000E06CA">
              <w:rPr>
                <w:sz w:val="24"/>
                <w:szCs w:val="24"/>
              </w:rPr>
              <w:t>Основные этапы моделирования бизнес-процессов и технологии построения бизнес моделей.</w:t>
            </w:r>
          </w:p>
          <w:p w:rsidR="00494D85" w:rsidRPr="000E06CA" w:rsidRDefault="00494D85" w:rsidP="00293488">
            <w:pPr>
              <w:pStyle w:val="a6"/>
              <w:numPr>
                <w:ilvl w:val="0"/>
                <w:numId w:val="15"/>
              </w:numPr>
              <w:adjustRightInd w:val="0"/>
              <w:contextualSpacing/>
              <w:rPr>
                <w:sz w:val="24"/>
                <w:szCs w:val="24"/>
              </w:rPr>
            </w:pPr>
            <w:r w:rsidRPr="000E06CA">
              <w:rPr>
                <w:sz w:val="24"/>
                <w:szCs w:val="24"/>
              </w:rPr>
              <w:t xml:space="preserve">Концепция BPMN: описание, назначение, область применения и основные элементы. </w:t>
            </w:r>
          </w:p>
          <w:p w:rsidR="00494D85" w:rsidRPr="000E06CA" w:rsidRDefault="00494D85" w:rsidP="00293488">
            <w:pPr>
              <w:pStyle w:val="a6"/>
              <w:numPr>
                <w:ilvl w:val="0"/>
                <w:numId w:val="15"/>
              </w:numPr>
              <w:adjustRightInd w:val="0"/>
              <w:contextualSpacing/>
              <w:rPr>
                <w:sz w:val="24"/>
                <w:szCs w:val="24"/>
              </w:rPr>
            </w:pPr>
            <w:r w:rsidRPr="000E06CA">
              <w:rPr>
                <w:sz w:val="24"/>
                <w:szCs w:val="24"/>
              </w:rPr>
              <w:t xml:space="preserve">Описание назначения графических символов, используемых в нотации BPMN: объекты потока управления: события, действия, логические операторы. </w:t>
            </w:r>
          </w:p>
          <w:p w:rsidR="00494D85" w:rsidRPr="000E06CA" w:rsidRDefault="00494D85" w:rsidP="00293488">
            <w:pPr>
              <w:pStyle w:val="a6"/>
              <w:numPr>
                <w:ilvl w:val="0"/>
                <w:numId w:val="15"/>
              </w:numPr>
              <w:adjustRightInd w:val="0"/>
              <w:contextualSpacing/>
              <w:rPr>
                <w:sz w:val="24"/>
                <w:szCs w:val="24"/>
              </w:rPr>
            </w:pPr>
            <w:r w:rsidRPr="000E06CA">
              <w:rPr>
                <w:sz w:val="24"/>
                <w:szCs w:val="24"/>
              </w:rPr>
              <w:t xml:space="preserve">Обсуждение возможных ошибок при моделировании бизнес-процесса. </w:t>
            </w:r>
          </w:p>
          <w:p w:rsidR="00494D85" w:rsidRPr="000E06CA" w:rsidRDefault="00494D85" w:rsidP="00293488">
            <w:pPr>
              <w:pStyle w:val="a6"/>
              <w:widowControl/>
              <w:numPr>
                <w:ilvl w:val="0"/>
                <w:numId w:val="15"/>
              </w:numPr>
              <w:autoSpaceDE/>
              <w:autoSpaceDN/>
              <w:contextualSpacing/>
              <w:rPr>
                <w:sz w:val="24"/>
                <w:szCs w:val="24"/>
              </w:rPr>
            </w:pPr>
            <w:r w:rsidRPr="000E06CA">
              <w:rPr>
                <w:sz w:val="24"/>
                <w:szCs w:val="24"/>
              </w:rPr>
              <w:t xml:space="preserve">Возможности </w:t>
            </w:r>
            <w:proofErr w:type="spellStart"/>
            <w:r w:rsidRPr="000E06CA">
              <w:rPr>
                <w:sz w:val="24"/>
                <w:szCs w:val="24"/>
              </w:rPr>
              <w:t>Bizagi</w:t>
            </w:r>
            <w:proofErr w:type="spellEnd"/>
            <w:r w:rsidRPr="000E06CA">
              <w:rPr>
                <w:sz w:val="24"/>
                <w:szCs w:val="24"/>
              </w:rPr>
              <w:t xml:space="preserve"> </w:t>
            </w:r>
            <w:proofErr w:type="spellStart"/>
            <w:r w:rsidRPr="000E06CA">
              <w:rPr>
                <w:sz w:val="24"/>
                <w:szCs w:val="24"/>
              </w:rPr>
              <w:t>Process</w:t>
            </w:r>
            <w:proofErr w:type="spellEnd"/>
            <w:r w:rsidRPr="000E06CA">
              <w:rPr>
                <w:sz w:val="24"/>
                <w:szCs w:val="24"/>
              </w:rPr>
              <w:t xml:space="preserve"> </w:t>
            </w:r>
            <w:proofErr w:type="spellStart"/>
            <w:r w:rsidRPr="000E06CA">
              <w:rPr>
                <w:sz w:val="24"/>
                <w:szCs w:val="24"/>
              </w:rPr>
              <w:t>Modeler</w:t>
            </w:r>
            <w:proofErr w:type="spellEnd"/>
            <w:r w:rsidRPr="000E06CA">
              <w:rPr>
                <w:sz w:val="24"/>
                <w:szCs w:val="24"/>
              </w:rPr>
              <w:t>.</w:t>
            </w:r>
          </w:p>
          <w:p w:rsidR="00494D85" w:rsidRPr="000E06CA" w:rsidRDefault="00494D85" w:rsidP="00293488">
            <w:pPr>
              <w:pStyle w:val="a6"/>
              <w:numPr>
                <w:ilvl w:val="0"/>
                <w:numId w:val="15"/>
              </w:numPr>
              <w:adjustRightInd w:val="0"/>
              <w:contextualSpacing/>
              <w:rPr>
                <w:sz w:val="24"/>
                <w:szCs w:val="24"/>
              </w:rPr>
            </w:pPr>
            <w:r w:rsidRPr="000E06CA">
              <w:rPr>
                <w:sz w:val="24"/>
                <w:szCs w:val="24"/>
              </w:rPr>
              <w:t xml:space="preserve">Формирование спецификаций в </w:t>
            </w:r>
            <w:proofErr w:type="spellStart"/>
            <w:r w:rsidRPr="000E06CA">
              <w:rPr>
                <w:sz w:val="24"/>
                <w:szCs w:val="24"/>
                <w:lang w:val="en-US"/>
              </w:rPr>
              <w:t>Bizagi</w:t>
            </w:r>
            <w:proofErr w:type="spellEnd"/>
          </w:p>
          <w:p w:rsidR="00494D85" w:rsidRPr="000E06CA" w:rsidRDefault="00494D85" w:rsidP="00293488">
            <w:pPr>
              <w:pStyle w:val="a6"/>
              <w:widowControl/>
              <w:numPr>
                <w:ilvl w:val="0"/>
                <w:numId w:val="15"/>
              </w:numPr>
              <w:autoSpaceDE/>
              <w:autoSpaceDN/>
              <w:contextualSpacing/>
              <w:rPr>
                <w:sz w:val="24"/>
                <w:szCs w:val="24"/>
              </w:rPr>
            </w:pPr>
            <w:r w:rsidRPr="000E06CA">
              <w:rPr>
                <w:sz w:val="24"/>
                <w:szCs w:val="24"/>
              </w:rPr>
              <w:t xml:space="preserve">Разработка моделей бизнес-процессов логистической компании </w:t>
            </w:r>
          </w:p>
          <w:p w:rsidR="00494D85" w:rsidRPr="00E6656B" w:rsidRDefault="00494D85" w:rsidP="00BE1CBA">
            <w:pPr>
              <w:rPr>
                <w:sz w:val="24"/>
                <w:szCs w:val="24"/>
              </w:rPr>
            </w:pPr>
            <w:r w:rsidRPr="00E6656B">
              <w:rPr>
                <w:sz w:val="24"/>
                <w:szCs w:val="24"/>
              </w:rPr>
              <w:t>Основная литература: 1,2</w:t>
            </w:r>
            <w:r w:rsidR="002C65BB">
              <w:rPr>
                <w:sz w:val="24"/>
                <w:szCs w:val="24"/>
              </w:rPr>
              <w:t>,3</w:t>
            </w:r>
          </w:p>
          <w:p w:rsidR="00494D85" w:rsidRPr="00754D9A" w:rsidRDefault="00494D85" w:rsidP="00F030B1">
            <w:pPr>
              <w:rPr>
                <w:sz w:val="24"/>
                <w:szCs w:val="24"/>
              </w:rPr>
            </w:pPr>
            <w:r w:rsidRPr="00E6656B">
              <w:rPr>
                <w:sz w:val="24"/>
                <w:szCs w:val="24"/>
              </w:rPr>
              <w:t xml:space="preserve">Дополнительная литература: </w:t>
            </w:r>
            <w:r w:rsidR="002C65BB">
              <w:rPr>
                <w:sz w:val="24"/>
                <w:szCs w:val="24"/>
              </w:rPr>
              <w:t>9</w:t>
            </w:r>
          </w:p>
        </w:tc>
        <w:tc>
          <w:tcPr>
            <w:tcW w:w="2111" w:type="dxa"/>
          </w:tcPr>
          <w:p w:rsidR="00BE1CBA" w:rsidRDefault="00BE1CBA" w:rsidP="002026D2">
            <w:pPr>
              <w:pStyle w:val="TableParagraph"/>
              <w:spacing w:before="203"/>
              <w:rPr>
                <w:sz w:val="24"/>
                <w:szCs w:val="24"/>
              </w:rPr>
            </w:pPr>
            <w:r>
              <w:rPr>
                <w:sz w:val="24"/>
                <w:szCs w:val="24"/>
              </w:rPr>
              <w:t>Интерактивная</w:t>
            </w:r>
          </w:p>
          <w:p w:rsidR="00494D85" w:rsidRPr="00754D9A" w:rsidRDefault="00BE1CBA" w:rsidP="00F43B04">
            <w:pPr>
              <w:pStyle w:val="TableParagraph"/>
              <w:spacing w:line="252" w:lineRule="exact"/>
              <w:ind w:left="40" w:right="67"/>
              <w:rPr>
                <w:sz w:val="24"/>
                <w:szCs w:val="24"/>
              </w:rPr>
            </w:pPr>
            <w:r w:rsidRPr="00684669">
              <w:rPr>
                <w:sz w:val="24"/>
                <w:szCs w:val="24"/>
              </w:rPr>
              <w:t>Выполнение практических заданий</w:t>
            </w:r>
          </w:p>
        </w:tc>
      </w:tr>
      <w:tr w:rsidR="00494D85" w:rsidTr="00A34C91">
        <w:trPr>
          <w:trHeight w:val="1264"/>
        </w:trPr>
        <w:tc>
          <w:tcPr>
            <w:tcW w:w="1925" w:type="dxa"/>
          </w:tcPr>
          <w:p w:rsidR="00494D85" w:rsidRPr="00754D9A" w:rsidRDefault="00494D85" w:rsidP="00BE1CBA">
            <w:pPr>
              <w:pStyle w:val="TableParagraph"/>
              <w:spacing w:before="8"/>
              <w:rPr>
                <w:sz w:val="24"/>
                <w:szCs w:val="24"/>
              </w:rPr>
            </w:pPr>
            <w:r w:rsidRPr="00D1454F">
              <w:rPr>
                <w:sz w:val="24"/>
                <w:szCs w:val="24"/>
              </w:rPr>
              <w:lastRenderedPageBreak/>
              <w:t>Инструменты и технологии аналитической обработки данных</w:t>
            </w:r>
          </w:p>
        </w:tc>
        <w:tc>
          <w:tcPr>
            <w:tcW w:w="5714" w:type="dxa"/>
          </w:tcPr>
          <w:p w:rsidR="00494D85" w:rsidRPr="000E06CA" w:rsidRDefault="00494D85" w:rsidP="00293488">
            <w:pPr>
              <w:pStyle w:val="a6"/>
              <w:widowControl/>
              <w:numPr>
                <w:ilvl w:val="0"/>
                <w:numId w:val="16"/>
              </w:numPr>
              <w:autoSpaceDE/>
              <w:autoSpaceDN/>
              <w:rPr>
                <w:sz w:val="24"/>
                <w:szCs w:val="24"/>
              </w:rPr>
            </w:pPr>
            <w:r w:rsidRPr="000E06CA">
              <w:rPr>
                <w:sz w:val="24"/>
                <w:szCs w:val="24"/>
              </w:rPr>
              <w:t xml:space="preserve">Интеллектуальные информационные технологии. </w:t>
            </w:r>
          </w:p>
          <w:p w:rsidR="00494D85" w:rsidRPr="000E06CA" w:rsidRDefault="00494D85" w:rsidP="00293488">
            <w:pPr>
              <w:pStyle w:val="a6"/>
              <w:widowControl/>
              <w:numPr>
                <w:ilvl w:val="0"/>
                <w:numId w:val="16"/>
              </w:numPr>
              <w:autoSpaceDE/>
              <w:autoSpaceDN/>
              <w:rPr>
                <w:sz w:val="24"/>
                <w:szCs w:val="24"/>
              </w:rPr>
            </w:pPr>
            <w:r w:rsidRPr="000E06CA">
              <w:rPr>
                <w:sz w:val="24"/>
                <w:szCs w:val="24"/>
              </w:rPr>
              <w:t>Технологии хранилищ данных (</w:t>
            </w:r>
            <w:proofErr w:type="spellStart"/>
            <w:r w:rsidRPr="000E06CA">
              <w:rPr>
                <w:sz w:val="24"/>
                <w:szCs w:val="24"/>
              </w:rPr>
              <w:t>Data</w:t>
            </w:r>
            <w:proofErr w:type="spellEnd"/>
            <w:r w:rsidRPr="000E06CA">
              <w:rPr>
                <w:sz w:val="24"/>
                <w:szCs w:val="24"/>
              </w:rPr>
              <w:t xml:space="preserve"> </w:t>
            </w:r>
            <w:proofErr w:type="spellStart"/>
            <w:r w:rsidRPr="000E06CA">
              <w:rPr>
                <w:sz w:val="24"/>
                <w:szCs w:val="24"/>
              </w:rPr>
              <w:t>Warehouse</w:t>
            </w:r>
            <w:proofErr w:type="spellEnd"/>
            <w:r w:rsidRPr="000E06CA">
              <w:rPr>
                <w:sz w:val="24"/>
                <w:szCs w:val="24"/>
              </w:rPr>
              <w:t xml:space="preserve">). </w:t>
            </w:r>
          </w:p>
          <w:p w:rsidR="00494D85" w:rsidRPr="000E06CA" w:rsidRDefault="00494D85" w:rsidP="00293488">
            <w:pPr>
              <w:pStyle w:val="a6"/>
              <w:widowControl/>
              <w:numPr>
                <w:ilvl w:val="0"/>
                <w:numId w:val="16"/>
              </w:numPr>
              <w:autoSpaceDE/>
              <w:autoSpaceDN/>
              <w:rPr>
                <w:sz w:val="24"/>
                <w:szCs w:val="24"/>
              </w:rPr>
            </w:pPr>
            <w:r w:rsidRPr="000E06CA">
              <w:rPr>
                <w:sz w:val="24"/>
                <w:szCs w:val="24"/>
              </w:rPr>
              <w:t>Интеллектуальный анализ данных (</w:t>
            </w:r>
            <w:proofErr w:type="spellStart"/>
            <w:r w:rsidRPr="000E06CA">
              <w:rPr>
                <w:sz w:val="24"/>
                <w:szCs w:val="24"/>
              </w:rPr>
              <w:t>Data</w:t>
            </w:r>
            <w:proofErr w:type="spellEnd"/>
            <w:r w:rsidRPr="000E06CA">
              <w:rPr>
                <w:sz w:val="24"/>
                <w:szCs w:val="24"/>
              </w:rPr>
              <w:t xml:space="preserve"> </w:t>
            </w:r>
            <w:proofErr w:type="spellStart"/>
            <w:r w:rsidRPr="000E06CA">
              <w:rPr>
                <w:sz w:val="24"/>
                <w:szCs w:val="24"/>
              </w:rPr>
              <w:t>Mining</w:t>
            </w:r>
            <w:proofErr w:type="spellEnd"/>
            <w:r w:rsidRPr="000E06CA">
              <w:rPr>
                <w:sz w:val="24"/>
                <w:szCs w:val="24"/>
              </w:rPr>
              <w:t xml:space="preserve">) в бизнесе. </w:t>
            </w:r>
          </w:p>
          <w:p w:rsidR="00494D85" w:rsidRPr="000E06CA" w:rsidRDefault="00494D85" w:rsidP="00293488">
            <w:pPr>
              <w:pStyle w:val="a6"/>
              <w:numPr>
                <w:ilvl w:val="0"/>
                <w:numId w:val="16"/>
              </w:numPr>
              <w:adjustRightInd w:val="0"/>
              <w:rPr>
                <w:sz w:val="24"/>
                <w:szCs w:val="24"/>
              </w:rPr>
            </w:pPr>
            <w:r w:rsidRPr="000E06CA">
              <w:rPr>
                <w:sz w:val="24"/>
                <w:szCs w:val="24"/>
              </w:rPr>
              <w:t xml:space="preserve">Аналитическая платформа </w:t>
            </w:r>
            <w:proofErr w:type="spellStart"/>
            <w:r w:rsidRPr="000E06CA">
              <w:rPr>
                <w:sz w:val="24"/>
                <w:szCs w:val="24"/>
              </w:rPr>
              <w:t>Loginom</w:t>
            </w:r>
            <w:proofErr w:type="spellEnd"/>
            <w:r w:rsidRPr="000E06CA">
              <w:rPr>
                <w:sz w:val="24"/>
                <w:szCs w:val="24"/>
              </w:rPr>
              <w:t xml:space="preserve"> </w:t>
            </w:r>
            <w:proofErr w:type="spellStart"/>
            <w:r w:rsidRPr="000E06CA">
              <w:rPr>
                <w:sz w:val="24"/>
                <w:szCs w:val="24"/>
              </w:rPr>
              <w:t>Academic</w:t>
            </w:r>
            <w:proofErr w:type="spellEnd"/>
            <w:r w:rsidRPr="000E06CA">
              <w:rPr>
                <w:sz w:val="24"/>
                <w:szCs w:val="24"/>
              </w:rPr>
              <w:t xml:space="preserve"> и ее возможности. Использование хранилища данных и работа с ним.</w:t>
            </w:r>
          </w:p>
          <w:p w:rsidR="00494D85" w:rsidRPr="000E06CA" w:rsidRDefault="00494D85" w:rsidP="00293488">
            <w:pPr>
              <w:pStyle w:val="a6"/>
              <w:numPr>
                <w:ilvl w:val="0"/>
                <w:numId w:val="16"/>
              </w:numPr>
              <w:adjustRightInd w:val="0"/>
              <w:rPr>
                <w:sz w:val="24"/>
                <w:szCs w:val="24"/>
              </w:rPr>
            </w:pPr>
            <w:r w:rsidRPr="000E06CA">
              <w:rPr>
                <w:sz w:val="24"/>
                <w:szCs w:val="24"/>
              </w:rPr>
              <w:t xml:space="preserve">Построение OLAP-кубов и многомерный анализ данных на базе аналитической платформы </w:t>
            </w:r>
            <w:proofErr w:type="spellStart"/>
            <w:r w:rsidRPr="000E06CA">
              <w:rPr>
                <w:sz w:val="24"/>
                <w:szCs w:val="24"/>
              </w:rPr>
              <w:t>Loginom</w:t>
            </w:r>
            <w:proofErr w:type="spellEnd"/>
            <w:r w:rsidRPr="000E06CA">
              <w:rPr>
                <w:sz w:val="24"/>
                <w:szCs w:val="24"/>
              </w:rPr>
              <w:t xml:space="preserve"> </w:t>
            </w:r>
            <w:proofErr w:type="spellStart"/>
            <w:r w:rsidRPr="000E06CA">
              <w:rPr>
                <w:sz w:val="24"/>
                <w:szCs w:val="24"/>
              </w:rPr>
              <w:t>Academic</w:t>
            </w:r>
            <w:proofErr w:type="spellEnd"/>
            <w:r w:rsidRPr="000E06CA">
              <w:rPr>
                <w:sz w:val="24"/>
                <w:szCs w:val="24"/>
              </w:rPr>
              <w:t xml:space="preserve"> </w:t>
            </w:r>
          </w:p>
          <w:p w:rsidR="00494D85" w:rsidRPr="000E06CA" w:rsidRDefault="00494D85" w:rsidP="00293488">
            <w:pPr>
              <w:pStyle w:val="a6"/>
              <w:numPr>
                <w:ilvl w:val="0"/>
                <w:numId w:val="16"/>
              </w:numPr>
              <w:adjustRightInd w:val="0"/>
              <w:rPr>
                <w:sz w:val="24"/>
                <w:szCs w:val="24"/>
              </w:rPr>
            </w:pPr>
            <w:r w:rsidRPr="000E06CA">
              <w:rPr>
                <w:sz w:val="24"/>
                <w:szCs w:val="24"/>
              </w:rPr>
              <w:t xml:space="preserve">Работа с пользовательским интерфейсом </w:t>
            </w:r>
            <w:proofErr w:type="spellStart"/>
            <w:r w:rsidRPr="000E06CA">
              <w:rPr>
                <w:sz w:val="24"/>
                <w:szCs w:val="24"/>
              </w:rPr>
              <w:t>PowerBI</w:t>
            </w:r>
            <w:proofErr w:type="spellEnd"/>
          </w:p>
          <w:p w:rsidR="00494D85" w:rsidRPr="000E06CA" w:rsidRDefault="00494D85" w:rsidP="00293488">
            <w:pPr>
              <w:pStyle w:val="a6"/>
              <w:numPr>
                <w:ilvl w:val="0"/>
                <w:numId w:val="16"/>
              </w:numPr>
              <w:adjustRightInd w:val="0"/>
              <w:rPr>
                <w:sz w:val="24"/>
                <w:szCs w:val="24"/>
              </w:rPr>
            </w:pPr>
            <w:r w:rsidRPr="000E06CA">
              <w:rPr>
                <w:sz w:val="24"/>
                <w:szCs w:val="24"/>
              </w:rPr>
              <w:t xml:space="preserve">Работа с коннекторами </w:t>
            </w:r>
            <w:proofErr w:type="spellStart"/>
            <w:r w:rsidRPr="000E06CA">
              <w:rPr>
                <w:sz w:val="24"/>
                <w:szCs w:val="24"/>
              </w:rPr>
              <w:t>PowerBI</w:t>
            </w:r>
            <w:proofErr w:type="spellEnd"/>
            <w:r w:rsidRPr="000E06CA">
              <w:rPr>
                <w:sz w:val="24"/>
                <w:szCs w:val="24"/>
              </w:rPr>
              <w:t xml:space="preserve"> </w:t>
            </w:r>
          </w:p>
          <w:p w:rsidR="00494D85" w:rsidRPr="000E06CA" w:rsidRDefault="00494D85" w:rsidP="00293488">
            <w:pPr>
              <w:pStyle w:val="a6"/>
              <w:numPr>
                <w:ilvl w:val="0"/>
                <w:numId w:val="16"/>
              </w:numPr>
              <w:adjustRightInd w:val="0"/>
              <w:rPr>
                <w:sz w:val="24"/>
                <w:szCs w:val="24"/>
              </w:rPr>
            </w:pPr>
            <w:r w:rsidRPr="000E06CA">
              <w:rPr>
                <w:sz w:val="24"/>
                <w:szCs w:val="24"/>
              </w:rPr>
              <w:t xml:space="preserve">Импорт данных в систему </w:t>
            </w:r>
            <w:proofErr w:type="spellStart"/>
            <w:r w:rsidRPr="000E06CA">
              <w:rPr>
                <w:sz w:val="24"/>
                <w:szCs w:val="24"/>
              </w:rPr>
              <w:t>PowerBI</w:t>
            </w:r>
            <w:proofErr w:type="spellEnd"/>
          </w:p>
          <w:p w:rsidR="00494D85" w:rsidRPr="000E06CA" w:rsidRDefault="00494D85" w:rsidP="00293488">
            <w:pPr>
              <w:pStyle w:val="a6"/>
              <w:numPr>
                <w:ilvl w:val="0"/>
                <w:numId w:val="16"/>
              </w:numPr>
              <w:adjustRightInd w:val="0"/>
              <w:rPr>
                <w:sz w:val="24"/>
                <w:szCs w:val="24"/>
              </w:rPr>
            </w:pPr>
            <w:r w:rsidRPr="000E06CA">
              <w:rPr>
                <w:sz w:val="24"/>
                <w:szCs w:val="24"/>
              </w:rPr>
              <w:t xml:space="preserve">Обработка импортированных данных </w:t>
            </w:r>
            <w:proofErr w:type="spellStart"/>
            <w:r w:rsidRPr="000E06CA">
              <w:rPr>
                <w:sz w:val="24"/>
                <w:szCs w:val="24"/>
              </w:rPr>
              <w:t>PowerBI</w:t>
            </w:r>
            <w:proofErr w:type="spellEnd"/>
          </w:p>
          <w:p w:rsidR="000E06CA" w:rsidRDefault="000E06CA" w:rsidP="00BE1CBA">
            <w:pPr>
              <w:textAlignment w:val="baseline"/>
              <w:rPr>
                <w:sz w:val="24"/>
                <w:szCs w:val="24"/>
              </w:rPr>
            </w:pPr>
          </w:p>
          <w:p w:rsidR="00494D85" w:rsidRPr="003E7A62" w:rsidRDefault="00494D85" w:rsidP="00BE1CBA">
            <w:pPr>
              <w:textAlignment w:val="baseline"/>
              <w:rPr>
                <w:sz w:val="24"/>
                <w:szCs w:val="24"/>
              </w:rPr>
            </w:pPr>
            <w:r w:rsidRPr="003E7A62">
              <w:rPr>
                <w:sz w:val="24"/>
                <w:szCs w:val="24"/>
              </w:rPr>
              <w:t xml:space="preserve">Основная литература: </w:t>
            </w:r>
            <w:r w:rsidR="002C65BB">
              <w:rPr>
                <w:sz w:val="24"/>
                <w:szCs w:val="24"/>
              </w:rPr>
              <w:t>2,3,4</w:t>
            </w:r>
          </w:p>
          <w:p w:rsidR="00494D85" w:rsidRPr="00754D9A" w:rsidRDefault="00494D85" w:rsidP="00F030B1">
            <w:pPr>
              <w:textAlignment w:val="baseline"/>
              <w:rPr>
                <w:sz w:val="24"/>
                <w:szCs w:val="24"/>
              </w:rPr>
            </w:pPr>
            <w:r w:rsidRPr="003E7A62">
              <w:rPr>
                <w:sz w:val="24"/>
                <w:szCs w:val="24"/>
              </w:rPr>
              <w:t xml:space="preserve">Дополнительная литература: </w:t>
            </w:r>
            <w:r w:rsidR="002C65BB">
              <w:rPr>
                <w:sz w:val="24"/>
                <w:szCs w:val="24"/>
              </w:rPr>
              <w:t>6,7</w:t>
            </w:r>
            <w:r w:rsidRPr="003E7A62">
              <w:rPr>
                <w:sz w:val="24"/>
                <w:szCs w:val="24"/>
              </w:rPr>
              <w:t xml:space="preserve"> </w:t>
            </w:r>
          </w:p>
        </w:tc>
        <w:tc>
          <w:tcPr>
            <w:tcW w:w="2111" w:type="dxa"/>
          </w:tcPr>
          <w:p w:rsidR="00BE1CBA" w:rsidRDefault="00BE1CBA" w:rsidP="00BE1CBA">
            <w:pPr>
              <w:pStyle w:val="TableParagraph"/>
              <w:spacing w:before="203"/>
              <w:ind w:left="108"/>
              <w:rPr>
                <w:sz w:val="24"/>
                <w:szCs w:val="24"/>
              </w:rPr>
            </w:pPr>
            <w:r>
              <w:rPr>
                <w:sz w:val="24"/>
                <w:szCs w:val="24"/>
              </w:rPr>
              <w:t>Интерактивная</w:t>
            </w:r>
          </w:p>
          <w:p w:rsidR="00494D85" w:rsidRPr="00754D9A" w:rsidRDefault="00BE1CBA" w:rsidP="00F43B04">
            <w:pPr>
              <w:pStyle w:val="TableParagraph"/>
              <w:spacing w:line="252" w:lineRule="exact"/>
              <w:ind w:left="40" w:right="67"/>
              <w:rPr>
                <w:sz w:val="24"/>
                <w:szCs w:val="24"/>
              </w:rPr>
            </w:pPr>
            <w:r w:rsidRPr="00684669">
              <w:rPr>
                <w:sz w:val="24"/>
                <w:szCs w:val="24"/>
              </w:rPr>
              <w:t>Выполнение практических заданий</w:t>
            </w:r>
          </w:p>
        </w:tc>
      </w:tr>
      <w:tr w:rsidR="00494D85" w:rsidTr="00A34C91">
        <w:trPr>
          <w:trHeight w:val="1264"/>
        </w:trPr>
        <w:tc>
          <w:tcPr>
            <w:tcW w:w="1925" w:type="dxa"/>
          </w:tcPr>
          <w:p w:rsidR="00494D85" w:rsidRPr="00754D9A" w:rsidRDefault="00494D85" w:rsidP="00BE1CBA">
            <w:pPr>
              <w:pStyle w:val="TableParagraph"/>
              <w:spacing w:before="8"/>
              <w:rPr>
                <w:sz w:val="24"/>
                <w:szCs w:val="24"/>
              </w:rPr>
            </w:pPr>
            <w:r w:rsidRPr="00D1454F">
              <w:rPr>
                <w:sz w:val="24"/>
                <w:szCs w:val="24"/>
                <w:lang w:bidi="ru-RU"/>
              </w:rPr>
              <w:t>Профессиональные информационные технологии и системы управления деятельностью организаций</w:t>
            </w:r>
          </w:p>
        </w:tc>
        <w:tc>
          <w:tcPr>
            <w:tcW w:w="5714" w:type="dxa"/>
          </w:tcPr>
          <w:p w:rsidR="00494D85" w:rsidRPr="000E06CA" w:rsidRDefault="00494D85" w:rsidP="00293488">
            <w:pPr>
              <w:pStyle w:val="a6"/>
              <w:numPr>
                <w:ilvl w:val="0"/>
                <w:numId w:val="17"/>
              </w:numPr>
              <w:adjustRightInd w:val="0"/>
              <w:contextualSpacing/>
              <w:rPr>
                <w:sz w:val="24"/>
                <w:szCs w:val="24"/>
              </w:rPr>
            </w:pPr>
            <w:r w:rsidRPr="000E06CA">
              <w:rPr>
                <w:sz w:val="24"/>
                <w:szCs w:val="24"/>
              </w:rPr>
              <w:t xml:space="preserve">Система управления проектами: разработка диаграммы </w:t>
            </w:r>
            <w:proofErr w:type="spellStart"/>
            <w:r w:rsidRPr="000E06CA">
              <w:rPr>
                <w:sz w:val="24"/>
                <w:szCs w:val="24"/>
              </w:rPr>
              <w:t>Ганта</w:t>
            </w:r>
            <w:proofErr w:type="spellEnd"/>
            <w:r w:rsidRPr="000E06CA">
              <w:rPr>
                <w:sz w:val="24"/>
                <w:szCs w:val="24"/>
              </w:rPr>
              <w:t xml:space="preserve"> и построение сетевого графика проекта.</w:t>
            </w:r>
          </w:p>
          <w:p w:rsidR="00494D85" w:rsidRPr="000E06CA" w:rsidRDefault="00494D85" w:rsidP="00293488">
            <w:pPr>
              <w:pStyle w:val="a6"/>
              <w:numPr>
                <w:ilvl w:val="0"/>
                <w:numId w:val="17"/>
              </w:numPr>
              <w:adjustRightInd w:val="0"/>
              <w:contextualSpacing/>
              <w:rPr>
                <w:sz w:val="24"/>
                <w:szCs w:val="24"/>
              </w:rPr>
            </w:pPr>
            <w:r w:rsidRPr="000E06CA">
              <w:rPr>
                <w:sz w:val="24"/>
                <w:szCs w:val="24"/>
              </w:rPr>
              <w:t xml:space="preserve">Работа с календарем проекта, настройка календарей </w:t>
            </w:r>
          </w:p>
          <w:p w:rsidR="00494D85" w:rsidRPr="000E06CA" w:rsidRDefault="00494D85" w:rsidP="00293488">
            <w:pPr>
              <w:pStyle w:val="a6"/>
              <w:numPr>
                <w:ilvl w:val="0"/>
                <w:numId w:val="17"/>
              </w:numPr>
              <w:adjustRightInd w:val="0"/>
              <w:contextualSpacing/>
              <w:rPr>
                <w:sz w:val="24"/>
                <w:szCs w:val="24"/>
              </w:rPr>
            </w:pPr>
            <w:r w:rsidRPr="000E06CA">
              <w:rPr>
                <w:sz w:val="24"/>
                <w:szCs w:val="24"/>
              </w:rPr>
              <w:t xml:space="preserve">Управление ресурсами проекта </w:t>
            </w:r>
          </w:p>
          <w:p w:rsidR="00494D85" w:rsidRPr="000E06CA" w:rsidRDefault="00494D85" w:rsidP="00293488">
            <w:pPr>
              <w:pStyle w:val="a6"/>
              <w:numPr>
                <w:ilvl w:val="0"/>
                <w:numId w:val="17"/>
              </w:numPr>
              <w:adjustRightInd w:val="0"/>
              <w:contextualSpacing/>
              <w:rPr>
                <w:sz w:val="24"/>
                <w:szCs w:val="24"/>
              </w:rPr>
            </w:pPr>
            <w:r w:rsidRPr="000E06CA">
              <w:rPr>
                <w:sz w:val="24"/>
                <w:szCs w:val="24"/>
              </w:rPr>
              <w:t xml:space="preserve">Управление бюджетом проекта </w:t>
            </w:r>
          </w:p>
          <w:p w:rsidR="00494D85" w:rsidRPr="000E06CA" w:rsidRDefault="00494D85" w:rsidP="00293488">
            <w:pPr>
              <w:pStyle w:val="a6"/>
              <w:numPr>
                <w:ilvl w:val="0"/>
                <w:numId w:val="17"/>
              </w:numPr>
              <w:adjustRightInd w:val="0"/>
              <w:contextualSpacing/>
              <w:rPr>
                <w:sz w:val="24"/>
                <w:szCs w:val="24"/>
              </w:rPr>
            </w:pPr>
            <w:r w:rsidRPr="000E06CA">
              <w:rPr>
                <w:sz w:val="24"/>
                <w:szCs w:val="24"/>
              </w:rPr>
              <w:t>1С: ERP Управление предприятием 2 как пример корпоративной информационной системы на платформе 1С: Предприятие 8.3, назначение и функциональные возможности, интерфейс.</w:t>
            </w:r>
          </w:p>
          <w:p w:rsidR="00494D85" w:rsidRPr="000E06CA" w:rsidRDefault="00494D85" w:rsidP="00293488">
            <w:pPr>
              <w:pStyle w:val="a6"/>
              <w:numPr>
                <w:ilvl w:val="0"/>
                <w:numId w:val="17"/>
              </w:numPr>
              <w:adjustRightInd w:val="0"/>
              <w:contextualSpacing/>
              <w:rPr>
                <w:sz w:val="24"/>
                <w:szCs w:val="24"/>
              </w:rPr>
            </w:pPr>
            <w:r w:rsidRPr="000E06CA">
              <w:rPr>
                <w:sz w:val="24"/>
                <w:szCs w:val="24"/>
              </w:rPr>
              <w:t>Основные подсистемы 1С: ERP Управление предприятием 2, их назначение и функции.</w:t>
            </w:r>
          </w:p>
          <w:p w:rsidR="00494D85" w:rsidRPr="003319E3" w:rsidRDefault="00494D85" w:rsidP="00BE1CBA">
            <w:pPr>
              <w:rPr>
                <w:sz w:val="24"/>
                <w:szCs w:val="24"/>
              </w:rPr>
            </w:pPr>
            <w:r w:rsidRPr="003319E3">
              <w:rPr>
                <w:sz w:val="24"/>
                <w:szCs w:val="24"/>
              </w:rPr>
              <w:t>Основная литература: 1,</w:t>
            </w:r>
            <w:r w:rsidR="002C65BB">
              <w:rPr>
                <w:sz w:val="24"/>
                <w:szCs w:val="24"/>
              </w:rPr>
              <w:t>3</w:t>
            </w:r>
          </w:p>
          <w:p w:rsidR="00494D85" w:rsidRPr="00754D9A" w:rsidRDefault="00494D85" w:rsidP="004451E5">
            <w:pPr>
              <w:rPr>
                <w:sz w:val="24"/>
                <w:szCs w:val="24"/>
              </w:rPr>
            </w:pPr>
            <w:r w:rsidRPr="003319E3">
              <w:rPr>
                <w:sz w:val="24"/>
                <w:szCs w:val="24"/>
              </w:rPr>
              <w:t xml:space="preserve">Дополнительная литература: </w:t>
            </w:r>
            <w:r w:rsidR="002C65BB">
              <w:rPr>
                <w:sz w:val="24"/>
                <w:szCs w:val="24"/>
              </w:rPr>
              <w:t>6,7</w:t>
            </w:r>
            <w:r w:rsidRPr="003319E3">
              <w:rPr>
                <w:sz w:val="24"/>
                <w:szCs w:val="24"/>
              </w:rPr>
              <w:t xml:space="preserve"> </w:t>
            </w:r>
          </w:p>
        </w:tc>
        <w:tc>
          <w:tcPr>
            <w:tcW w:w="2111" w:type="dxa"/>
          </w:tcPr>
          <w:p w:rsidR="00BE1CBA" w:rsidRDefault="00BE1CBA" w:rsidP="00BE1CBA">
            <w:pPr>
              <w:pStyle w:val="TableParagraph"/>
              <w:spacing w:before="203"/>
              <w:ind w:left="108"/>
              <w:rPr>
                <w:sz w:val="24"/>
                <w:szCs w:val="24"/>
              </w:rPr>
            </w:pPr>
            <w:r>
              <w:rPr>
                <w:sz w:val="24"/>
                <w:szCs w:val="24"/>
              </w:rPr>
              <w:t>Интерактивная</w:t>
            </w:r>
          </w:p>
          <w:p w:rsidR="00494D85" w:rsidRPr="00754D9A" w:rsidRDefault="00BE1CBA" w:rsidP="00F43B04">
            <w:pPr>
              <w:pStyle w:val="TableParagraph"/>
              <w:spacing w:line="252" w:lineRule="exact"/>
              <w:ind w:left="40" w:right="67"/>
              <w:rPr>
                <w:sz w:val="24"/>
                <w:szCs w:val="24"/>
              </w:rPr>
            </w:pPr>
            <w:r w:rsidRPr="00684669">
              <w:rPr>
                <w:sz w:val="24"/>
                <w:szCs w:val="24"/>
              </w:rPr>
              <w:t>Выполнение практических заданий</w:t>
            </w:r>
          </w:p>
        </w:tc>
      </w:tr>
    </w:tbl>
    <w:p w:rsidR="005A0402" w:rsidRDefault="005A0402" w:rsidP="006764C4">
      <w:pPr>
        <w:pStyle w:val="1"/>
        <w:ind w:left="0" w:right="511"/>
        <w:rPr>
          <w:rFonts w:ascii="Times New Roman" w:hAnsi="Times New Roman"/>
          <w:sz w:val="28"/>
          <w:szCs w:val="28"/>
        </w:rPr>
      </w:pPr>
      <w:bookmarkStart w:id="2" w:name="_Toc26540370"/>
    </w:p>
    <w:p w:rsidR="00754D9A" w:rsidRPr="00152AE7" w:rsidRDefault="00754D9A" w:rsidP="005A0402">
      <w:pPr>
        <w:pStyle w:val="1"/>
        <w:tabs>
          <w:tab w:val="left" w:pos="9072"/>
        </w:tabs>
        <w:ind w:left="0" w:right="3"/>
        <w:rPr>
          <w:rFonts w:ascii="Times New Roman" w:hAnsi="Times New Roman"/>
          <w:sz w:val="28"/>
          <w:szCs w:val="28"/>
        </w:rPr>
      </w:pPr>
      <w:r w:rsidRPr="00152AE7">
        <w:rPr>
          <w:rFonts w:ascii="Times New Roman" w:hAnsi="Times New Roman"/>
          <w:sz w:val="28"/>
          <w:szCs w:val="28"/>
        </w:rPr>
        <w:t>6. Перечень учебно-методического обеспечения</w:t>
      </w:r>
      <w:r>
        <w:rPr>
          <w:rFonts w:ascii="Times New Roman" w:hAnsi="Times New Roman"/>
          <w:sz w:val="28"/>
          <w:szCs w:val="28"/>
        </w:rPr>
        <w:t xml:space="preserve"> </w:t>
      </w:r>
      <w:r w:rsidRPr="00152AE7">
        <w:rPr>
          <w:rFonts w:ascii="Times New Roman" w:hAnsi="Times New Roman"/>
          <w:sz w:val="28"/>
          <w:szCs w:val="28"/>
        </w:rPr>
        <w:t>для самостоятельной работы обучающихся по дисциплине</w:t>
      </w:r>
      <w:bookmarkEnd w:id="2"/>
    </w:p>
    <w:p w:rsidR="00754D9A" w:rsidRPr="00C6682C" w:rsidRDefault="00754D9A" w:rsidP="005A0402">
      <w:pPr>
        <w:pStyle w:val="2"/>
        <w:spacing w:before="0"/>
        <w:ind w:left="0" w:right="3" w:firstLine="0"/>
        <w:jc w:val="both"/>
        <w:rPr>
          <w:rFonts w:ascii="Times New Roman" w:eastAsia="MS Mincho" w:hAnsi="Times New Roman"/>
          <w:bCs w:val="0"/>
          <w:kern w:val="32"/>
          <w:lang w:eastAsia="ja-JP"/>
        </w:rPr>
      </w:pPr>
      <w:bookmarkStart w:id="3" w:name="_Toc26540371"/>
      <w:r w:rsidRPr="00C6682C">
        <w:rPr>
          <w:rFonts w:ascii="Times New Roman" w:eastAsia="MS Mincho" w:hAnsi="Times New Roman"/>
          <w:bCs w:val="0"/>
          <w:kern w:val="32"/>
          <w:lang w:eastAsia="ja-JP"/>
        </w:rPr>
        <w:t xml:space="preserve">6.1. </w:t>
      </w:r>
      <w:r w:rsidRPr="00C6682C">
        <w:rPr>
          <w:rFonts w:ascii="Times New Roman" w:hAnsi="Times New Roman"/>
        </w:rPr>
        <w:t>Перечень</w:t>
      </w:r>
      <w:r w:rsidRPr="00C6682C">
        <w:rPr>
          <w:rFonts w:ascii="Times New Roman" w:eastAsia="MS Mincho" w:hAnsi="Times New Roman"/>
          <w:bCs w:val="0"/>
          <w:kern w:val="32"/>
          <w:lang w:eastAsia="ja-JP"/>
        </w:rPr>
        <w:t xml:space="preserve"> вопросов, отводимых на самостоятельное освоение дисциплины, формы внеаудиторной самостоятельной работы</w:t>
      </w:r>
      <w:bookmarkEnd w:id="3"/>
    </w:p>
    <w:p w:rsidR="00754D9A" w:rsidRPr="00754D9A" w:rsidRDefault="00754D9A" w:rsidP="00426906">
      <w:pPr>
        <w:adjustRightInd w:val="0"/>
        <w:jc w:val="right"/>
        <w:rPr>
          <w:sz w:val="28"/>
          <w:szCs w:val="28"/>
        </w:rPr>
      </w:pPr>
      <w:r w:rsidRPr="00754D9A">
        <w:rPr>
          <w:sz w:val="28"/>
          <w:szCs w:val="28"/>
        </w:rPr>
        <w:t xml:space="preserve">Таблица </w:t>
      </w:r>
      <w:r w:rsidR="00361B74">
        <w:rPr>
          <w:sz w:val="28"/>
          <w:szCs w:val="28"/>
        </w:rPr>
        <w:t>5</w:t>
      </w:r>
    </w:p>
    <w:p w:rsidR="00754D9A" w:rsidRDefault="00754D9A">
      <w:pPr>
        <w:pStyle w:val="a4"/>
        <w:spacing w:before="6"/>
        <w:rPr>
          <w:sz w:val="14"/>
        </w:rPr>
      </w:pPr>
    </w:p>
    <w:tbl>
      <w:tblPr>
        <w:tblW w:w="9639"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268"/>
        <w:gridCol w:w="4253"/>
        <w:gridCol w:w="3118"/>
      </w:tblGrid>
      <w:tr w:rsidR="00892EBC" w:rsidRPr="000E06CA" w:rsidTr="00793554">
        <w:trPr>
          <w:trHeight w:val="827"/>
        </w:trPr>
        <w:tc>
          <w:tcPr>
            <w:tcW w:w="2268" w:type="dxa"/>
          </w:tcPr>
          <w:p w:rsidR="00892EBC" w:rsidRPr="000E06CA" w:rsidRDefault="00892EBC" w:rsidP="00793554">
            <w:pPr>
              <w:pStyle w:val="TableParagraph"/>
              <w:ind w:left="57" w:right="57"/>
              <w:jc w:val="center"/>
              <w:rPr>
                <w:b/>
                <w:sz w:val="24"/>
                <w:szCs w:val="24"/>
              </w:rPr>
            </w:pPr>
            <w:r w:rsidRPr="000E06CA">
              <w:rPr>
                <w:b/>
                <w:sz w:val="24"/>
                <w:szCs w:val="24"/>
              </w:rPr>
              <w:t>Наименование тем (разделов)</w:t>
            </w:r>
          </w:p>
          <w:p w:rsidR="00892EBC" w:rsidRPr="000E06CA" w:rsidRDefault="00892EBC" w:rsidP="00793554">
            <w:pPr>
              <w:pStyle w:val="TableParagraph"/>
              <w:ind w:left="57" w:right="57"/>
              <w:jc w:val="center"/>
              <w:rPr>
                <w:b/>
                <w:sz w:val="24"/>
                <w:szCs w:val="24"/>
              </w:rPr>
            </w:pPr>
            <w:r w:rsidRPr="000E06CA">
              <w:rPr>
                <w:b/>
                <w:sz w:val="24"/>
                <w:szCs w:val="24"/>
              </w:rPr>
              <w:t>дисциплины</w:t>
            </w:r>
          </w:p>
        </w:tc>
        <w:tc>
          <w:tcPr>
            <w:tcW w:w="4253" w:type="dxa"/>
          </w:tcPr>
          <w:p w:rsidR="00892EBC" w:rsidRPr="000E06CA" w:rsidRDefault="00892EBC" w:rsidP="00793554">
            <w:pPr>
              <w:pStyle w:val="TableParagraph"/>
              <w:ind w:left="57" w:right="57"/>
              <w:jc w:val="center"/>
              <w:rPr>
                <w:b/>
                <w:sz w:val="24"/>
                <w:szCs w:val="24"/>
              </w:rPr>
            </w:pPr>
            <w:r w:rsidRPr="000E06CA">
              <w:rPr>
                <w:b/>
                <w:sz w:val="24"/>
                <w:szCs w:val="24"/>
              </w:rPr>
              <w:t>Перечень вопросов, отводимых на самостоятельное освоение</w:t>
            </w:r>
          </w:p>
        </w:tc>
        <w:tc>
          <w:tcPr>
            <w:tcW w:w="3118" w:type="dxa"/>
          </w:tcPr>
          <w:p w:rsidR="00892EBC" w:rsidRPr="000E06CA" w:rsidRDefault="00892EBC" w:rsidP="00793554">
            <w:pPr>
              <w:pStyle w:val="TableParagraph"/>
              <w:ind w:left="57" w:right="57"/>
              <w:jc w:val="center"/>
              <w:rPr>
                <w:b/>
                <w:sz w:val="24"/>
                <w:szCs w:val="24"/>
              </w:rPr>
            </w:pPr>
            <w:r w:rsidRPr="000E06CA">
              <w:rPr>
                <w:b/>
                <w:sz w:val="24"/>
                <w:szCs w:val="24"/>
              </w:rPr>
              <w:t>Формы внеаудиторной самостоятельной работы</w:t>
            </w:r>
          </w:p>
        </w:tc>
      </w:tr>
      <w:tr w:rsidR="00963495" w:rsidRPr="000E06CA" w:rsidTr="00793554">
        <w:trPr>
          <w:trHeight w:val="1076"/>
        </w:trPr>
        <w:tc>
          <w:tcPr>
            <w:tcW w:w="2268" w:type="dxa"/>
            <w:tcBorders>
              <w:bottom w:val="single" w:sz="4" w:space="0" w:color="auto"/>
            </w:tcBorders>
          </w:tcPr>
          <w:p w:rsidR="00963495" w:rsidRPr="000E06CA" w:rsidRDefault="00E13103" w:rsidP="000E06CA">
            <w:pPr>
              <w:pStyle w:val="TableParagraph"/>
              <w:tabs>
                <w:tab w:val="left" w:pos="1401"/>
              </w:tabs>
              <w:ind w:left="57" w:right="57"/>
              <w:jc w:val="both"/>
              <w:rPr>
                <w:sz w:val="24"/>
                <w:szCs w:val="24"/>
              </w:rPr>
            </w:pPr>
            <w:r w:rsidRPr="000E06CA">
              <w:rPr>
                <w:sz w:val="24"/>
                <w:szCs w:val="24"/>
                <w:lang w:bidi="ru-RU"/>
              </w:rPr>
              <w:t xml:space="preserve">Тема 1. </w:t>
            </w:r>
            <w:r w:rsidR="00963495" w:rsidRPr="000E06CA">
              <w:rPr>
                <w:sz w:val="24"/>
                <w:szCs w:val="24"/>
                <w:lang w:bidi="ru-RU"/>
              </w:rPr>
              <w:t>Современное состояние и тенденции развития информационных технологий. Информатизация управленческой деятельности</w:t>
            </w:r>
          </w:p>
        </w:tc>
        <w:tc>
          <w:tcPr>
            <w:tcW w:w="4253" w:type="dxa"/>
            <w:tcBorders>
              <w:bottom w:val="single" w:sz="4" w:space="0" w:color="auto"/>
            </w:tcBorders>
          </w:tcPr>
          <w:p w:rsidR="00963495" w:rsidRPr="000A0BD9" w:rsidRDefault="00963495" w:rsidP="000E06CA">
            <w:pPr>
              <w:ind w:left="57" w:right="57"/>
              <w:jc w:val="both"/>
              <w:textAlignment w:val="baseline"/>
              <w:rPr>
                <w:sz w:val="24"/>
                <w:szCs w:val="24"/>
              </w:rPr>
            </w:pPr>
            <w:r w:rsidRPr="000E06CA">
              <w:rPr>
                <w:sz w:val="24"/>
                <w:szCs w:val="24"/>
              </w:rPr>
              <w:t xml:space="preserve">Основные цели, задачи и направления реализации </w:t>
            </w:r>
            <w:r w:rsidRPr="000A0BD9">
              <w:rPr>
                <w:sz w:val="24"/>
                <w:szCs w:val="24"/>
              </w:rPr>
              <w:t>государственной программы «Информационное общество (2011</w:t>
            </w:r>
            <w:r w:rsidR="000E06CA" w:rsidRPr="000A0BD9">
              <w:rPr>
                <w:sz w:val="24"/>
                <w:szCs w:val="24"/>
              </w:rPr>
              <w:noBreakHyphen/>
            </w:r>
            <w:r w:rsidRPr="000A0BD9">
              <w:rPr>
                <w:sz w:val="24"/>
                <w:szCs w:val="24"/>
              </w:rPr>
              <w:t>202</w:t>
            </w:r>
            <w:r w:rsidR="002B533A" w:rsidRPr="000A0BD9">
              <w:rPr>
                <w:sz w:val="24"/>
                <w:szCs w:val="24"/>
              </w:rPr>
              <w:t>4</w:t>
            </w:r>
            <w:r w:rsidRPr="000A0BD9">
              <w:rPr>
                <w:sz w:val="24"/>
                <w:szCs w:val="24"/>
              </w:rPr>
              <w:t xml:space="preserve"> годы)".</w:t>
            </w:r>
            <w:r w:rsidR="00B27430" w:rsidRPr="000A0BD9">
              <w:rPr>
                <w:sz w:val="24"/>
                <w:szCs w:val="24"/>
              </w:rPr>
              <w:t xml:space="preserve"> </w:t>
            </w:r>
            <w:r w:rsidR="000A0BD9" w:rsidRPr="000A0BD9">
              <w:rPr>
                <w:sz w:val="24"/>
                <w:szCs w:val="24"/>
              </w:rPr>
              <w:t xml:space="preserve">Национальная программа </w:t>
            </w:r>
            <w:r w:rsidR="00B27430" w:rsidRPr="000A0BD9">
              <w:rPr>
                <w:sz w:val="24"/>
                <w:szCs w:val="24"/>
              </w:rPr>
              <w:t>Цифровая экономика</w:t>
            </w:r>
            <w:r w:rsidR="000A0BD9" w:rsidRPr="00793554">
              <w:rPr>
                <w:sz w:val="24"/>
                <w:szCs w:val="24"/>
              </w:rPr>
              <w:t xml:space="preserve"> и включенные в нее федеральные проекты</w:t>
            </w:r>
            <w:r w:rsidR="000A0BD9">
              <w:rPr>
                <w:sz w:val="24"/>
                <w:szCs w:val="24"/>
              </w:rPr>
              <w:t>.</w:t>
            </w:r>
          </w:p>
          <w:p w:rsidR="00963495" w:rsidRPr="000A0BD9" w:rsidRDefault="00963495" w:rsidP="000E06CA">
            <w:pPr>
              <w:ind w:left="57" w:right="57"/>
              <w:jc w:val="both"/>
              <w:textAlignment w:val="baseline"/>
              <w:rPr>
                <w:sz w:val="24"/>
                <w:szCs w:val="24"/>
              </w:rPr>
            </w:pPr>
            <w:r w:rsidRPr="000A0BD9">
              <w:rPr>
                <w:sz w:val="24"/>
                <w:szCs w:val="24"/>
              </w:rPr>
              <w:t xml:space="preserve">Работа с библиотечно-информационным комплексом </w:t>
            </w:r>
            <w:r w:rsidRPr="000A0BD9">
              <w:rPr>
                <w:sz w:val="24"/>
                <w:szCs w:val="24"/>
              </w:rPr>
              <w:lastRenderedPageBreak/>
              <w:t xml:space="preserve">Финансового университета. Электронный каталог. Учебные информационные ресурсы </w:t>
            </w:r>
          </w:p>
          <w:p w:rsidR="00963495" w:rsidRPr="000E06CA" w:rsidRDefault="00963495" w:rsidP="000E06CA">
            <w:pPr>
              <w:ind w:left="57" w:right="57"/>
              <w:jc w:val="both"/>
              <w:textAlignment w:val="baseline"/>
              <w:rPr>
                <w:sz w:val="24"/>
                <w:szCs w:val="24"/>
              </w:rPr>
            </w:pPr>
            <w:r w:rsidRPr="000A0BD9">
              <w:rPr>
                <w:sz w:val="24"/>
                <w:szCs w:val="24"/>
              </w:rPr>
              <w:t>Законодательная и нормативно</w:t>
            </w:r>
            <w:r w:rsidRPr="000E06CA">
              <w:rPr>
                <w:sz w:val="24"/>
                <w:szCs w:val="24"/>
              </w:rPr>
              <w:t>-правовая база информатизации в сфере управления социально-экономическими системами.</w:t>
            </w:r>
          </w:p>
          <w:p w:rsidR="00963495" w:rsidRPr="000E06CA" w:rsidRDefault="00963495" w:rsidP="000E06CA">
            <w:pPr>
              <w:pStyle w:val="TableParagraph"/>
              <w:ind w:left="57" w:right="57"/>
              <w:jc w:val="both"/>
              <w:rPr>
                <w:sz w:val="24"/>
                <w:szCs w:val="24"/>
              </w:rPr>
            </w:pPr>
            <w:r w:rsidRPr="000E06CA">
              <w:rPr>
                <w:sz w:val="24"/>
                <w:szCs w:val="24"/>
              </w:rPr>
              <w:t xml:space="preserve">Управленческая информация, требования к управленческой информации. Информационные системы управления организацией. </w:t>
            </w:r>
          </w:p>
        </w:tc>
        <w:tc>
          <w:tcPr>
            <w:tcW w:w="3118" w:type="dxa"/>
            <w:tcBorders>
              <w:bottom w:val="single" w:sz="4" w:space="0" w:color="auto"/>
            </w:tcBorders>
          </w:tcPr>
          <w:p w:rsidR="00963495" w:rsidRPr="000E06CA" w:rsidRDefault="00963495" w:rsidP="000E06CA">
            <w:pPr>
              <w:pStyle w:val="TableParagraph"/>
              <w:ind w:left="57" w:right="57"/>
              <w:jc w:val="both"/>
              <w:rPr>
                <w:sz w:val="24"/>
                <w:szCs w:val="24"/>
              </w:rPr>
            </w:pPr>
            <w:r w:rsidRPr="000E06CA">
              <w:rPr>
                <w:color w:val="000000"/>
                <w:sz w:val="24"/>
                <w:szCs w:val="24"/>
              </w:rPr>
              <w:lastRenderedPageBreak/>
              <w:t xml:space="preserve">Изучение методических материалов по теме в электронном виде и рекомендуемых разделов основной и дополнительной литературы, интернет – источников. Подготовка к практическим занятиям. Выполнение </w:t>
            </w:r>
            <w:r w:rsidRPr="000E06CA">
              <w:rPr>
                <w:color w:val="000000"/>
                <w:sz w:val="24"/>
                <w:szCs w:val="24"/>
              </w:rPr>
              <w:lastRenderedPageBreak/>
              <w:t>самостоятельных заданий.</w:t>
            </w:r>
          </w:p>
        </w:tc>
      </w:tr>
      <w:tr w:rsidR="00963495" w:rsidRPr="000E06CA" w:rsidTr="00793554">
        <w:trPr>
          <w:trHeight w:val="820"/>
        </w:trPr>
        <w:tc>
          <w:tcPr>
            <w:tcW w:w="2268" w:type="dxa"/>
            <w:tcBorders>
              <w:top w:val="single" w:sz="4" w:space="0" w:color="auto"/>
              <w:bottom w:val="single" w:sz="4" w:space="0" w:color="auto"/>
            </w:tcBorders>
          </w:tcPr>
          <w:p w:rsidR="00963495" w:rsidRPr="000E06CA" w:rsidRDefault="00E13103" w:rsidP="000E06CA">
            <w:pPr>
              <w:pStyle w:val="TableParagraph"/>
              <w:tabs>
                <w:tab w:val="left" w:pos="1401"/>
              </w:tabs>
              <w:ind w:left="57" w:right="57"/>
              <w:jc w:val="both"/>
              <w:rPr>
                <w:sz w:val="24"/>
                <w:szCs w:val="24"/>
              </w:rPr>
            </w:pPr>
            <w:r w:rsidRPr="000E06CA">
              <w:rPr>
                <w:sz w:val="24"/>
                <w:szCs w:val="24"/>
                <w:lang w:bidi="ru-RU"/>
              </w:rPr>
              <w:lastRenderedPageBreak/>
              <w:t xml:space="preserve">Тема 2. </w:t>
            </w:r>
            <w:r w:rsidR="00963495" w:rsidRPr="000E06CA">
              <w:rPr>
                <w:sz w:val="24"/>
                <w:szCs w:val="24"/>
                <w:lang w:bidi="ru-RU"/>
              </w:rPr>
              <w:t xml:space="preserve">Информационно-телекоммуникационные технологии </w:t>
            </w:r>
          </w:p>
        </w:tc>
        <w:tc>
          <w:tcPr>
            <w:tcW w:w="4253" w:type="dxa"/>
            <w:tcBorders>
              <w:top w:val="single" w:sz="4" w:space="0" w:color="auto"/>
              <w:bottom w:val="single" w:sz="4" w:space="0" w:color="auto"/>
            </w:tcBorders>
          </w:tcPr>
          <w:p w:rsidR="00963495" w:rsidRPr="000E06CA" w:rsidRDefault="00963495" w:rsidP="000E06CA">
            <w:pPr>
              <w:ind w:left="57" w:right="57"/>
              <w:jc w:val="both"/>
              <w:textAlignment w:val="baseline"/>
              <w:rPr>
                <w:sz w:val="24"/>
                <w:szCs w:val="24"/>
              </w:rPr>
            </w:pPr>
            <w:r w:rsidRPr="000E06CA">
              <w:rPr>
                <w:sz w:val="24"/>
                <w:szCs w:val="24"/>
              </w:rPr>
              <w:t>Понятие, классификация и принципы построения компьютерных сетей. Технология WWW и язык разметки гипертекста. </w:t>
            </w:r>
          </w:p>
          <w:p w:rsidR="00963495" w:rsidRPr="000E06CA" w:rsidRDefault="00963495" w:rsidP="000E06CA">
            <w:pPr>
              <w:ind w:left="57" w:right="57"/>
              <w:jc w:val="both"/>
              <w:textAlignment w:val="baseline"/>
              <w:rPr>
                <w:sz w:val="24"/>
                <w:szCs w:val="24"/>
              </w:rPr>
            </w:pPr>
            <w:r w:rsidRPr="000E06CA">
              <w:rPr>
                <w:sz w:val="24"/>
                <w:szCs w:val="24"/>
              </w:rPr>
              <w:t xml:space="preserve">Правовые основы использования сетевых информационных ресурсов и возможностей сети Интернет. Обеспечение защиты информации при работе в сетях. Поиск информации в сети Интернет. Поисковые машины. Построение поисковых запросов. </w:t>
            </w:r>
          </w:p>
          <w:p w:rsidR="00963495" w:rsidRPr="000E06CA" w:rsidRDefault="00963495" w:rsidP="000E06CA">
            <w:pPr>
              <w:pStyle w:val="TableParagraph"/>
              <w:ind w:left="57" w:right="57"/>
              <w:jc w:val="both"/>
              <w:rPr>
                <w:sz w:val="24"/>
                <w:szCs w:val="24"/>
              </w:rPr>
            </w:pPr>
            <w:r w:rsidRPr="000E06CA">
              <w:rPr>
                <w:sz w:val="24"/>
                <w:szCs w:val="24"/>
              </w:rPr>
              <w:t xml:space="preserve">Средства коллективной работы с документами. </w:t>
            </w:r>
          </w:p>
        </w:tc>
        <w:tc>
          <w:tcPr>
            <w:tcW w:w="3118" w:type="dxa"/>
            <w:tcBorders>
              <w:top w:val="single" w:sz="4" w:space="0" w:color="auto"/>
              <w:bottom w:val="single" w:sz="4" w:space="0" w:color="auto"/>
            </w:tcBorders>
          </w:tcPr>
          <w:p w:rsidR="00963495" w:rsidRPr="000E06CA" w:rsidRDefault="00963495" w:rsidP="000E06CA">
            <w:pPr>
              <w:pStyle w:val="TableParagraph"/>
              <w:ind w:left="57" w:right="57"/>
              <w:jc w:val="both"/>
              <w:rPr>
                <w:sz w:val="24"/>
                <w:szCs w:val="24"/>
              </w:rPr>
            </w:pPr>
            <w:r w:rsidRPr="000E06CA">
              <w:rPr>
                <w:color w:val="000000"/>
                <w:sz w:val="24"/>
                <w:szCs w:val="24"/>
              </w:rPr>
              <w:t>Изучение методических материалов по теме в электронном виде и рекомендуемых разделов основной и дополнительной литературы, интернет – источников. Подготовка к практическим занятиям. Выполнение самостоятельных заданий.</w:t>
            </w:r>
          </w:p>
        </w:tc>
      </w:tr>
      <w:tr w:rsidR="00963495" w:rsidRPr="000E06CA" w:rsidTr="00793554">
        <w:trPr>
          <w:trHeight w:val="1390"/>
        </w:trPr>
        <w:tc>
          <w:tcPr>
            <w:tcW w:w="2268" w:type="dxa"/>
            <w:tcBorders>
              <w:top w:val="single" w:sz="4" w:space="0" w:color="auto"/>
            </w:tcBorders>
          </w:tcPr>
          <w:p w:rsidR="00963495" w:rsidRPr="000E06CA" w:rsidRDefault="00E13103" w:rsidP="000E06CA">
            <w:pPr>
              <w:pStyle w:val="TableParagraph"/>
              <w:tabs>
                <w:tab w:val="left" w:pos="1401"/>
              </w:tabs>
              <w:ind w:left="57" w:right="57"/>
              <w:jc w:val="both"/>
              <w:rPr>
                <w:sz w:val="24"/>
                <w:szCs w:val="24"/>
              </w:rPr>
            </w:pPr>
            <w:r w:rsidRPr="000E06CA">
              <w:rPr>
                <w:sz w:val="24"/>
                <w:szCs w:val="24"/>
                <w:lang w:bidi="ru-RU"/>
              </w:rPr>
              <w:t xml:space="preserve">Тема 3. </w:t>
            </w:r>
            <w:r w:rsidR="00963495" w:rsidRPr="000E06CA">
              <w:rPr>
                <w:sz w:val="24"/>
                <w:szCs w:val="24"/>
                <w:lang w:bidi="ru-RU"/>
              </w:rPr>
              <w:t>Технологии поиска и анализа информации в справочно-правовых системах</w:t>
            </w:r>
          </w:p>
        </w:tc>
        <w:tc>
          <w:tcPr>
            <w:tcW w:w="4253" w:type="dxa"/>
            <w:tcBorders>
              <w:top w:val="single" w:sz="4" w:space="0" w:color="auto"/>
            </w:tcBorders>
          </w:tcPr>
          <w:p w:rsidR="00963495" w:rsidRPr="000E06CA" w:rsidRDefault="00963495" w:rsidP="000E06CA">
            <w:pPr>
              <w:ind w:left="57" w:right="57"/>
              <w:jc w:val="both"/>
              <w:textAlignment w:val="baseline"/>
              <w:rPr>
                <w:sz w:val="24"/>
                <w:szCs w:val="24"/>
              </w:rPr>
            </w:pPr>
            <w:r w:rsidRPr="000E06CA">
              <w:rPr>
                <w:sz w:val="24"/>
                <w:szCs w:val="24"/>
              </w:rPr>
              <w:t>СПС «Кодекс».</w:t>
            </w:r>
          </w:p>
          <w:p w:rsidR="00963495" w:rsidRPr="000E06CA" w:rsidRDefault="00963495" w:rsidP="000E06CA">
            <w:pPr>
              <w:ind w:left="57" w:right="57"/>
              <w:jc w:val="both"/>
              <w:textAlignment w:val="baseline"/>
              <w:rPr>
                <w:sz w:val="24"/>
                <w:szCs w:val="24"/>
              </w:rPr>
            </w:pPr>
            <w:r w:rsidRPr="000E06CA">
              <w:rPr>
                <w:sz w:val="24"/>
                <w:szCs w:val="24"/>
              </w:rPr>
              <w:t>Сайт Российской газеты.</w:t>
            </w:r>
          </w:p>
          <w:p w:rsidR="00963495" w:rsidRPr="000E06CA" w:rsidRDefault="00963495" w:rsidP="000E06CA">
            <w:pPr>
              <w:ind w:left="57" w:right="57"/>
              <w:jc w:val="both"/>
              <w:textAlignment w:val="baseline"/>
              <w:rPr>
                <w:sz w:val="24"/>
                <w:szCs w:val="24"/>
              </w:rPr>
            </w:pPr>
            <w:r w:rsidRPr="000E06CA">
              <w:rPr>
                <w:sz w:val="24"/>
                <w:szCs w:val="24"/>
              </w:rPr>
              <w:t>Государственный интернет-портал правовой информации.</w:t>
            </w:r>
          </w:p>
          <w:p w:rsidR="00963495" w:rsidRPr="000E06CA" w:rsidRDefault="00963495" w:rsidP="000E06CA">
            <w:pPr>
              <w:ind w:left="57" w:right="57"/>
              <w:jc w:val="both"/>
              <w:textAlignment w:val="baseline"/>
              <w:rPr>
                <w:sz w:val="24"/>
                <w:szCs w:val="24"/>
              </w:rPr>
            </w:pPr>
            <w:r w:rsidRPr="000E06CA">
              <w:rPr>
                <w:sz w:val="24"/>
                <w:szCs w:val="24"/>
              </w:rPr>
              <w:t>Нормативно-правовые акты об информации, информационных технологиях, защите информации, информатизации общества.</w:t>
            </w:r>
          </w:p>
          <w:p w:rsidR="00963495" w:rsidRPr="000E06CA" w:rsidRDefault="00963495" w:rsidP="000E06CA">
            <w:pPr>
              <w:ind w:left="57" w:right="57"/>
              <w:jc w:val="both"/>
              <w:textAlignment w:val="baseline"/>
              <w:rPr>
                <w:sz w:val="24"/>
                <w:szCs w:val="24"/>
              </w:rPr>
            </w:pPr>
            <w:r w:rsidRPr="000E06CA">
              <w:rPr>
                <w:sz w:val="24"/>
                <w:szCs w:val="24"/>
              </w:rPr>
              <w:t>Интернет-ресурсы «</w:t>
            </w:r>
            <w:proofErr w:type="spellStart"/>
            <w:r w:rsidRPr="000E06CA">
              <w:rPr>
                <w:sz w:val="24"/>
                <w:szCs w:val="24"/>
              </w:rPr>
              <w:t>КонсультантПлюс</w:t>
            </w:r>
            <w:proofErr w:type="spellEnd"/>
            <w:r w:rsidRPr="000E06CA">
              <w:rPr>
                <w:sz w:val="24"/>
                <w:szCs w:val="24"/>
              </w:rPr>
              <w:t>» (сайт Конституции РФ, информационно-правовой портал, учебный портал с возможностью онлайн-обучения и контроля) и «Гарант» (учебный портал и информационно-правовой портал)</w:t>
            </w:r>
          </w:p>
          <w:p w:rsidR="00963495" w:rsidRPr="000E06CA" w:rsidRDefault="00963495" w:rsidP="000E06CA">
            <w:pPr>
              <w:ind w:left="57" w:right="57"/>
              <w:jc w:val="both"/>
              <w:textAlignment w:val="baseline"/>
              <w:rPr>
                <w:sz w:val="24"/>
                <w:szCs w:val="24"/>
              </w:rPr>
            </w:pPr>
            <w:r w:rsidRPr="000E06CA">
              <w:rPr>
                <w:sz w:val="24"/>
                <w:szCs w:val="24"/>
              </w:rPr>
              <w:t xml:space="preserve">Развитие СПС </w:t>
            </w:r>
            <w:proofErr w:type="spellStart"/>
            <w:r w:rsidRPr="000E06CA">
              <w:rPr>
                <w:sz w:val="24"/>
                <w:szCs w:val="24"/>
              </w:rPr>
              <w:t>КонсультантПлюс</w:t>
            </w:r>
            <w:proofErr w:type="spellEnd"/>
            <w:r w:rsidRPr="000E06CA">
              <w:rPr>
                <w:sz w:val="24"/>
                <w:szCs w:val="24"/>
              </w:rPr>
              <w:t>, новые возможности поиска информации.</w:t>
            </w:r>
          </w:p>
          <w:p w:rsidR="00963495" w:rsidRPr="000E06CA" w:rsidRDefault="00963495" w:rsidP="000E06CA">
            <w:pPr>
              <w:ind w:left="57" w:right="57"/>
              <w:jc w:val="both"/>
              <w:textAlignment w:val="baseline"/>
              <w:rPr>
                <w:sz w:val="24"/>
                <w:szCs w:val="24"/>
              </w:rPr>
            </w:pPr>
            <w:r w:rsidRPr="000E06CA">
              <w:rPr>
                <w:sz w:val="24"/>
                <w:szCs w:val="24"/>
              </w:rPr>
              <w:t>Развитие СПС Гарант, новые возможности поиска информации.</w:t>
            </w:r>
          </w:p>
          <w:p w:rsidR="00963495" w:rsidRPr="000E06CA" w:rsidRDefault="00963495" w:rsidP="000E06CA">
            <w:pPr>
              <w:pStyle w:val="TableParagraph"/>
              <w:ind w:left="57" w:right="57"/>
              <w:jc w:val="both"/>
              <w:rPr>
                <w:sz w:val="24"/>
                <w:szCs w:val="24"/>
              </w:rPr>
            </w:pPr>
            <w:r w:rsidRPr="000E06CA">
              <w:rPr>
                <w:sz w:val="24"/>
                <w:szCs w:val="24"/>
              </w:rPr>
              <w:t xml:space="preserve">Конкурсы и олимпиады компаний Гарант и </w:t>
            </w:r>
            <w:proofErr w:type="spellStart"/>
            <w:r w:rsidRPr="000E06CA">
              <w:rPr>
                <w:sz w:val="24"/>
                <w:szCs w:val="24"/>
              </w:rPr>
              <w:t>КонсультантПлюс</w:t>
            </w:r>
            <w:proofErr w:type="spellEnd"/>
            <w:r w:rsidRPr="000E06CA">
              <w:rPr>
                <w:sz w:val="24"/>
                <w:szCs w:val="24"/>
              </w:rPr>
              <w:t>.</w:t>
            </w:r>
          </w:p>
        </w:tc>
        <w:tc>
          <w:tcPr>
            <w:tcW w:w="3118" w:type="dxa"/>
            <w:tcBorders>
              <w:top w:val="single" w:sz="4" w:space="0" w:color="auto"/>
            </w:tcBorders>
          </w:tcPr>
          <w:p w:rsidR="00963495" w:rsidRPr="000E06CA" w:rsidRDefault="00963495" w:rsidP="000E06CA">
            <w:pPr>
              <w:pStyle w:val="TableParagraph"/>
              <w:ind w:left="57" w:right="57"/>
              <w:jc w:val="both"/>
              <w:rPr>
                <w:sz w:val="24"/>
                <w:szCs w:val="24"/>
              </w:rPr>
            </w:pPr>
            <w:r w:rsidRPr="000E06CA">
              <w:rPr>
                <w:color w:val="000000"/>
                <w:sz w:val="24"/>
                <w:szCs w:val="24"/>
              </w:rPr>
              <w:t>Изучение методических материалов по теме в электронном виде и рекомендуемых разделов основной и дополнительной литературы, интернет – источников. Подготовка к практическим занятиям. Выполнение самостоятельных заданий.</w:t>
            </w:r>
          </w:p>
        </w:tc>
      </w:tr>
      <w:tr w:rsidR="00963495" w:rsidRPr="000E06CA" w:rsidTr="00793554">
        <w:trPr>
          <w:trHeight w:val="742"/>
        </w:trPr>
        <w:tc>
          <w:tcPr>
            <w:tcW w:w="2268" w:type="dxa"/>
            <w:tcBorders>
              <w:top w:val="single" w:sz="4" w:space="0" w:color="auto"/>
            </w:tcBorders>
          </w:tcPr>
          <w:p w:rsidR="00963495" w:rsidRPr="000E06CA" w:rsidRDefault="00E13103" w:rsidP="000E06CA">
            <w:pPr>
              <w:pStyle w:val="TableParagraph"/>
              <w:ind w:left="57" w:right="57"/>
              <w:jc w:val="both"/>
              <w:rPr>
                <w:sz w:val="24"/>
                <w:szCs w:val="24"/>
              </w:rPr>
            </w:pPr>
            <w:r w:rsidRPr="000E06CA">
              <w:rPr>
                <w:sz w:val="24"/>
                <w:szCs w:val="24"/>
                <w:lang w:bidi="ru-RU"/>
              </w:rPr>
              <w:t xml:space="preserve">Тема 4. </w:t>
            </w:r>
            <w:r w:rsidR="00963495" w:rsidRPr="000E06CA">
              <w:rPr>
                <w:sz w:val="24"/>
                <w:szCs w:val="24"/>
                <w:lang w:bidi="ru-RU"/>
              </w:rPr>
              <w:t xml:space="preserve">Технологии подготовки текстовых документов и базовые понятия электронного документооборота </w:t>
            </w:r>
          </w:p>
        </w:tc>
        <w:tc>
          <w:tcPr>
            <w:tcW w:w="4253" w:type="dxa"/>
            <w:tcBorders>
              <w:top w:val="single" w:sz="4" w:space="0" w:color="auto"/>
            </w:tcBorders>
          </w:tcPr>
          <w:p w:rsidR="00963495" w:rsidRPr="001C6011" w:rsidRDefault="00963495" w:rsidP="000E06CA">
            <w:pPr>
              <w:ind w:left="57" w:right="57"/>
              <w:jc w:val="both"/>
              <w:textAlignment w:val="baseline"/>
              <w:rPr>
                <w:sz w:val="24"/>
                <w:szCs w:val="24"/>
              </w:rPr>
            </w:pPr>
            <w:r w:rsidRPr="000E06CA">
              <w:rPr>
                <w:sz w:val="24"/>
                <w:szCs w:val="24"/>
              </w:rPr>
              <w:t xml:space="preserve">Общие требования стандартов к оформлению текстовых документов. Настройка параметров </w:t>
            </w:r>
            <w:r w:rsidR="00B27430" w:rsidRPr="001C6011">
              <w:rPr>
                <w:sz w:val="24"/>
                <w:szCs w:val="24"/>
              </w:rPr>
              <w:t>текстового процессора</w:t>
            </w:r>
            <w:r w:rsidRPr="001C6011">
              <w:rPr>
                <w:sz w:val="24"/>
                <w:szCs w:val="24"/>
              </w:rPr>
              <w:t>. </w:t>
            </w:r>
          </w:p>
          <w:p w:rsidR="00963495" w:rsidRPr="000E06CA" w:rsidRDefault="00963495" w:rsidP="000E06CA">
            <w:pPr>
              <w:ind w:left="57" w:right="57"/>
              <w:jc w:val="both"/>
              <w:textAlignment w:val="baseline"/>
              <w:rPr>
                <w:sz w:val="24"/>
                <w:szCs w:val="24"/>
              </w:rPr>
            </w:pPr>
            <w:r w:rsidRPr="000E06CA">
              <w:rPr>
                <w:sz w:val="24"/>
                <w:szCs w:val="24"/>
              </w:rPr>
              <w:t xml:space="preserve">Работа с рисунками в </w:t>
            </w:r>
            <w:r w:rsidR="001C6011">
              <w:rPr>
                <w:sz w:val="24"/>
                <w:szCs w:val="24"/>
              </w:rPr>
              <w:t>текстовом процессоре</w:t>
            </w:r>
            <w:r w:rsidRPr="000E06CA">
              <w:rPr>
                <w:sz w:val="24"/>
                <w:szCs w:val="24"/>
              </w:rPr>
              <w:t>, построение автоматического списка иллюстраций.</w:t>
            </w:r>
          </w:p>
          <w:p w:rsidR="00963495" w:rsidRPr="000E06CA" w:rsidRDefault="00963495" w:rsidP="000E06CA">
            <w:pPr>
              <w:ind w:left="57" w:right="57"/>
              <w:jc w:val="both"/>
              <w:textAlignment w:val="baseline"/>
              <w:rPr>
                <w:sz w:val="24"/>
                <w:szCs w:val="24"/>
              </w:rPr>
            </w:pPr>
            <w:r w:rsidRPr="000E06CA">
              <w:rPr>
                <w:sz w:val="24"/>
                <w:szCs w:val="24"/>
              </w:rPr>
              <w:lastRenderedPageBreak/>
              <w:t>Разработка финансово-экономических документов сложной структуры.</w:t>
            </w:r>
          </w:p>
          <w:p w:rsidR="00963495" w:rsidRPr="000E06CA" w:rsidRDefault="00963495" w:rsidP="000E06CA">
            <w:pPr>
              <w:ind w:left="57" w:right="57"/>
              <w:jc w:val="both"/>
              <w:textAlignment w:val="baseline"/>
              <w:rPr>
                <w:sz w:val="24"/>
                <w:szCs w:val="24"/>
              </w:rPr>
            </w:pPr>
            <w:r w:rsidRPr="000E06CA">
              <w:rPr>
                <w:sz w:val="24"/>
                <w:szCs w:val="24"/>
              </w:rPr>
              <w:t>Многоуровневые списки.</w:t>
            </w:r>
          </w:p>
          <w:p w:rsidR="00963495" w:rsidRPr="000E06CA" w:rsidRDefault="00963495" w:rsidP="000E06CA">
            <w:pPr>
              <w:pStyle w:val="TableParagraph"/>
              <w:ind w:left="57" w:right="57"/>
              <w:jc w:val="both"/>
              <w:rPr>
                <w:sz w:val="24"/>
                <w:szCs w:val="24"/>
              </w:rPr>
            </w:pPr>
            <w:r w:rsidRPr="000E06CA">
              <w:rPr>
                <w:sz w:val="24"/>
                <w:szCs w:val="24"/>
              </w:rPr>
              <w:t>Мировой рынок систем электронного документооборота.</w:t>
            </w:r>
          </w:p>
        </w:tc>
        <w:tc>
          <w:tcPr>
            <w:tcW w:w="3118" w:type="dxa"/>
            <w:tcBorders>
              <w:top w:val="single" w:sz="4" w:space="0" w:color="auto"/>
              <w:bottom w:val="single" w:sz="4" w:space="0" w:color="000000"/>
            </w:tcBorders>
          </w:tcPr>
          <w:p w:rsidR="00963495" w:rsidRPr="000E06CA" w:rsidRDefault="00963495" w:rsidP="000E06CA">
            <w:pPr>
              <w:pStyle w:val="TableParagraph"/>
              <w:ind w:left="57" w:right="57"/>
              <w:jc w:val="both"/>
              <w:rPr>
                <w:sz w:val="24"/>
                <w:szCs w:val="24"/>
              </w:rPr>
            </w:pPr>
            <w:r w:rsidRPr="000E06CA">
              <w:rPr>
                <w:color w:val="000000"/>
                <w:sz w:val="24"/>
                <w:szCs w:val="24"/>
              </w:rPr>
              <w:lastRenderedPageBreak/>
              <w:t xml:space="preserve">Изучение методических материалов по теме в электронном виде и рекомендуемых разделов основной и дополнительной литературы, интернет – источников. Подготовка к </w:t>
            </w:r>
            <w:r w:rsidRPr="000E06CA">
              <w:rPr>
                <w:color w:val="000000"/>
                <w:sz w:val="24"/>
                <w:szCs w:val="24"/>
              </w:rPr>
              <w:lastRenderedPageBreak/>
              <w:t>практическим занятиям. Выполнение самостоятельных заданий.</w:t>
            </w:r>
          </w:p>
        </w:tc>
      </w:tr>
      <w:tr w:rsidR="00963495" w:rsidRPr="000E06CA" w:rsidTr="00793554">
        <w:trPr>
          <w:trHeight w:val="751"/>
        </w:trPr>
        <w:tc>
          <w:tcPr>
            <w:tcW w:w="2268" w:type="dxa"/>
            <w:tcBorders>
              <w:top w:val="single" w:sz="4" w:space="0" w:color="auto"/>
              <w:bottom w:val="single" w:sz="4" w:space="0" w:color="auto"/>
            </w:tcBorders>
          </w:tcPr>
          <w:p w:rsidR="00963495" w:rsidRPr="000E06CA" w:rsidRDefault="00E13103" w:rsidP="000E06CA">
            <w:pPr>
              <w:pStyle w:val="TableParagraph"/>
              <w:tabs>
                <w:tab w:val="left" w:pos="1969"/>
              </w:tabs>
              <w:ind w:left="57" w:right="57"/>
              <w:jc w:val="both"/>
              <w:rPr>
                <w:sz w:val="24"/>
                <w:szCs w:val="24"/>
              </w:rPr>
            </w:pPr>
            <w:r w:rsidRPr="000E06CA">
              <w:rPr>
                <w:sz w:val="24"/>
                <w:szCs w:val="24"/>
                <w:lang w:bidi="ru-RU"/>
              </w:rPr>
              <w:lastRenderedPageBreak/>
              <w:t xml:space="preserve">Тема 5. </w:t>
            </w:r>
            <w:r w:rsidR="00963495" w:rsidRPr="000E06CA">
              <w:rPr>
                <w:sz w:val="24"/>
                <w:szCs w:val="24"/>
                <w:lang w:bidi="ru-RU"/>
              </w:rPr>
              <w:t xml:space="preserve">Технологии визуализации управленческой и экономической информации.  </w:t>
            </w:r>
          </w:p>
        </w:tc>
        <w:tc>
          <w:tcPr>
            <w:tcW w:w="4253" w:type="dxa"/>
            <w:tcBorders>
              <w:top w:val="single" w:sz="4" w:space="0" w:color="auto"/>
              <w:bottom w:val="single" w:sz="4" w:space="0" w:color="auto"/>
            </w:tcBorders>
          </w:tcPr>
          <w:p w:rsidR="00963495" w:rsidRPr="000E06CA" w:rsidRDefault="00963495" w:rsidP="000E06CA">
            <w:pPr>
              <w:ind w:left="57" w:right="57"/>
              <w:jc w:val="both"/>
              <w:textAlignment w:val="baseline"/>
              <w:rPr>
                <w:sz w:val="24"/>
                <w:szCs w:val="24"/>
              </w:rPr>
            </w:pPr>
            <w:r w:rsidRPr="000E06CA">
              <w:rPr>
                <w:sz w:val="24"/>
                <w:szCs w:val="24"/>
              </w:rPr>
              <w:t xml:space="preserve">Понятие и назначение презентации. Процесс создания презентации. Правило 10-20-30. Обзор рынка инструментов для построения презентаций. Система презентационной графики </w:t>
            </w:r>
            <w:proofErr w:type="spellStart"/>
            <w:r w:rsidRPr="000E06CA">
              <w:rPr>
                <w:sz w:val="24"/>
                <w:szCs w:val="24"/>
              </w:rPr>
              <w:t>Canva</w:t>
            </w:r>
            <w:proofErr w:type="spellEnd"/>
            <w:r w:rsidRPr="000E06CA">
              <w:rPr>
                <w:sz w:val="24"/>
                <w:szCs w:val="24"/>
              </w:rPr>
              <w:t>: назначение, возможности, интерфейс, базовый функционал.</w:t>
            </w:r>
          </w:p>
          <w:p w:rsidR="00963495" w:rsidRPr="000E06CA" w:rsidRDefault="00963495" w:rsidP="000E06CA">
            <w:pPr>
              <w:pStyle w:val="TableParagraph"/>
              <w:ind w:left="57" w:right="57"/>
              <w:jc w:val="both"/>
              <w:rPr>
                <w:sz w:val="24"/>
                <w:szCs w:val="24"/>
              </w:rPr>
            </w:pPr>
            <w:r w:rsidRPr="000E06CA">
              <w:rPr>
                <w:sz w:val="24"/>
                <w:szCs w:val="24"/>
              </w:rPr>
              <w:t xml:space="preserve">Библиотека готовых изображений и загрузка собственных элементов в </w:t>
            </w:r>
            <w:proofErr w:type="spellStart"/>
            <w:r w:rsidRPr="000E06CA">
              <w:rPr>
                <w:sz w:val="24"/>
                <w:szCs w:val="24"/>
              </w:rPr>
              <w:t>Canva</w:t>
            </w:r>
            <w:proofErr w:type="spellEnd"/>
            <w:r w:rsidRPr="000E06CA">
              <w:rPr>
                <w:sz w:val="24"/>
                <w:szCs w:val="24"/>
              </w:rPr>
              <w:t xml:space="preserve">. </w:t>
            </w:r>
          </w:p>
        </w:tc>
        <w:tc>
          <w:tcPr>
            <w:tcW w:w="3118" w:type="dxa"/>
            <w:tcBorders>
              <w:top w:val="single" w:sz="4" w:space="0" w:color="auto"/>
              <w:bottom w:val="single" w:sz="4" w:space="0" w:color="auto"/>
            </w:tcBorders>
          </w:tcPr>
          <w:p w:rsidR="00963495" w:rsidRPr="000E06CA" w:rsidRDefault="00963495" w:rsidP="000E06CA">
            <w:pPr>
              <w:pStyle w:val="TableParagraph"/>
              <w:tabs>
                <w:tab w:val="left" w:pos="1655"/>
              </w:tabs>
              <w:ind w:left="57" w:right="57"/>
              <w:jc w:val="both"/>
              <w:rPr>
                <w:sz w:val="24"/>
                <w:szCs w:val="24"/>
              </w:rPr>
            </w:pPr>
            <w:r w:rsidRPr="000E06CA">
              <w:rPr>
                <w:color w:val="000000"/>
                <w:sz w:val="24"/>
                <w:szCs w:val="24"/>
              </w:rPr>
              <w:t>Изучение методических материалов по теме в электронном виде и рекомендуемых разделов основной и дополнительной литературы, интернет – источников. Подготовка к практическим занятиям. Выполнение самостоятельных заданий.</w:t>
            </w:r>
          </w:p>
        </w:tc>
      </w:tr>
      <w:tr w:rsidR="00963495" w:rsidRPr="000E06CA" w:rsidTr="00793554">
        <w:trPr>
          <w:trHeight w:val="751"/>
        </w:trPr>
        <w:tc>
          <w:tcPr>
            <w:tcW w:w="2268" w:type="dxa"/>
            <w:tcBorders>
              <w:top w:val="single" w:sz="4" w:space="0" w:color="auto"/>
              <w:bottom w:val="single" w:sz="4" w:space="0" w:color="auto"/>
            </w:tcBorders>
          </w:tcPr>
          <w:p w:rsidR="00963495" w:rsidRPr="000E06CA" w:rsidRDefault="00E13103" w:rsidP="000E06CA">
            <w:pPr>
              <w:pStyle w:val="TableParagraph"/>
              <w:tabs>
                <w:tab w:val="left" w:pos="1969"/>
              </w:tabs>
              <w:ind w:left="57" w:right="57"/>
              <w:jc w:val="both"/>
              <w:rPr>
                <w:sz w:val="24"/>
                <w:szCs w:val="24"/>
                <w:lang w:bidi="ru-RU"/>
              </w:rPr>
            </w:pPr>
            <w:r w:rsidRPr="000E06CA">
              <w:rPr>
                <w:sz w:val="24"/>
                <w:szCs w:val="24"/>
                <w:lang w:bidi="ru-RU"/>
              </w:rPr>
              <w:t xml:space="preserve">Тема 6. </w:t>
            </w:r>
            <w:r w:rsidR="00963495" w:rsidRPr="000E06CA">
              <w:rPr>
                <w:sz w:val="24"/>
                <w:szCs w:val="24"/>
                <w:lang w:bidi="ru-RU"/>
              </w:rPr>
              <w:t>Использование электронных таблиц для решения экономических и управленческих прикладных задач</w:t>
            </w:r>
          </w:p>
        </w:tc>
        <w:tc>
          <w:tcPr>
            <w:tcW w:w="4253" w:type="dxa"/>
            <w:tcBorders>
              <w:top w:val="single" w:sz="4" w:space="0" w:color="auto"/>
              <w:bottom w:val="single" w:sz="4" w:space="0" w:color="auto"/>
            </w:tcBorders>
          </w:tcPr>
          <w:p w:rsidR="00963495" w:rsidRPr="000E06CA" w:rsidRDefault="00963495" w:rsidP="000E06CA">
            <w:pPr>
              <w:ind w:left="57" w:right="57"/>
              <w:jc w:val="both"/>
              <w:textAlignment w:val="baseline"/>
              <w:rPr>
                <w:sz w:val="24"/>
                <w:szCs w:val="24"/>
              </w:rPr>
            </w:pPr>
            <w:r w:rsidRPr="000E06CA">
              <w:rPr>
                <w:sz w:val="24"/>
                <w:szCs w:val="24"/>
              </w:rPr>
              <w:t xml:space="preserve">Использование расширенных фильтров. </w:t>
            </w:r>
          </w:p>
          <w:p w:rsidR="00963495" w:rsidRPr="000E06CA" w:rsidRDefault="00963495" w:rsidP="000E06CA">
            <w:pPr>
              <w:ind w:left="57" w:right="57"/>
              <w:jc w:val="both"/>
              <w:textAlignment w:val="baseline"/>
              <w:rPr>
                <w:sz w:val="24"/>
                <w:szCs w:val="24"/>
              </w:rPr>
            </w:pPr>
            <w:r w:rsidRPr="000E06CA">
              <w:rPr>
                <w:sz w:val="24"/>
                <w:szCs w:val="24"/>
              </w:rPr>
              <w:t>Функции ДАТА, ВРЕМЯ в финансовых расчетах. Проверка вводимых значений.</w:t>
            </w:r>
          </w:p>
          <w:p w:rsidR="00963495" w:rsidRPr="000E06CA" w:rsidRDefault="00963495" w:rsidP="000E06CA">
            <w:pPr>
              <w:ind w:left="57" w:right="57"/>
              <w:jc w:val="both"/>
              <w:textAlignment w:val="baseline"/>
              <w:rPr>
                <w:sz w:val="24"/>
                <w:szCs w:val="24"/>
              </w:rPr>
            </w:pPr>
            <w:r w:rsidRPr="000E06CA">
              <w:rPr>
                <w:sz w:val="24"/>
                <w:szCs w:val="24"/>
              </w:rPr>
              <w:t xml:space="preserve">Встроенные текстовые функции СЦЕПИТЬ, ПОДСТАВИТЬ, ДЛСТР, ПОИСК, БАТТЕКСТ. </w:t>
            </w:r>
          </w:p>
          <w:p w:rsidR="00963495" w:rsidRPr="000E06CA" w:rsidRDefault="00963495" w:rsidP="000E06CA">
            <w:pPr>
              <w:ind w:left="57" w:right="57"/>
              <w:jc w:val="both"/>
              <w:textAlignment w:val="baseline"/>
              <w:rPr>
                <w:sz w:val="24"/>
                <w:szCs w:val="24"/>
              </w:rPr>
            </w:pPr>
            <w:r w:rsidRPr="000E06CA">
              <w:rPr>
                <w:sz w:val="24"/>
                <w:szCs w:val="24"/>
              </w:rPr>
              <w:t xml:space="preserve">Технологии решения задач по оптимизации экономических показателей. </w:t>
            </w:r>
          </w:p>
          <w:p w:rsidR="00963495" w:rsidRPr="000E06CA" w:rsidRDefault="00963495" w:rsidP="000E06CA">
            <w:pPr>
              <w:adjustRightInd w:val="0"/>
              <w:ind w:left="57" w:right="57"/>
              <w:contextualSpacing/>
              <w:jc w:val="both"/>
              <w:rPr>
                <w:sz w:val="24"/>
                <w:szCs w:val="24"/>
              </w:rPr>
            </w:pPr>
            <w:r w:rsidRPr="000E06CA">
              <w:rPr>
                <w:sz w:val="24"/>
                <w:szCs w:val="24"/>
              </w:rPr>
              <w:t>Создание и использование шаблонов табличных документов. Средства защиты табличных документов.</w:t>
            </w:r>
          </w:p>
        </w:tc>
        <w:tc>
          <w:tcPr>
            <w:tcW w:w="3118" w:type="dxa"/>
            <w:tcBorders>
              <w:top w:val="single" w:sz="4" w:space="0" w:color="auto"/>
              <w:bottom w:val="single" w:sz="4" w:space="0" w:color="auto"/>
            </w:tcBorders>
          </w:tcPr>
          <w:p w:rsidR="00963495" w:rsidRPr="000E06CA" w:rsidRDefault="00963495" w:rsidP="000E06CA">
            <w:pPr>
              <w:pStyle w:val="TableParagraph"/>
              <w:tabs>
                <w:tab w:val="left" w:pos="1655"/>
              </w:tabs>
              <w:ind w:left="57" w:right="57"/>
              <w:jc w:val="both"/>
              <w:rPr>
                <w:sz w:val="24"/>
                <w:szCs w:val="24"/>
              </w:rPr>
            </w:pPr>
            <w:r w:rsidRPr="000E06CA">
              <w:rPr>
                <w:color w:val="000000"/>
                <w:sz w:val="24"/>
                <w:szCs w:val="24"/>
              </w:rPr>
              <w:t>Изучение методических материалов по теме в электронном виде и рекомендуемых разделов основной и дополнительной литературы, интернет – источников. Подготовка к практическим занятиям. Выполнение самостоятельных заданий.</w:t>
            </w:r>
          </w:p>
        </w:tc>
      </w:tr>
      <w:tr w:rsidR="00963495" w:rsidRPr="000E06CA" w:rsidTr="00793554">
        <w:trPr>
          <w:trHeight w:val="751"/>
        </w:trPr>
        <w:tc>
          <w:tcPr>
            <w:tcW w:w="2268" w:type="dxa"/>
            <w:tcBorders>
              <w:top w:val="single" w:sz="4" w:space="0" w:color="auto"/>
              <w:bottom w:val="single" w:sz="4" w:space="0" w:color="auto"/>
            </w:tcBorders>
          </w:tcPr>
          <w:p w:rsidR="00963495" w:rsidRPr="000E06CA" w:rsidRDefault="00E13103" w:rsidP="000E06CA">
            <w:pPr>
              <w:pStyle w:val="TableParagraph"/>
              <w:tabs>
                <w:tab w:val="left" w:pos="1969"/>
              </w:tabs>
              <w:ind w:left="57" w:right="57"/>
              <w:jc w:val="both"/>
              <w:rPr>
                <w:sz w:val="24"/>
                <w:szCs w:val="24"/>
                <w:lang w:bidi="ru-RU"/>
              </w:rPr>
            </w:pPr>
            <w:r w:rsidRPr="000E06CA">
              <w:rPr>
                <w:sz w:val="24"/>
                <w:szCs w:val="24"/>
                <w:lang w:bidi="ru-RU"/>
              </w:rPr>
              <w:t xml:space="preserve">Тема 7. </w:t>
            </w:r>
            <w:r w:rsidR="00963495" w:rsidRPr="000E06CA">
              <w:rPr>
                <w:sz w:val="24"/>
                <w:szCs w:val="24"/>
                <w:lang w:bidi="ru-RU"/>
              </w:rPr>
              <w:t xml:space="preserve">Моделирование бизнес-процессов </w:t>
            </w:r>
          </w:p>
        </w:tc>
        <w:tc>
          <w:tcPr>
            <w:tcW w:w="4253" w:type="dxa"/>
            <w:tcBorders>
              <w:top w:val="single" w:sz="4" w:space="0" w:color="auto"/>
              <w:bottom w:val="single" w:sz="4" w:space="0" w:color="auto"/>
            </w:tcBorders>
          </w:tcPr>
          <w:p w:rsidR="00963495" w:rsidRPr="000E06CA" w:rsidRDefault="00963495" w:rsidP="000E06CA">
            <w:pPr>
              <w:ind w:left="57" w:right="57"/>
              <w:jc w:val="both"/>
              <w:textAlignment w:val="baseline"/>
              <w:rPr>
                <w:sz w:val="24"/>
                <w:szCs w:val="24"/>
              </w:rPr>
            </w:pPr>
            <w:r w:rsidRPr="000E06CA">
              <w:rPr>
                <w:sz w:val="24"/>
                <w:szCs w:val="24"/>
              </w:rPr>
              <w:t xml:space="preserve">ARIS и его возможности. Используемые методологии, типы диаграмм. </w:t>
            </w:r>
          </w:p>
          <w:p w:rsidR="00963495" w:rsidRPr="000E06CA" w:rsidRDefault="00963495" w:rsidP="000E06CA">
            <w:pPr>
              <w:ind w:left="57" w:right="57"/>
              <w:jc w:val="both"/>
              <w:textAlignment w:val="baseline"/>
              <w:rPr>
                <w:sz w:val="24"/>
                <w:szCs w:val="24"/>
              </w:rPr>
            </w:pPr>
            <w:r w:rsidRPr="000E06CA">
              <w:rPr>
                <w:sz w:val="24"/>
                <w:szCs w:val="24"/>
              </w:rPr>
              <w:t>Российский и мировой рынок BPM-систем.</w:t>
            </w:r>
          </w:p>
          <w:p w:rsidR="00963495" w:rsidRPr="000E06CA" w:rsidRDefault="00963495" w:rsidP="000E06CA">
            <w:pPr>
              <w:adjustRightInd w:val="0"/>
              <w:ind w:left="57" w:right="57"/>
              <w:contextualSpacing/>
              <w:jc w:val="both"/>
              <w:rPr>
                <w:sz w:val="24"/>
                <w:szCs w:val="24"/>
              </w:rPr>
            </w:pPr>
            <w:r w:rsidRPr="000E06CA">
              <w:rPr>
                <w:sz w:val="24"/>
                <w:szCs w:val="24"/>
              </w:rPr>
              <w:t xml:space="preserve">Программные средства </w:t>
            </w:r>
            <w:proofErr w:type="spellStart"/>
            <w:r w:rsidRPr="000E06CA">
              <w:rPr>
                <w:sz w:val="24"/>
                <w:szCs w:val="24"/>
              </w:rPr>
              <w:t>Business</w:t>
            </w:r>
            <w:proofErr w:type="spellEnd"/>
            <w:r w:rsidRPr="000E06CA">
              <w:rPr>
                <w:sz w:val="24"/>
                <w:szCs w:val="24"/>
              </w:rPr>
              <w:t xml:space="preserve"> </w:t>
            </w:r>
            <w:proofErr w:type="spellStart"/>
            <w:r w:rsidRPr="000E06CA">
              <w:rPr>
                <w:sz w:val="24"/>
                <w:szCs w:val="24"/>
              </w:rPr>
              <w:t>Studio</w:t>
            </w:r>
            <w:proofErr w:type="spellEnd"/>
            <w:r w:rsidRPr="000E06CA">
              <w:rPr>
                <w:color w:val="FF0000"/>
                <w:sz w:val="24"/>
                <w:szCs w:val="24"/>
                <w:lang w:val="en-US"/>
              </w:rPr>
              <w:t xml:space="preserve"> </w:t>
            </w:r>
          </w:p>
        </w:tc>
        <w:tc>
          <w:tcPr>
            <w:tcW w:w="3118" w:type="dxa"/>
            <w:tcBorders>
              <w:top w:val="single" w:sz="4" w:space="0" w:color="auto"/>
              <w:bottom w:val="single" w:sz="4" w:space="0" w:color="auto"/>
            </w:tcBorders>
          </w:tcPr>
          <w:p w:rsidR="00963495" w:rsidRPr="000E06CA" w:rsidRDefault="00963495" w:rsidP="000E06CA">
            <w:pPr>
              <w:pStyle w:val="TableParagraph"/>
              <w:tabs>
                <w:tab w:val="left" w:pos="1655"/>
              </w:tabs>
              <w:ind w:left="57" w:right="57"/>
              <w:jc w:val="both"/>
              <w:rPr>
                <w:sz w:val="24"/>
                <w:szCs w:val="24"/>
              </w:rPr>
            </w:pPr>
            <w:r w:rsidRPr="000E06CA">
              <w:rPr>
                <w:color w:val="000000"/>
                <w:sz w:val="24"/>
                <w:szCs w:val="24"/>
              </w:rPr>
              <w:t>Изучение методических материалов по теме в электронном виде и рекомендуемых разделов основной и дополнительной литературы, интернет – источников. Подготовка к практическим занятиям. Выполнение самостоятельных заданий.</w:t>
            </w:r>
          </w:p>
        </w:tc>
      </w:tr>
      <w:tr w:rsidR="00963495" w:rsidRPr="000E06CA" w:rsidTr="00793554">
        <w:trPr>
          <w:trHeight w:val="751"/>
        </w:trPr>
        <w:tc>
          <w:tcPr>
            <w:tcW w:w="2268" w:type="dxa"/>
            <w:tcBorders>
              <w:top w:val="single" w:sz="4" w:space="0" w:color="auto"/>
              <w:bottom w:val="single" w:sz="4" w:space="0" w:color="auto"/>
            </w:tcBorders>
          </w:tcPr>
          <w:p w:rsidR="00963495" w:rsidRPr="000E06CA" w:rsidRDefault="00E13103" w:rsidP="000E06CA">
            <w:pPr>
              <w:pStyle w:val="TableParagraph"/>
              <w:tabs>
                <w:tab w:val="left" w:pos="1969"/>
              </w:tabs>
              <w:ind w:left="57" w:right="57"/>
              <w:jc w:val="both"/>
              <w:rPr>
                <w:sz w:val="24"/>
                <w:szCs w:val="24"/>
                <w:lang w:bidi="ru-RU"/>
              </w:rPr>
            </w:pPr>
            <w:r w:rsidRPr="000E06CA">
              <w:rPr>
                <w:sz w:val="24"/>
                <w:szCs w:val="24"/>
                <w:lang w:bidi="ru-RU"/>
              </w:rPr>
              <w:t xml:space="preserve">Тема 8. </w:t>
            </w:r>
            <w:r w:rsidR="00963495" w:rsidRPr="000E06CA">
              <w:rPr>
                <w:sz w:val="24"/>
                <w:szCs w:val="24"/>
                <w:lang w:bidi="ru-RU"/>
              </w:rPr>
              <w:t>Инструменты и технологии аналитической обработки данных</w:t>
            </w:r>
          </w:p>
        </w:tc>
        <w:tc>
          <w:tcPr>
            <w:tcW w:w="4253" w:type="dxa"/>
            <w:tcBorders>
              <w:top w:val="single" w:sz="4" w:space="0" w:color="auto"/>
              <w:bottom w:val="single" w:sz="4" w:space="0" w:color="auto"/>
            </w:tcBorders>
          </w:tcPr>
          <w:p w:rsidR="00963495" w:rsidRPr="000E06CA" w:rsidRDefault="00963495" w:rsidP="000E06CA">
            <w:pPr>
              <w:ind w:left="57" w:right="57"/>
              <w:jc w:val="both"/>
              <w:textAlignment w:val="baseline"/>
              <w:rPr>
                <w:sz w:val="24"/>
                <w:szCs w:val="24"/>
              </w:rPr>
            </w:pPr>
            <w:r w:rsidRPr="000E06CA">
              <w:rPr>
                <w:sz w:val="24"/>
                <w:szCs w:val="24"/>
              </w:rPr>
              <w:t>Интеллектуальный анализ данных в бизнесе. Системы поддержки принятия решений. Концепция хранилищ данных (</w:t>
            </w:r>
            <w:proofErr w:type="spellStart"/>
            <w:r w:rsidRPr="000E06CA">
              <w:rPr>
                <w:sz w:val="24"/>
                <w:szCs w:val="24"/>
              </w:rPr>
              <w:t>DateWarehouse</w:t>
            </w:r>
            <w:proofErr w:type="spellEnd"/>
            <w:r w:rsidRPr="000E06CA">
              <w:rPr>
                <w:sz w:val="24"/>
                <w:szCs w:val="24"/>
              </w:rPr>
              <w:t xml:space="preserve">). Технологии </w:t>
            </w:r>
            <w:proofErr w:type="spellStart"/>
            <w:r w:rsidRPr="000E06CA">
              <w:rPr>
                <w:sz w:val="24"/>
                <w:szCs w:val="24"/>
              </w:rPr>
              <w:t>Data</w:t>
            </w:r>
            <w:proofErr w:type="spellEnd"/>
            <w:r w:rsidRPr="000E06CA">
              <w:rPr>
                <w:sz w:val="24"/>
                <w:szCs w:val="24"/>
              </w:rPr>
              <w:t xml:space="preserve"> </w:t>
            </w:r>
            <w:proofErr w:type="spellStart"/>
            <w:r w:rsidRPr="000E06CA">
              <w:rPr>
                <w:sz w:val="24"/>
                <w:szCs w:val="24"/>
              </w:rPr>
              <w:t>mining</w:t>
            </w:r>
            <w:proofErr w:type="spellEnd"/>
            <w:r w:rsidRPr="000E06CA">
              <w:rPr>
                <w:sz w:val="24"/>
                <w:szCs w:val="24"/>
              </w:rPr>
              <w:t>. OLAP-технология и многомерные модели данных. Применение данных технологий в логистике.</w:t>
            </w:r>
          </w:p>
          <w:p w:rsidR="00963495" w:rsidRPr="000E06CA" w:rsidRDefault="00963495" w:rsidP="000E06CA">
            <w:pPr>
              <w:adjustRightInd w:val="0"/>
              <w:ind w:left="57" w:right="57"/>
              <w:contextualSpacing/>
              <w:jc w:val="both"/>
              <w:rPr>
                <w:sz w:val="24"/>
                <w:szCs w:val="24"/>
              </w:rPr>
            </w:pPr>
            <w:r w:rsidRPr="000E06CA">
              <w:rPr>
                <w:sz w:val="24"/>
                <w:szCs w:val="24"/>
              </w:rPr>
              <w:t>Экспертные системы. Назначение, типовая архитектура, применение в логистике.</w:t>
            </w:r>
          </w:p>
        </w:tc>
        <w:tc>
          <w:tcPr>
            <w:tcW w:w="3118" w:type="dxa"/>
            <w:tcBorders>
              <w:top w:val="single" w:sz="4" w:space="0" w:color="auto"/>
              <w:bottom w:val="single" w:sz="4" w:space="0" w:color="auto"/>
            </w:tcBorders>
          </w:tcPr>
          <w:p w:rsidR="00963495" w:rsidRPr="000E06CA" w:rsidRDefault="00963495" w:rsidP="000E06CA">
            <w:pPr>
              <w:pStyle w:val="TableParagraph"/>
              <w:tabs>
                <w:tab w:val="left" w:pos="1655"/>
              </w:tabs>
              <w:ind w:left="57" w:right="57"/>
              <w:jc w:val="both"/>
              <w:rPr>
                <w:sz w:val="24"/>
                <w:szCs w:val="24"/>
              </w:rPr>
            </w:pPr>
            <w:r w:rsidRPr="000E06CA">
              <w:rPr>
                <w:color w:val="000000"/>
                <w:sz w:val="24"/>
                <w:szCs w:val="24"/>
              </w:rPr>
              <w:t>Изучение методических материалов по теме в электронном виде и рекомендуемых разделов основной и дополнительной литературы, интернет – источников. Подготовка к практическим занятиям. Выполнение самостоятельных заданий.</w:t>
            </w:r>
          </w:p>
        </w:tc>
      </w:tr>
      <w:tr w:rsidR="00963495" w:rsidRPr="000E06CA" w:rsidTr="00793554">
        <w:trPr>
          <w:trHeight w:val="751"/>
        </w:trPr>
        <w:tc>
          <w:tcPr>
            <w:tcW w:w="2268" w:type="dxa"/>
            <w:tcBorders>
              <w:top w:val="single" w:sz="4" w:space="0" w:color="auto"/>
            </w:tcBorders>
          </w:tcPr>
          <w:p w:rsidR="00963495" w:rsidRPr="000E06CA" w:rsidRDefault="00E13103" w:rsidP="000E06CA">
            <w:pPr>
              <w:pStyle w:val="TableParagraph"/>
              <w:tabs>
                <w:tab w:val="left" w:pos="1969"/>
              </w:tabs>
              <w:ind w:left="57" w:right="57"/>
              <w:jc w:val="both"/>
              <w:rPr>
                <w:sz w:val="24"/>
                <w:szCs w:val="24"/>
                <w:lang w:bidi="ru-RU"/>
              </w:rPr>
            </w:pPr>
            <w:r w:rsidRPr="000E06CA">
              <w:rPr>
                <w:sz w:val="24"/>
                <w:szCs w:val="24"/>
                <w:lang w:bidi="ru-RU"/>
              </w:rPr>
              <w:t xml:space="preserve">Тема 9. </w:t>
            </w:r>
            <w:r w:rsidR="00963495" w:rsidRPr="000E06CA">
              <w:rPr>
                <w:sz w:val="24"/>
                <w:szCs w:val="24"/>
                <w:lang w:bidi="ru-RU"/>
              </w:rPr>
              <w:t xml:space="preserve">Профессиональные информационные </w:t>
            </w:r>
            <w:r w:rsidR="00963495" w:rsidRPr="000E06CA">
              <w:rPr>
                <w:sz w:val="24"/>
                <w:szCs w:val="24"/>
                <w:lang w:bidi="ru-RU"/>
              </w:rPr>
              <w:lastRenderedPageBreak/>
              <w:t>технологии и системы управления деятельностью организаций</w:t>
            </w:r>
          </w:p>
        </w:tc>
        <w:tc>
          <w:tcPr>
            <w:tcW w:w="4253" w:type="dxa"/>
            <w:tcBorders>
              <w:top w:val="single" w:sz="4" w:space="0" w:color="auto"/>
            </w:tcBorders>
          </w:tcPr>
          <w:p w:rsidR="00963495" w:rsidRPr="00793554" w:rsidRDefault="00963495" w:rsidP="006A5337">
            <w:pPr>
              <w:ind w:left="57" w:right="57"/>
              <w:jc w:val="both"/>
              <w:textAlignment w:val="baseline"/>
              <w:rPr>
                <w:sz w:val="23"/>
                <w:szCs w:val="23"/>
              </w:rPr>
            </w:pPr>
            <w:r w:rsidRPr="00793554">
              <w:rPr>
                <w:sz w:val="23"/>
                <w:szCs w:val="23"/>
              </w:rPr>
              <w:lastRenderedPageBreak/>
              <w:t xml:space="preserve">Тенденции и тренды развития информационных технологий и информационных систем. Автоматизация </w:t>
            </w:r>
            <w:r w:rsidRPr="00793554">
              <w:rPr>
                <w:sz w:val="23"/>
                <w:szCs w:val="23"/>
              </w:rPr>
              <w:lastRenderedPageBreak/>
              <w:t>и информатизация экономической и финансовой деятельности.</w:t>
            </w:r>
          </w:p>
          <w:p w:rsidR="00963495" w:rsidRPr="00793554" w:rsidRDefault="00963495" w:rsidP="006A5337">
            <w:pPr>
              <w:adjustRightInd w:val="0"/>
              <w:ind w:left="57" w:right="57"/>
              <w:contextualSpacing/>
              <w:jc w:val="both"/>
              <w:rPr>
                <w:sz w:val="23"/>
                <w:szCs w:val="23"/>
              </w:rPr>
            </w:pPr>
            <w:r w:rsidRPr="00793554">
              <w:rPr>
                <w:sz w:val="23"/>
                <w:szCs w:val="23"/>
              </w:rPr>
              <w:t>Управление взаимоотношениями с клиентами и поставщиками.</w:t>
            </w:r>
          </w:p>
          <w:p w:rsidR="00291B09" w:rsidRPr="00793554" w:rsidRDefault="00A764F0" w:rsidP="006A5337">
            <w:pPr>
              <w:adjustRightInd w:val="0"/>
              <w:ind w:left="57" w:right="57"/>
              <w:contextualSpacing/>
              <w:jc w:val="both"/>
              <w:rPr>
                <w:sz w:val="23"/>
                <w:szCs w:val="23"/>
                <w:shd w:val="clear" w:color="auto" w:fill="FFFFFF"/>
              </w:rPr>
            </w:pPr>
            <w:r w:rsidRPr="00793554">
              <w:rPr>
                <w:color w:val="FFFFFF" w:themeColor="background1"/>
                <w:sz w:val="23"/>
                <w:szCs w:val="23"/>
              </w:rPr>
              <w:t xml:space="preserve">Для направления Логистика </w:t>
            </w:r>
            <w:r w:rsidRPr="00793554">
              <w:rPr>
                <w:sz w:val="23"/>
                <w:szCs w:val="23"/>
                <w:shd w:val="clear" w:color="auto" w:fill="FFFFFF"/>
              </w:rPr>
              <w:t xml:space="preserve">Геоинформационные системы, системы управления складом, системы управления транспортом, системы мониторинга грузов. Примеры зарубежных и российских ЛИС (MS </w:t>
            </w:r>
            <w:proofErr w:type="spellStart"/>
            <w:r w:rsidRPr="00793554">
              <w:rPr>
                <w:sz w:val="23"/>
                <w:szCs w:val="23"/>
                <w:shd w:val="clear" w:color="auto" w:fill="FFFFFF"/>
              </w:rPr>
              <w:t>Auto-Route</w:t>
            </w:r>
            <w:proofErr w:type="spellEnd"/>
            <w:r w:rsidRPr="00793554">
              <w:rPr>
                <w:sz w:val="23"/>
                <w:szCs w:val="23"/>
                <w:shd w:val="clear" w:color="auto" w:fill="FFFFFF"/>
              </w:rPr>
              <w:t xml:space="preserve"> </w:t>
            </w:r>
            <w:proofErr w:type="spellStart"/>
            <w:r w:rsidRPr="00793554">
              <w:rPr>
                <w:sz w:val="23"/>
                <w:szCs w:val="23"/>
                <w:shd w:val="clear" w:color="auto" w:fill="FFFFFF"/>
              </w:rPr>
              <w:t>Express</w:t>
            </w:r>
            <w:proofErr w:type="spellEnd"/>
            <w:r w:rsidRPr="00793554">
              <w:rPr>
                <w:sz w:val="23"/>
                <w:szCs w:val="23"/>
                <w:shd w:val="clear" w:color="auto" w:fill="FFFFFF"/>
              </w:rPr>
              <w:t>, 1</w:t>
            </w:r>
            <w:proofErr w:type="gramStart"/>
            <w:r w:rsidRPr="00793554">
              <w:rPr>
                <w:sz w:val="23"/>
                <w:szCs w:val="23"/>
                <w:shd w:val="clear" w:color="auto" w:fill="FFFFFF"/>
              </w:rPr>
              <w:t>С:Предприятие</w:t>
            </w:r>
            <w:proofErr w:type="gramEnd"/>
            <w:r w:rsidRPr="00793554">
              <w:rPr>
                <w:sz w:val="23"/>
                <w:szCs w:val="23"/>
                <w:shd w:val="clear" w:color="auto" w:fill="FFFFFF"/>
              </w:rPr>
              <w:t xml:space="preserve"> 8 TMS Логистика. Управление перевозками, 1С-</w:t>
            </w:r>
            <w:proofErr w:type="gramStart"/>
            <w:r w:rsidRPr="00793554">
              <w:rPr>
                <w:sz w:val="23"/>
                <w:szCs w:val="23"/>
                <w:shd w:val="clear" w:color="auto" w:fill="FFFFFF"/>
              </w:rPr>
              <w:t>Логистика:Управление</w:t>
            </w:r>
            <w:proofErr w:type="gramEnd"/>
            <w:r w:rsidRPr="00793554">
              <w:rPr>
                <w:sz w:val="23"/>
                <w:szCs w:val="23"/>
                <w:shd w:val="clear" w:color="auto" w:fill="FFFFFF"/>
              </w:rPr>
              <w:t xml:space="preserve"> складом 3.0), облачные логистические сервисы (</w:t>
            </w:r>
            <w:proofErr w:type="spellStart"/>
            <w:r w:rsidRPr="00793554">
              <w:rPr>
                <w:sz w:val="23"/>
                <w:szCs w:val="23"/>
                <w:shd w:val="clear" w:color="auto" w:fill="FFFFFF"/>
              </w:rPr>
              <w:t>ZigZag</w:t>
            </w:r>
            <w:proofErr w:type="spellEnd"/>
            <w:r w:rsidRPr="00793554">
              <w:rPr>
                <w:sz w:val="23"/>
                <w:szCs w:val="23"/>
                <w:shd w:val="clear" w:color="auto" w:fill="FFFFFF"/>
              </w:rPr>
              <w:t>, Муравьиная логистика и пр.).</w:t>
            </w:r>
          </w:p>
          <w:p w:rsidR="00A764F0" w:rsidRPr="00793554" w:rsidRDefault="00A764F0" w:rsidP="00793554">
            <w:pPr>
              <w:jc w:val="both"/>
              <w:rPr>
                <w:sz w:val="23"/>
                <w:szCs w:val="23"/>
              </w:rPr>
            </w:pPr>
            <w:r w:rsidRPr="00793554">
              <w:rPr>
                <w:sz w:val="23"/>
                <w:szCs w:val="23"/>
                <w:shd w:val="clear" w:color="auto" w:fill="FFFFFF"/>
              </w:rPr>
              <w:t xml:space="preserve">Для направления Маркетинг </w:t>
            </w:r>
            <w:r w:rsidRPr="00793554">
              <w:rPr>
                <w:sz w:val="23"/>
                <w:szCs w:val="23"/>
              </w:rPr>
              <w:t xml:space="preserve">Маркетинговая информационная система (МИС) организации Задачи МИС </w:t>
            </w:r>
            <w:proofErr w:type="spellStart"/>
            <w:r w:rsidRPr="00793554">
              <w:rPr>
                <w:sz w:val="23"/>
                <w:szCs w:val="23"/>
              </w:rPr>
              <w:t>организациии</w:t>
            </w:r>
            <w:proofErr w:type="spellEnd"/>
            <w:r w:rsidRPr="00793554">
              <w:rPr>
                <w:sz w:val="23"/>
                <w:szCs w:val="23"/>
              </w:rPr>
              <w:t xml:space="preserve"> принципы ее построения. Информационное обеспечение маркетинговых </w:t>
            </w:r>
            <w:proofErr w:type="gramStart"/>
            <w:r w:rsidRPr="00793554">
              <w:rPr>
                <w:sz w:val="23"/>
                <w:szCs w:val="23"/>
              </w:rPr>
              <w:t>исследований..</w:t>
            </w:r>
            <w:proofErr w:type="gramEnd"/>
            <w:r w:rsidRPr="00793554">
              <w:rPr>
                <w:sz w:val="23"/>
                <w:szCs w:val="23"/>
              </w:rPr>
              <w:t xml:space="preserve"> Внедрение новых методов сбора и анализа данных: </w:t>
            </w:r>
            <w:proofErr w:type="gramStart"/>
            <w:r w:rsidRPr="00793554">
              <w:rPr>
                <w:sz w:val="23"/>
                <w:szCs w:val="23"/>
              </w:rPr>
              <w:t>CATI(</w:t>
            </w:r>
            <w:proofErr w:type="gramEnd"/>
            <w:r w:rsidRPr="00793554">
              <w:rPr>
                <w:sz w:val="23"/>
                <w:szCs w:val="23"/>
              </w:rPr>
              <w:t>устройство для компьютеризированных телефонных опросов),</w:t>
            </w:r>
            <w:r w:rsidR="006A5337" w:rsidRPr="00793554">
              <w:rPr>
                <w:sz w:val="23"/>
                <w:szCs w:val="23"/>
              </w:rPr>
              <w:t xml:space="preserve"> </w:t>
            </w:r>
            <w:r w:rsidRPr="00793554">
              <w:rPr>
                <w:sz w:val="23"/>
                <w:szCs w:val="23"/>
              </w:rPr>
              <w:t xml:space="preserve">CAPI(устройство для компьютеризированных личных интервью), </w:t>
            </w:r>
            <w:proofErr w:type="spellStart"/>
            <w:r w:rsidRPr="00793554">
              <w:rPr>
                <w:sz w:val="23"/>
                <w:szCs w:val="23"/>
              </w:rPr>
              <w:t>Peoplemeters</w:t>
            </w:r>
            <w:proofErr w:type="spellEnd"/>
            <w:r w:rsidRPr="00793554">
              <w:rPr>
                <w:sz w:val="23"/>
                <w:szCs w:val="23"/>
              </w:rPr>
              <w:t xml:space="preserve">(устройство для оценки популярности различных телевизионных передач) и др.; </w:t>
            </w:r>
          </w:p>
          <w:p w:rsidR="00A764F0" w:rsidRPr="00793554" w:rsidRDefault="006C5DC3" w:rsidP="00793554">
            <w:pPr>
              <w:jc w:val="both"/>
              <w:rPr>
                <w:sz w:val="23"/>
                <w:szCs w:val="23"/>
                <w:shd w:val="clear" w:color="auto" w:fill="FFFFFF"/>
              </w:rPr>
            </w:pPr>
            <w:r w:rsidRPr="00793554">
              <w:rPr>
                <w:sz w:val="23"/>
                <w:szCs w:val="23"/>
              </w:rPr>
              <w:t xml:space="preserve">Для направления Финансовый менеджмент </w:t>
            </w:r>
            <w:r w:rsidR="005A1125" w:rsidRPr="00793554">
              <w:rPr>
                <w:sz w:val="23"/>
                <w:szCs w:val="23"/>
              </w:rPr>
              <w:t xml:space="preserve">интегрированная система управления предприятием </w:t>
            </w:r>
            <w:r w:rsidR="005A1125" w:rsidRPr="00793554">
              <w:rPr>
                <w:sz w:val="23"/>
                <w:szCs w:val="23"/>
                <w:lang w:val="en-US"/>
              </w:rPr>
              <w:t>MBS</w:t>
            </w:r>
            <w:r w:rsidR="005A1125" w:rsidRPr="00793554">
              <w:rPr>
                <w:sz w:val="23"/>
                <w:szCs w:val="23"/>
              </w:rPr>
              <w:t>-</w:t>
            </w:r>
            <w:r w:rsidR="005A1125" w:rsidRPr="00793554">
              <w:rPr>
                <w:sz w:val="23"/>
                <w:szCs w:val="23"/>
                <w:lang w:val="en-US"/>
              </w:rPr>
              <w:t>Axapta</w:t>
            </w:r>
            <w:r w:rsidR="005A1125" w:rsidRPr="00793554">
              <w:rPr>
                <w:sz w:val="23"/>
                <w:szCs w:val="23"/>
              </w:rPr>
              <w:t>, ее возможности. 1С Предприятие, управление финансами в 1С.</w:t>
            </w:r>
          </w:p>
        </w:tc>
        <w:tc>
          <w:tcPr>
            <w:tcW w:w="3118" w:type="dxa"/>
            <w:tcBorders>
              <w:top w:val="single" w:sz="4" w:space="0" w:color="auto"/>
              <w:bottom w:val="single" w:sz="4" w:space="0" w:color="000000"/>
            </w:tcBorders>
          </w:tcPr>
          <w:p w:rsidR="00963495" w:rsidRPr="000E06CA" w:rsidRDefault="00963495" w:rsidP="000E06CA">
            <w:pPr>
              <w:pStyle w:val="TableParagraph"/>
              <w:tabs>
                <w:tab w:val="left" w:pos="1655"/>
              </w:tabs>
              <w:ind w:left="57" w:right="57"/>
              <w:jc w:val="both"/>
              <w:rPr>
                <w:sz w:val="24"/>
                <w:szCs w:val="24"/>
              </w:rPr>
            </w:pPr>
            <w:r w:rsidRPr="000E06CA">
              <w:rPr>
                <w:color w:val="000000"/>
                <w:sz w:val="24"/>
                <w:szCs w:val="24"/>
              </w:rPr>
              <w:lastRenderedPageBreak/>
              <w:t xml:space="preserve">Изучение методических материалов по теме в электронном виде и </w:t>
            </w:r>
            <w:r w:rsidRPr="000E06CA">
              <w:rPr>
                <w:color w:val="000000"/>
                <w:sz w:val="24"/>
                <w:szCs w:val="24"/>
              </w:rPr>
              <w:lastRenderedPageBreak/>
              <w:t>рекомендуемых разделов основной и дополнительной литературы, интернет – источников. Подготовка к практическим занятиям. Выполнение самостоятельных заданий.</w:t>
            </w:r>
          </w:p>
        </w:tc>
      </w:tr>
    </w:tbl>
    <w:p w:rsidR="006764C4" w:rsidRDefault="006764C4" w:rsidP="006764C4">
      <w:pPr>
        <w:pStyle w:val="2"/>
        <w:numPr>
          <w:ilvl w:val="1"/>
          <w:numId w:val="19"/>
        </w:numPr>
        <w:tabs>
          <w:tab w:val="left" w:pos="567"/>
        </w:tabs>
        <w:spacing w:line="276" w:lineRule="auto"/>
        <w:ind w:left="426" w:right="232" w:hanging="426"/>
        <w:jc w:val="both"/>
        <w:rPr>
          <w:rFonts w:ascii="Times New Roman" w:hAnsi="Times New Roman"/>
        </w:rPr>
      </w:pPr>
      <w:r w:rsidRPr="00754D9A">
        <w:rPr>
          <w:rFonts w:ascii="Times New Roman" w:hAnsi="Times New Roman"/>
        </w:rPr>
        <w:lastRenderedPageBreak/>
        <w:t>Перечень вопросов, заданий, тем для подготовки к текущему контролю</w:t>
      </w:r>
    </w:p>
    <w:p w:rsidR="00892EBC" w:rsidRPr="003619EC" w:rsidRDefault="00892EBC" w:rsidP="006764C4">
      <w:pPr>
        <w:spacing w:before="54" w:line="322" w:lineRule="exact"/>
        <w:jc w:val="center"/>
        <w:rPr>
          <w:i/>
          <w:sz w:val="28"/>
        </w:rPr>
      </w:pPr>
      <w:r w:rsidRPr="003619EC">
        <w:rPr>
          <w:i/>
          <w:sz w:val="28"/>
        </w:rPr>
        <w:t>Примерные темы контрольной работы:</w:t>
      </w:r>
    </w:p>
    <w:p w:rsidR="008654D7" w:rsidRPr="006A4CFE" w:rsidRDefault="008654D7" w:rsidP="005A0402">
      <w:pPr>
        <w:pStyle w:val="a6"/>
        <w:widowControl/>
        <w:numPr>
          <w:ilvl w:val="0"/>
          <w:numId w:val="3"/>
        </w:numPr>
        <w:autoSpaceDE/>
        <w:autoSpaceDN/>
        <w:ind w:left="284" w:hanging="284"/>
        <w:contextualSpacing/>
        <w:jc w:val="both"/>
        <w:rPr>
          <w:sz w:val="28"/>
          <w:szCs w:val="28"/>
        </w:rPr>
      </w:pPr>
      <w:r w:rsidRPr="006A4CFE">
        <w:rPr>
          <w:sz w:val="28"/>
          <w:szCs w:val="28"/>
        </w:rPr>
        <w:t>Использование различных информационных ресурсов для сбора информации о компании</w:t>
      </w:r>
      <w:r>
        <w:rPr>
          <w:sz w:val="28"/>
          <w:szCs w:val="28"/>
        </w:rPr>
        <w:t xml:space="preserve"> </w:t>
      </w:r>
      <w:r w:rsidRPr="006A4CFE">
        <w:rPr>
          <w:sz w:val="28"/>
          <w:szCs w:val="28"/>
        </w:rPr>
        <w:t>&lt;название компании&gt; с целью выявления возможных рисков и разработки мероприятий по их снижению.</w:t>
      </w:r>
    </w:p>
    <w:p w:rsidR="008654D7" w:rsidRPr="006A4CFE" w:rsidRDefault="008654D7" w:rsidP="005A0402">
      <w:pPr>
        <w:pStyle w:val="a6"/>
        <w:widowControl/>
        <w:numPr>
          <w:ilvl w:val="0"/>
          <w:numId w:val="3"/>
        </w:numPr>
        <w:autoSpaceDE/>
        <w:autoSpaceDN/>
        <w:ind w:left="284" w:hanging="284"/>
        <w:contextualSpacing/>
        <w:jc w:val="both"/>
        <w:rPr>
          <w:sz w:val="28"/>
          <w:szCs w:val="28"/>
        </w:rPr>
      </w:pPr>
      <w:r w:rsidRPr="006A4CFE">
        <w:rPr>
          <w:sz w:val="28"/>
          <w:szCs w:val="28"/>
        </w:rPr>
        <w:t xml:space="preserve">Использование различных справочно-правовых систем для поиска правовой информации о </w:t>
      </w:r>
      <w:r w:rsidR="00E71E72">
        <w:rPr>
          <w:sz w:val="28"/>
          <w:szCs w:val="28"/>
        </w:rPr>
        <w:t>нормативно-правовой базе при решении профессиональных задач.</w:t>
      </w:r>
    </w:p>
    <w:p w:rsidR="008654D7" w:rsidRPr="006A4CFE" w:rsidRDefault="008654D7" w:rsidP="005A0402">
      <w:pPr>
        <w:pStyle w:val="a6"/>
        <w:widowControl/>
        <w:numPr>
          <w:ilvl w:val="0"/>
          <w:numId w:val="3"/>
        </w:numPr>
        <w:autoSpaceDE/>
        <w:autoSpaceDN/>
        <w:ind w:left="284" w:hanging="284"/>
        <w:contextualSpacing/>
        <w:jc w:val="both"/>
        <w:rPr>
          <w:sz w:val="28"/>
          <w:szCs w:val="28"/>
        </w:rPr>
      </w:pPr>
      <w:r w:rsidRPr="006A4CFE">
        <w:rPr>
          <w:sz w:val="28"/>
          <w:szCs w:val="28"/>
        </w:rPr>
        <w:t xml:space="preserve">Использование электронного документооборота в </w:t>
      </w:r>
      <w:r>
        <w:rPr>
          <w:sz w:val="28"/>
          <w:szCs w:val="28"/>
        </w:rPr>
        <w:t>логистических компаниях</w:t>
      </w:r>
      <w:r w:rsidRPr="006A4CFE">
        <w:rPr>
          <w:sz w:val="28"/>
          <w:szCs w:val="28"/>
        </w:rPr>
        <w:t xml:space="preserve"> и подбор отечественных систем электронного документооборота для них.</w:t>
      </w:r>
    </w:p>
    <w:p w:rsidR="008654D7" w:rsidRPr="006A4CFE" w:rsidRDefault="008654D7" w:rsidP="005A0402">
      <w:pPr>
        <w:pStyle w:val="a6"/>
        <w:widowControl/>
        <w:numPr>
          <w:ilvl w:val="0"/>
          <w:numId w:val="3"/>
        </w:numPr>
        <w:autoSpaceDE/>
        <w:autoSpaceDN/>
        <w:ind w:left="284" w:hanging="284"/>
        <w:contextualSpacing/>
        <w:jc w:val="both"/>
        <w:rPr>
          <w:sz w:val="28"/>
          <w:szCs w:val="28"/>
        </w:rPr>
      </w:pPr>
      <w:r w:rsidRPr="006A4CFE">
        <w:rPr>
          <w:sz w:val="28"/>
          <w:szCs w:val="28"/>
        </w:rPr>
        <w:t xml:space="preserve">Сбор и анализ информации о </w:t>
      </w:r>
      <w:r>
        <w:rPr>
          <w:sz w:val="28"/>
          <w:szCs w:val="28"/>
        </w:rPr>
        <w:t xml:space="preserve">конкурентах и контрагентах </w:t>
      </w:r>
      <w:r w:rsidRPr="006A4CFE">
        <w:rPr>
          <w:sz w:val="28"/>
          <w:szCs w:val="28"/>
        </w:rPr>
        <w:t xml:space="preserve">компании, работающей в </w:t>
      </w:r>
      <w:r w:rsidR="00E71E72" w:rsidRPr="00E71E72">
        <w:rPr>
          <w:sz w:val="28"/>
          <w:szCs w:val="28"/>
        </w:rPr>
        <w:t>&lt;</w:t>
      </w:r>
      <w:r w:rsidR="00E71E72">
        <w:rPr>
          <w:sz w:val="28"/>
          <w:szCs w:val="28"/>
        </w:rPr>
        <w:t>профессиональной области</w:t>
      </w:r>
      <w:r w:rsidR="00E71E72" w:rsidRPr="00E71E72">
        <w:rPr>
          <w:sz w:val="28"/>
          <w:szCs w:val="28"/>
        </w:rPr>
        <w:t>&gt;</w:t>
      </w:r>
      <w:r w:rsidRPr="006A4CFE">
        <w:rPr>
          <w:sz w:val="28"/>
          <w:szCs w:val="28"/>
        </w:rPr>
        <w:t xml:space="preserve"> &lt;название&gt; с использованием Системы Профессионального Анализа Рынка и Компаний (СПАРК) для </w:t>
      </w:r>
      <w:r>
        <w:rPr>
          <w:sz w:val="28"/>
          <w:szCs w:val="28"/>
        </w:rPr>
        <w:t>повышения конкурентоспособности компании</w:t>
      </w:r>
      <w:r w:rsidRPr="006A4CFE">
        <w:rPr>
          <w:sz w:val="28"/>
          <w:szCs w:val="28"/>
        </w:rPr>
        <w:t>.</w:t>
      </w:r>
    </w:p>
    <w:p w:rsidR="008654D7" w:rsidRPr="006A4CFE" w:rsidRDefault="008654D7" w:rsidP="005A0402">
      <w:pPr>
        <w:pStyle w:val="a6"/>
        <w:widowControl/>
        <w:numPr>
          <w:ilvl w:val="0"/>
          <w:numId w:val="3"/>
        </w:numPr>
        <w:autoSpaceDE/>
        <w:autoSpaceDN/>
        <w:ind w:left="284" w:hanging="284"/>
        <w:contextualSpacing/>
        <w:jc w:val="both"/>
        <w:rPr>
          <w:sz w:val="28"/>
          <w:szCs w:val="28"/>
        </w:rPr>
      </w:pPr>
      <w:r w:rsidRPr="006A4CFE">
        <w:rPr>
          <w:sz w:val="28"/>
          <w:szCs w:val="28"/>
        </w:rPr>
        <w:lastRenderedPageBreak/>
        <w:t xml:space="preserve">Визуализация экономической информации о компании, работающей в </w:t>
      </w:r>
      <w:r w:rsidR="00E71E72" w:rsidRPr="00E71E72">
        <w:rPr>
          <w:sz w:val="28"/>
          <w:szCs w:val="28"/>
        </w:rPr>
        <w:t>&lt;</w:t>
      </w:r>
      <w:r w:rsidR="00E71E72">
        <w:rPr>
          <w:sz w:val="28"/>
          <w:szCs w:val="28"/>
        </w:rPr>
        <w:t>профессиональной области</w:t>
      </w:r>
      <w:r w:rsidR="00E71E72" w:rsidRPr="00E71E72">
        <w:rPr>
          <w:sz w:val="28"/>
          <w:szCs w:val="28"/>
        </w:rPr>
        <w:t>&gt;</w:t>
      </w:r>
      <w:r w:rsidRPr="006A4CFE">
        <w:rPr>
          <w:sz w:val="28"/>
          <w:szCs w:val="28"/>
        </w:rPr>
        <w:t xml:space="preserve"> &lt;название&gt;, полученной через Систему Профессионального Анализа Рынка и Компаний (СПАРК).</w:t>
      </w:r>
    </w:p>
    <w:p w:rsidR="008654D7" w:rsidRPr="006A4CFE" w:rsidRDefault="008654D7" w:rsidP="005A0402">
      <w:pPr>
        <w:pStyle w:val="a6"/>
        <w:widowControl/>
        <w:numPr>
          <w:ilvl w:val="0"/>
          <w:numId w:val="3"/>
        </w:numPr>
        <w:autoSpaceDE/>
        <w:autoSpaceDN/>
        <w:ind w:left="284" w:hanging="284"/>
        <w:contextualSpacing/>
        <w:jc w:val="both"/>
        <w:rPr>
          <w:sz w:val="28"/>
          <w:szCs w:val="28"/>
        </w:rPr>
      </w:pPr>
      <w:r w:rsidRPr="006A4CFE">
        <w:rPr>
          <w:sz w:val="28"/>
          <w:szCs w:val="28"/>
        </w:rPr>
        <w:t xml:space="preserve">Моделирование основного бизнес-процесса </w:t>
      </w:r>
      <w:r>
        <w:rPr>
          <w:sz w:val="28"/>
          <w:szCs w:val="28"/>
        </w:rPr>
        <w:t xml:space="preserve">логистической </w:t>
      </w:r>
      <w:r w:rsidRPr="006A4CFE">
        <w:rPr>
          <w:sz w:val="28"/>
          <w:szCs w:val="28"/>
        </w:rPr>
        <w:t xml:space="preserve">компании, </w:t>
      </w:r>
      <w:r>
        <w:rPr>
          <w:sz w:val="28"/>
          <w:szCs w:val="28"/>
        </w:rPr>
        <w:t xml:space="preserve">занимающейся международными </w:t>
      </w:r>
      <w:proofErr w:type="gramStart"/>
      <w:r>
        <w:rPr>
          <w:sz w:val="28"/>
          <w:szCs w:val="28"/>
        </w:rPr>
        <w:t>перевозками</w:t>
      </w:r>
      <w:r w:rsidRPr="006A4CFE">
        <w:rPr>
          <w:sz w:val="28"/>
          <w:szCs w:val="28"/>
        </w:rPr>
        <w:t xml:space="preserve">  &lt;</w:t>
      </w:r>
      <w:proofErr w:type="gramEnd"/>
      <w:r w:rsidRPr="006A4CFE">
        <w:rPr>
          <w:sz w:val="28"/>
          <w:szCs w:val="28"/>
        </w:rPr>
        <w:t xml:space="preserve">название&gt; с использованием инструментальной среды MS </w:t>
      </w:r>
      <w:proofErr w:type="spellStart"/>
      <w:r w:rsidRPr="006A4CFE">
        <w:rPr>
          <w:sz w:val="28"/>
          <w:szCs w:val="28"/>
        </w:rPr>
        <w:t>Visio</w:t>
      </w:r>
      <w:proofErr w:type="spellEnd"/>
      <w:r w:rsidRPr="006A4CFE">
        <w:rPr>
          <w:sz w:val="28"/>
          <w:szCs w:val="28"/>
        </w:rPr>
        <w:t>.</w:t>
      </w:r>
    </w:p>
    <w:p w:rsidR="00E71E72" w:rsidRPr="006A4CFE" w:rsidRDefault="00E71E72" w:rsidP="005A0402">
      <w:pPr>
        <w:pStyle w:val="a6"/>
        <w:widowControl/>
        <w:numPr>
          <w:ilvl w:val="0"/>
          <w:numId w:val="3"/>
        </w:numPr>
        <w:autoSpaceDE/>
        <w:autoSpaceDN/>
        <w:ind w:left="284" w:hanging="284"/>
        <w:contextualSpacing/>
        <w:jc w:val="both"/>
        <w:rPr>
          <w:sz w:val="28"/>
          <w:szCs w:val="28"/>
        </w:rPr>
      </w:pPr>
      <w:r w:rsidRPr="006A4CFE">
        <w:rPr>
          <w:sz w:val="28"/>
          <w:szCs w:val="28"/>
        </w:rPr>
        <w:t xml:space="preserve">Моделирование основного бизнес-процесса </w:t>
      </w:r>
      <w:r>
        <w:rPr>
          <w:sz w:val="28"/>
          <w:szCs w:val="28"/>
        </w:rPr>
        <w:t>маркетингового агентства</w:t>
      </w:r>
      <w:r w:rsidRPr="006A4CFE">
        <w:rPr>
          <w:sz w:val="28"/>
          <w:szCs w:val="28"/>
        </w:rPr>
        <w:t xml:space="preserve">, </w:t>
      </w:r>
      <w:r>
        <w:rPr>
          <w:sz w:val="28"/>
          <w:szCs w:val="28"/>
        </w:rPr>
        <w:t>занимающегося продвижением высокотехнологичной продукции</w:t>
      </w:r>
      <w:r w:rsidRPr="006A4CFE">
        <w:rPr>
          <w:sz w:val="28"/>
          <w:szCs w:val="28"/>
        </w:rPr>
        <w:t xml:space="preserve"> &lt;название&gt; с использованием инструментальной среды </w:t>
      </w:r>
      <w:proofErr w:type="spellStart"/>
      <w:r w:rsidR="007E2A69">
        <w:rPr>
          <w:sz w:val="28"/>
          <w:szCs w:val="28"/>
          <w:lang w:val="en-US"/>
        </w:rPr>
        <w:t>Bizagi</w:t>
      </w:r>
      <w:proofErr w:type="spellEnd"/>
      <w:r w:rsidRPr="006A4CFE">
        <w:rPr>
          <w:sz w:val="28"/>
          <w:szCs w:val="28"/>
        </w:rPr>
        <w:t>.</w:t>
      </w:r>
    </w:p>
    <w:p w:rsidR="008654D7" w:rsidRDefault="008654D7" w:rsidP="005A0402">
      <w:pPr>
        <w:pStyle w:val="a6"/>
        <w:widowControl/>
        <w:numPr>
          <w:ilvl w:val="0"/>
          <w:numId w:val="3"/>
        </w:numPr>
        <w:autoSpaceDE/>
        <w:autoSpaceDN/>
        <w:ind w:left="284" w:hanging="284"/>
        <w:contextualSpacing/>
        <w:jc w:val="both"/>
        <w:rPr>
          <w:sz w:val="28"/>
          <w:szCs w:val="28"/>
        </w:rPr>
      </w:pPr>
      <w:r w:rsidRPr="006A4CFE">
        <w:rPr>
          <w:sz w:val="28"/>
          <w:szCs w:val="28"/>
        </w:rPr>
        <w:t xml:space="preserve">Построение сетевой модели и разработка проекта исследования финансового положения </w:t>
      </w:r>
      <w:r>
        <w:rPr>
          <w:sz w:val="28"/>
          <w:szCs w:val="28"/>
        </w:rPr>
        <w:t xml:space="preserve">компании </w:t>
      </w:r>
      <w:r w:rsidRPr="006A4CFE">
        <w:rPr>
          <w:sz w:val="28"/>
          <w:szCs w:val="28"/>
        </w:rPr>
        <w:t xml:space="preserve">&lt;название&gt; с использованием </w:t>
      </w:r>
      <w:r w:rsidRPr="006A4CFE">
        <w:rPr>
          <w:sz w:val="28"/>
          <w:szCs w:val="28"/>
          <w:lang w:val="en-US"/>
        </w:rPr>
        <w:t>MS</w:t>
      </w:r>
      <w:r w:rsidRPr="006A4CFE">
        <w:rPr>
          <w:sz w:val="28"/>
          <w:szCs w:val="28"/>
        </w:rPr>
        <w:t xml:space="preserve"> </w:t>
      </w:r>
      <w:r w:rsidRPr="006A4CFE">
        <w:rPr>
          <w:sz w:val="28"/>
          <w:szCs w:val="28"/>
          <w:lang w:val="en-US"/>
        </w:rPr>
        <w:t>Project</w:t>
      </w:r>
      <w:r w:rsidRPr="006A4CFE">
        <w:rPr>
          <w:sz w:val="28"/>
          <w:szCs w:val="28"/>
        </w:rPr>
        <w:t>.</w:t>
      </w:r>
    </w:p>
    <w:p w:rsidR="007C4488" w:rsidRPr="003B30A1" w:rsidRDefault="007C4488" w:rsidP="007C4488">
      <w:pPr>
        <w:pStyle w:val="116"/>
        <w:tabs>
          <w:tab w:val="clear" w:pos="1512"/>
        </w:tabs>
        <w:spacing w:before="0" w:after="0" w:line="240" w:lineRule="auto"/>
        <w:ind w:left="720" w:right="-1" w:firstLine="0"/>
        <w:outlineLvl w:val="9"/>
        <w:rPr>
          <w:rFonts w:ascii="Times New Roman" w:hAnsi="Times New Roman" w:cs="Times New Roman"/>
          <w:b w:val="0"/>
          <w:i/>
          <w:color w:val="000000"/>
          <w:sz w:val="28"/>
          <w:szCs w:val="28"/>
        </w:rPr>
      </w:pPr>
      <w:r w:rsidRPr="003B30A1">
        <w:rPr>
          <w:rFonts w:ascii="Times New Roman" w:hAnsi="Times New Roman" w:cs="Times New Roman"/>
          <w:b w:val="0"/>
          <w:i/>
          <w:color w:val="000000"/>
          <w:sz w:val="28"/>
          <w:szCs w:val="28"/>
        </w:rPr>
        <w:t>Примерная контрольная работа:</w:t>
      </w:r>
    </w:p>
    <w:p w:rsidR="007C4488" w:rsidRPr="007C4488" w:rsidRDefault="007C4488" w:rsidP="007C4488">
      <w:pPr>
        <w:tabs>
          <w:tab w:val="left" w:pos="0"/>
        </w:tabs>
        <w:jc w:val="both"/>
        <w:rPr>
          <w:color w:val="000000"/>
          <w:sz w:val="28"/>
          <w:szCs w:val="28"/>
        </w:rPr>
      </w:pPr>
      <w:r w:rsidRPr="007C4488">
        <w:rPr>
          <w:color w:val="000000"/>
          <w:sz w:val="28"/>
          <w:szCs w:val="28"/>
        </w:rPr>
        <w:t>Научный руководитель предложил Вам писать курсовую по одной из проблем, изложенных ниже. С помощью программы текстового редактора подготовьте краткий обзор литературы (не более 10 стр., включая титульный лист и содержание). Отформатируйте отчет, чтобы он был выполнен в едином стиле (шрифт, интервалы, отступы). Результат сохраните в файле .</w:t>
      </w:r>
      <w:proofErr w:type="spellStart"/>
      <w:r w:rsidRPr="007C4488">
        <w:rPr>
          <w:color w:val="000000"/>
          <w:sz w:val="28"/>
          <w:szCs w:val="28"/>
        </w:rPr>
        <w:t>docx</w:t>
      </w:r>
      <w:proofErr w:type="spellEnd"/>
      <w:r w:rsidRPr="007C4488">
        <w:rPr>
          <w:color w:val="000000"/>
          <w:sz w:val="28"/>
          <w:szCs w:val="28"/>
        </w:rPr>
        <w:t xml:space="preserve"> назовите его «</w:t>
      </w:r>
      <w:proofErr w:type="spellStart"/>
      <w:r w:rsidRPr="007C4488">
        <w:rPr>
          <w:color w:val="000000"/>
          <w:sz w:val="28"/>
          <w:szCs w:val="28"/>
        </w:rPr>
        <w:t>Группа_Фамилия_Контрольная_работа</w:t>
      </w:r>
      <w:proofErr w:type="spellEnd"/>
      <w:r w:rsidRPr="007C4488">
        <w:rPr>
          <w:color w:val="000000"/>
          <w:sz w:val="28"/>
          <w:szCs w:val="28"/>
        </w:rPr>
        <w:t>».</w:t>
      </w:r>
    </w:p>
    <w:p w:rsidR="007C4488" w:rsidRPr="007C4488" w:rsidRDefault="007C4488" w:rsidP="007C4488">
      <w:pPr>
        <w:tabs>
          <w:tab w:val="left" w:pos="0"/>
        </w:tabs>
        <w:jc w:val="both"/>
        <w:rPr>
          <w:color w:val="000000"/>
          <w:sz w:val="28"/>
          <w:szCs w:val="28"/>
        </w:rPr>
      </w:pPr>
      <w:r w:rsidRPr="007C4488">
        <w:rPr>
          <w:color w:val="000000"/>
          <w:sz w:val="28"/>
          <w:szCs w:val="28"/>
        </w:rPr>
        <w:t xml:space="preserve">Во введении кратко опишите выбранную проблему. С помощью онлайн библиотек найдите 5 публикаций, подходящих для выбранной темы курсовой работы. По одной из публикаций подготовьте реферат на 1-2 стр. С помощью справочно-правовой системы </w:t>
      </w:r>
      <w:proofErr w:type="spellStart"/>
      <w:r w:rsidRPr="007C4488">
        <w:rPr>
          <w:color w:val="000000"/>
          <w:sz w:val="28"/>
          <w:szCs w:val="28"/>
        </w:rPr>
        <w:t>КонсультантПлюс</w:t>
      </w:r>
      <w:proofErr w:type="spellEnd"/>
      <w:r w:rsidRPr="007C4488">
        <w:rPr>
          <w:color w:val="000000"/>
          <w:sz w:val="28"/>
          <w:szCs w:val="28"/>
        </w:rPr>
        <w:t xml:space="preserve"> или Гарант подберите 2 материала, касающиеся правовых аспектов, обозначенной темы курсовой работы. В заключении подведите итог проделанной работы.</w:t>
      </w:r>
    </w:p>
    <w:p w:rsidR="00892EBC" w:rsidRPr="00FF173C" w:rsidRDefault="00892EBC" w:rsidP="00EC0C70">
      <w:pPr>
        <w:pStyle w:val="a4"/>
        <w:spacing w:before="10"/>
        <w:ind w:right="511"/>
        <w:rPr>
          <w:sz w:val="28"/>
          <w:szCs w:val="22"/>
        </w:rPr>
      </w:pPr>
    </w:p>
    <w:p w:rsidR="00892EBC" w:rsidRPr="00FF173C" w:rsidRDefault="00892EBC" w:rsidP="00B81C24">
      <w:pPr>
        <w:pStyle w:val="a4"/>
        <w:ind w:right="511" w:firstLine="567"/>
        <w:jc w:val="both"/>
        <w:rPr>
          <w:sz w:val="28"/>
          <w:szCs w:val="22"/>
        </w:rPr>
      </w:pPr>
      <w:r w:rsidRPr="00FF173C">
        <w:rPr>
          <w:sz w:val="28"/>
          <w:szCs w:val="22"/>
        </w:rPr>
        <w:t xml:space="preserve">Критерии балльной оценки различных форм текущего контроля успеваемости содержатся в соответствующих методических рекомендациях </w:t>
      </w:r>
      <w:r w:rsidR="006B0D51">
        <w:rPr>
          <w:sz w:val="28"/>
          <w:szCs w:val="22"/>
        </w:rPr>
        <w:t>департамента</w:t>
      </w:r>
      <w:r w:rsidRPr="00FF173C">
        <w:rPr>
          <w:sz w:val="28"/>
          <w:szCs w:val="22"/>
        </w:rPr>
        <w:t>.</w:t>
      </w:r>
    </w:p>
    <w:p w:rsidR="00B81C24" w:rsidRDefault="00B81C24">
      <w:pPr>
        <w:widowControl/>
        <w:autoSpaceDE/>
        <w:autoSpaceDN/>
      </w:pPr>
    </w:p>
    <w:p w:rsidR="00754D9A" w:rsidRDefault="00754D9A" w:rsidP="00837AAB"/>
    <w:p w:rsidR="00754D9A" w:rsidRDefault="002227CF" w:rsidP="006764C4">
      <w:pPr>
        <w:pStyle w:val="1"/>
        <w:ind w:left="284" w:hanging="284"/>
        <w:rPr>
          <w:rFonts w:ascii="Times New Roman" w:hAnsi="Times New Roman"/>
          <w:sz w:val="28"/>
          <w:szCs w:val="28"/>
        </w:rPr>
      </w:pPr>
      <w:bookmarkStart w:id="4" w:name="_Toc26540373"/>
      <w:r>
        <w:rPr>
          <w:rFonts w:ascii="Times New Roman" w:hAnsi="Times New Roman"/>
          <w:sz w:val="28"/>
          <w:szCs w:val="28"/>
        </w:rPr>
        <w:t xml:space="preserve">7. </w:t>
      </w:r>
      <w:r w:rsidR="00754D9A" w:rsidRPr="00D265B8">
        <w:rPr>
          <w:rFonts w:ascii="Times New Roman" w:hAnsi="Times New Roman"/>
          <w:sz w:val="28"/>
          <w:szCs w:val="28"/>
        </w:rPr>
        <w:t>Фонд оценочных средств для проведения промежуточной аттестации обучающ</w:t>
      </w:r>
      <w:r w:rsidR="00754D9A">
        <w:rPr>
          <w:rFonts w:ascii="Times New Roman" w:hAnsi="Times New Roman"/>
          <w:sz w:val="28"/>
          <w:szCs w:val="28"/>
        </w:rPr>
        <w:t>ихся по дисциплине</w:t>
      </w:r>
      <w:bookmarkEnd w:id="4"/>
    </w:p>
    <w:p w:rsidR="001D6B3F" w:rsidRDefault="001D6B3F" w:rsidP="00837AAB"/>
    <w:p w:rsidR="006764C4" w:rsidRPr="000823C4" w:rsidRDefault="001D6B3F" w:rsidP="005A0402">
      <w:pPr>
        <w:ind w:firstLine="709"/>
        <w:jc w:val="both"/>
        <w:rPr>
          <w:b/>
          <w:bCs/>
          <w:sz w:val="28"/>
          <w:szCs w:val="28"/>
          <w:highlight w:val="yellow"/>
        </w:rPr>
        <w:sectPr w:rsidR="006764C4" w:rsidRPr="000823C4" w:rsidSect="00426906">
          <w:pgSz w:w="11907" w:h="16840" w:code="9"/>
          <w:pgMar w:top="1134" w:right="567" w:bottom="1134" w:left="1701" w:header="709" w:footer="709" w:gutter="0"/>
          <w:cols w:space="720"/>
          <w:docGrid w:linePitch="299"/>
        </w:sectPr>
      </w:pPr>
      <w:bookmarkStart w:id="5" w:name="_Toc510428045"/>
      <w:bookmarkStart w:id="6" w:name="_Toc26540375"/>
      <w:r w:rsidRPr="00715C42">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p>
    <w:bookmarkEnd w:id="5"/>
    <w:bookmarkEnd w:id="6"/>
    <w:p w:rsidR="005A4E72" w:rsidRPr="005A4E72" w:rsidRDefault="005A4E72" w:rsidP="00715C42">
      <w:pPr>
        <w:ind w:firstLine="284"/>
        <w:jc w:val="center"/>
        <w:rPr>
          <w:b/>
          <w:bCs/>
          <w:sz w:val="28"/>
          <w:szCs w:val="28"/>
        </w:rPr>
      </w:pPr>
      <w:r w:rsidRPr="00715C42">
        <w:rPr>
          <w:b/>
          <w:bCs/>
          <w:sz w:val="28"/>
          <w:szCs w:val="28"/>
        </w:rPr>
        <w:lastRenderedPageBreak/>
        <w:t>Типовые контрольные задания или иные материалы, необходимые</w:t>
      </w:r>
      <w:r w:rsidR="008F4660">
        <w:rPr>
          <w:b/>
          <w:bCs/>
          <w:sz w:val="28"/>
          <w:szCs w:val="28"/>
        </w:rPr>
        <w:br/>
      </w:r>
      <w:r w:rsidRPr="005A4E72">
        <w:rPr>
          <w:b/>
          <w:bCs/>
          <w:sz w:val="28"/>
          <w:szCs w:val="28"/>
        </w:rPr>
        <w:t>для оценки умений, знаний</w:t>
      </w:r>
    </w:p>
    <w:p w:rsidR="002E4A3B" w:rsidRDefault="008E4224" w:rsidP="007C4488">
      <w:pPr>
        <w:pStyle w:val="Style353"/>
        <w:widowControl/>
        <w:jc w:val="right"/>
        <w:rPr>
          <w:rStyle w:val="FontStyle429"/>
          <w:sz w:val="28"/>
          <w:szCs w:val="28"/>
        </w:rPr>
      </w:pPr>
      <w:r>
        <w:rPr>
          <w:rStyle w:val="FontStyle429"/>
          <w:sz w:val="28"/>
          <w:szCs w:val="28"/>
        </w:rPr>
        <w:t xml:space="preserve">                                </w:t>
      </w:r>
      <w:r w:rsidR="00715C42" w:rsidRPr="000823C4">
        <w:rPr>
          <w:rStyle w:val="FontStyle429"/>
          <w:sz w:val="28"/>
          <w:szCs w:val="28"/>
        </w:rPr>
        <w:t>Таблица 6</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2126"/>
        <w:gridCol w:w="3042"/>
        <w:gridCol w:w="7873"/>
      </w:tblGrid>
      <w:tr w:rsidR="002E4A3B" w:rsidRPr="00853782" w:rsidTr="00951A0F">
        <w:tc>
          <w:tcPr>
            <w:tcW w:w="1980" w:type="dxa"/>
            <w:shd w:val="clear" w:color="auto" w:fill="auto"/>
            <w:vAlign w:val="center"/>
          </w:tcPr>
          <w:p w:rsidR="002E4A3B" w:rsidRPr="00853782" w:rsidRDefault="002E4A3B" w:rsidP="00B23DDB">
            <w:pPr>
              <w:adjustRightInd w:val="0"/>
              <w:jc w:val="center"/>
              <w:rPr>
                <w:rFonts w:eastAsia="Calibri"/>
                <w:b/>
                <w:sz w:val="24"/>
                <w:szCs w:val="24"/>
              </w:rPr>
            </w:pPr>
            <w:r w:rsidRPr="00853782">
              <w:rPr>
                <w:rFonts w:eastAsia="Calibri"/>
                <w:b/>
                <w:sz w:val="24"/>
                <w:szCs w:val="24"/>
              </w:rPr>
              <w:t>Наименование компетенции</w:t>
            </w:r>
          </w:p>
        </w:tc>
        <w:tc>
          <w:tcPr>
            <w:tcW w:w="2126" w:type="dxa"/>
            <w:shd w:val="clear" w:color="auto" w:fill="auto"/>
            <w:vAlign w:val="center"/>
          </w:tcPr>
          <w:p w:rsidR="002E4A3B" w:rsidRPr="00853782" w:rsidRDefault="002E4A3B" w:rsidP="00B23DDB">
            <w:pPr>
              <w:adjustRightInd w:val="0"/>
              <w:jc w:val="center"/>
              <w:rPr>
                <w:rFonts w:eastAsia="Calibri"/>
                <w:b/>
                <w:sz w:val="24"/>
                <w:szCs w:val="24"/>
              </w:rPr>
            </w:pPr>
            <w:r w:rsidRPr="00853782">
              <w:rPr>
                <w:rFonts w:eastAsia="Calibri"/>
                <w:b/>
                <w:sz w:val="24"/>
                <w:szCs w:val="24"/>
              </w:rPr>
              <w:t>Наименование  индикаторов достижения компетенции</w:t>
            </w:r>
          </w:p>
        </w:tc>
        <w:tc>
          <w:tcPr>
            <w:tcW w:w="3042" w:type="dxa"/>
            <w:shd w:val="clear" w:color="auto" w:fill="auto"/>
            <w:vAlign w:val="center"/>
          </w:tcPr>
          <w:p w:rsidR="00715C42" w:rsidRPr="00853782" w:rsidRDefault="002E4A3B" w:rsidP="00B23DDB">
            <w:pPr>
              <w:adjustRightInd w:val="0"/>
              <w:jc w:val="center"/>
              <w:rPr>
                <w:rFonts w:eastAsia="Calibri"/>
                <w:b/>
                <w:sz w:val="24"/>
                <w:szCs w:val="24"/>
              </w:rPr>
            </w:pPr>
            <w:r w:rsidRPr="00853782">
              <w:rPr>
                <w:rFonts w:eastAsia="Calibri"/>
                <w:b/>
                <w:sz w:val="24"/>
                <w:szCs w:val="24"/>
              </w:rPr>
              <w:t>Результаты обучения</w:t>
            </w:r>
          </w:p>
          <w:p w:rsidR="002E4A3B" w:rsidRPr="00853782" w:rsidRDefault="002E4A3B" w:rsidP="00B23DDB">
            <w:pPr>
              <w:adjustRightInd w:val="0"/>
              <w:jc w:val="center"/>
              <w:rPr>
                <w:rFonts w:eastAsia="Calibri"/>
                <w:b/>
                <w:sz w:val="24"/>
                <w:szCs w:val="24"/>
              </w:rPr>
            </w:pPr>
            <w:r w:rsidRPr="00853782">
              <w:rPr>
                <w:rFonts w:eastAsia="Calibri"/>
                <w:b/>
                <w:sz w:val="24"/>
                <w:szCs w:val="24"/>
              </w:rPr>
              <w:t>(умения и знания), соотнесенные с индикаторами достижения компетенции</w:t>
            </w:r>
          </w:p>
        </w:tc>
        <w:tc>
          <w:tcPr>
            <w:tcW w:w="7873" w:type="dxa"/>
            <w:shd w:val="clear" w:color="auto" w:fill="auto"/>
            <w:vAlign w:val="center"/>
          </w:tcPr>
          <w:p w:rsidR="002E4A3B" w:rsidRPr="00853782" w:rsidRDefault="002E4A3B" w:rsidP="00B23DDB">
            <w:pPr>
              <w:adjustRightInd w:val="0"/>
              <w:jc w:val="center"/>
              <w:rPr>
                <w:rFonts w:eastAsia="Calibri"/>
                <w:b/>
                <w:sz w:val="24"/>
                <w:szCs w:val="24"/>
              </w:rPr>
            </w:pPr>
            <w:r w:rsidRPr="00853782">
              <w:rPr>
                <w:rFonts w:eastAsia="Calibri"/>
                <w:b/>
                <w:sz w:val="24"/>
                <w:szCs w:val="24"/>
              </w:rPr>
              <w:t>Типовые контрольные задания</w:t>
            </w:r>
          </w:p>
        </w:tc>
      </w:tr>
      <w:tr w:rsidR="00905080" w:rsidRPr="00853782" w:rsidTr="00951A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80" w:type="dxa"/>
            <w:tcBorders>
              <w:top w:val="single" w:sz="4" w:space="0" w:color="auto"/>
              <w:left w:val="single" w:sz="4" w:space="0" w:color="auto"/>
              <w:bottom w:val="single" w:sz="4" w:space="0" w:color="auto"/>
              <w:right w:val="single" w:sz="4" w:space="0" w:color="auto"/>
            </w:tcBorders>
            <w:shd w:val="clear" w:color="auto" w:fill="auto"/>
          </w:tcPr>
          <w:p w:rsidR="00905080" w:rsidRPr="00853782" w:rsidRDefault="00905080" w:rsidP="00853782">
            <w:pPr>
              <w:adjustRightInd w:val="0"/>
              <w:jc w:val="both"/>
              <w:rPr>
                <w:b/>
                <w:sz w:val="24"/>
                <w:szCs w:val="24"/>
              </w:rPr>
            </w:pPr>
            <w:r w:rsidRPr="00853782">
              <w:rPr>
                <w:rFonts w:eastAsia="Calibri"/>
                <w:b/>
                <w:sz w:val="24"/>
                <w:szCs w:val="24"/>
              </w:rPr>
              <w:t>УК-4</w:t>
            </w:r>
            <w:r w:rsidRPr="00853782">
              <w:rPr>
                <w:b/>
                <w:sz w:val="24"/>
                <w:szCs w:val="24"/>
              </w:rPr>
              <w:t xml:space="preserve"> </w:t>
            </w:r>
          </w:p>
          <w:p w:rsidR="00905080" w:rsidRPr="00853782" w:rsidRDefault="00905080" w:rsidP="00853782">
            <w:pPr>
              <w:adjustRightInd w:val="0"/>
              <w:jc w:val="both"/>
              <w:rPr>
                <w:rFonts w:eastAsia="Calibri"/>
                <w:bCs/>
                <w:sz w:val="24"/>
                <w:szCs w:val="24"/>
              </w:rPr>
            </w:pPr>
            <w:r w:rsidRPr="00853782">
              <w:rPr>
                <w:bCs/>
                <w:sz w:val="24"/>
                <w:szCs w:val="24"/>
              </w:rPr>
              <w:t>Способность использовать прикладное программное обеспечение при решении профессиональных задач</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05080" w:rsidRPr="00853782" w:rsidRDefault="00B23DDB" w:rsidP="00853782">
            <w:pPr>
              <w:adjustRightInd w:val="0"/>
              <w:jc w:val="both"/>
              <w:rPr>
                <w:bCs/>
                <w:sz w:val="24"/>
                <w:szCs w:val="24"/>
              </w:rPr>
            </w:pPr>
            <w:r>
              <w:rPr>
                <w:rFonts w:eastAsia="MS Mincho"/>
                <w:bCs/>
                <w:sz w:val="24"/>
                <w:szCs w:val="24"/>
                <w:lang w:eastAsia="ja-JP"/>
              </w:rPr>
              <w:t>1. </w:t>
            </w:r>
            <w:r w:rsidR="00905080" w:rsidRPr="00853782">
              <w:rPr>
                <w:rFonts w:eastAsia="MS Mincho"/>
                <w:bCs/>
                <w:sz w:val="24"/>
                <w:szCs w:val="24"/>
                <w:lang w:eastAsia="ja-JP"/>
              </w:rPr>
              <w:t>Использует основные методы и средства получения, представлен</w:t>
            </w:r>
            <w:r w:rsidR="00561539">
              <w:rPr>
                <w:rFonts w:eastAsia="MS Mincho"/>
                <w:bCs/>
                <w:sz w:val="24"/>
                <w:szCs w:val="24"/>
                <w:lang w:eastAsia="ja-JP"/>
              </w:rPr>
              <w:t>ия, хранения и обработки данных</w:t>
            </w:r>
          </w:p>
        </w:tc>
        <w:tc>
          <w:tcPr>
            <w:tcW w:w="3042" w:type="dxa"/>
            <w:tcBorders>
              <w:top w:val="single" w:sz="4" w:space="0" w:color="auto"/>
              <w:left w:val="single" w:sz="4" w:space="0" w:color="auto"/>
              <w:bottom w:val="single" w:sz="4" w:space="0" w:color="auto"/>
              <w:right w:val="single" w:sz="4" w:space="0" w:color="auto"/>
            </w:tcBorders>
            <w:shd w:val="clear" w:color="auto" w:fill="auto"/>
          </w:tcPr>
          <w:p w:rsidR="00905080" w:rsidRPr="00853782" w:rsidRDefault="00905080" w:rsidP="00853782">
            <w:pPr>
              <w:ind w:right="45"/>
              <w:jc w:val="both"/>
              <w:rPr>
                <w:bCs/>
                <w:iCs/>
                <w:sz w:val="24"/>
                <w:szCs w:val="24"/>
              </w:rPr>
            </w:pPr>
            <w:r w:rsidRPr="00853782">
              <w:rPr>
                <w:b/>
                <w:iCs/>
                <w:sz w:val="24"/>
                <w:szCs w:val="24"/>
              </w:rPr>
              <w:t>Знать:</w:t>
            </w:r>
            <w:r w:rsidRPr="00853782">
              <w:rPr>
                <w:bCs/>
                <w:iCs/>
                <w:sz w:val="24"/>
                <w:szCs w:val="24"/>
              </w:rPr>
              <w:t xml:space="preserve"> современные методы и средства получения, представления, хранения и обработки управлен</w:t>
            </w:r>
            <w:r w:rsidR="00A31484">
              <w:rPr>
                <w:bCs/>
                <w:iCs/>
                <w:sz w:val="24"/>
                <w:szCs w:val="24"/>
              </w:rPr>
              <w:t>ческой информации</w:t>
            </w:r>
          </w:p>
          <w:p w:rsidR="00905080" w:rsidRPr="00853782" w:rsidRDefault="00905080" w:rsidP="00853782">
            <w:pPr>
              <w:jc w:val="both"/>
              <w:rPr>
                <w:rFonts w:eastAsia="MS Mincho"/>
                <w:bCs/>
                <w:sz w:val="24"/>
                <w:szCs w:val="24"/>
                <w:lang w:eastAsia="ja-JP"/>
              </w:rPr>
            </w:pPr>
            <w:r w:rsidRPr="00853782">
              <w:rPr>
                <w:b/>
                <w:iCs/>
                <w:sz w:val="24"/>
                <w:szCs w:val="24"/>
              </w:rPr>
              <w:t>Уметь:</w:t>
            </w:r>
            <w:r w:rsidRPr="00853782">
              <w:rPr>
                <w:bCs/>
                <w:iCs/>
                <w:sz w:val="24"/>
                <w:szCs w:val="24"/>
              </w:rPr>
              <w:t xml:space="preserve"> эффективно использовать возможности программных средств для решения прикладных задач представления, хранения и обработки данных профессиональной области</w:t>
            </w:r>
          </w:p>
        </w:tc>
        <w:tc>
          <w:tcPr>
            <w:tcW w:w="7873" w:type="dxa"/>
            <w:tcBorders>
              <w:top w:val="single" w:sz="4" w:space="0" w:color="auto"/>
              <w:left w:val="single" w:sz="4" w:space="0" w:color="auto"/>
              <w:bottom w:val="single" w:sz="4" w:space="0" w:color="auto"/>
              <w:right w:val="single" w:sz="4" w:space="0" w:color="auto"/>
            </w:tcBorders>
            <w:shd w:val="clear" w:color="auto" w:fill="auto"/>
          </w:tcPr>
          <w:p w:rsidR="007423B6" w:rsidRDefault="00F43B04" w:rsidP="007423B6">
            <w:pPr>
              <w:pStyle w:val="a6"/>
              <w:keepNext/>
              <w:ind w:left="0" w:right="45" w:firstLine="0"/>
              <w:jc w:val="both"/>
              <w:rPr>
                <w:noProof/>
                <w:sz w:val="24"/>
                <w:szCs w:val="24"/>
              </w:rPr>
            </w:pPr>
            <w:r w:rsidRPr="00F43B04">
              <w:rPr>
                <w:b/>
                <w:noProof/>
                <w:sz w:val="24"/>
                <w:szCs w:val="24"/>
              </w:rPr>
              <w:t>Задание 1.</w:t>
            </w:r>
            <w:r>
              <w:rPr>
                <w:noProof/>
                <w:sz w:val="24"/>
                <w:szCs w:val="24"/>
              </w:rPr>
              <w:t xml:space="preserve"> </w:t>
            </w:r>
          </w:p>
          <w:p w:rsidR="00905080" w:rsidRDefault="00B64ABA" w:rsidP="00561539">
            <w:pPr>
              <w:pStyle w:val="a6"/>
              <w:ind w:left="0" w:right="45" w:firstLine="0"/>
              <w:jc w:val="both"/>
              <w:rPr>
                <w:noProof/>
                <w:sz w:val="24"/>
                <w:szCs w:val="24"/>
              </w:rPr>
            </w:pPr>
            <w:r w:rsidRPr="00B64ABA">
              <w:rPr>
                <w:noProof/>
                <w:sz w:val="24"/>
                <w:szCs w:val="24"/>
              </w:rPr>
              <w:t>С помощью сервиса «Выборки» информационно-аналитич</w:t>
            </w:r>
            <w:r>
              <w:rPr>
                <w:noProof/>
                <w:sz w:val="24"/>
                <w:szCs w:val="24"/>
              </w:rPr>
              <w:t>еской системы СПАРК сформируйте</w:t>
            </w:r>
            <w:r w:rsidRPr="00B64ABA">
              <w:rPr>
                <w:noProof/>
                <w:sz w:val="24"/>
                <w:szCs w:val="24"/>
              </w:rPr>
              <w:t xml:space="preserve"> список российских страховых компаний в регионе деятельности Центральный федеральный округ. Обязательные показатели: наименование, ИНН, регион регистрации, регион деятельности, уставной капитал, статус, сводный индикатор, возраст компании.</w:t>
            </w:r>
          </w:p>
          <w:p w:rsidR="00F057B8" w:rsidRPr="00B64ABA" w:rsidRDefault="00F057B8" w:rsidP="00561539">
            <w:pPr>
              <w:pStyle w:val="a6"/>
              <w:ind w:left="0" w:right="45" w:firstLine="0"/>
              <w:jc w:val="both"/>
              <w:rPr>
                <w:noProof/>
                <w:sz w:val="24"/>
                <w:szCs w:val="24"/>
              </w:rPr>
            </w:pPr>
          </w:p>
          <w:p w:rsidR="007423B6" w:rsidRDefault="00F43B04" w:rsidP="007423B6">
            <w:pPr>
              <w:pStyle w:val="a6"/>
              <w:keepNext/>
              <w:ind w:left="0" w:right="45" w:firstLine="0"/>
              <w:jc w:val="both"/>
              <w:rPr>
                <w:bCs/>
                <w:iCs/>
                <w:sz w:val="24"/>
                <w:szCs w:val="24"/>
              </w:rPr>
            </w:pPr>
            <w:r w:rsidRPr="00F43B04">
              <w:rPr>
                <w:b/>
                <w:bCs/>
                <w:iCs/>
                <w:sz w:val="24"/>
                <w:szCs w:val="24"/>
              </w:rPr>
              <w:t>Задание 2.</w:t>
            </w:r>
            <w:r>
              <w:rPr>
                <w:bCs/>
                <w:iCs/>
                <w:sz w:val="24"/>
                <w:szCs w:val="24"/>
              </w:rPr>
              <w:t xml:space="preserve"> </w:t>
            </w:r>
          </w:p>
          <w:p w:rsidR="00B64ABA" w:rsidRPr="00B64ABA" w:rsidRDefault="00B64ABA" w:rsidP="00B64ABA">
            <w:pPr>
              <w:pStyle w:val="a6"/>
              <w:ind w:left="0" w:right="45" w:firstLine="0"/>
              <w:jc w:val="both"/>
              <w:rPr>
                <w:bCs/>
                <w:iCs/>
                <w:sz w:val="24"/>
                <w:szCs w:val="24"/>
              </w:rPr>
            </w:pPr>
            <w:r>
              <w:rPr>
                <w:noProof/>
                <w:sz w:val="24"/>
                <w:szCs w:val="24"/>
              </w:rPr>
              <w:t>Проанализируйте</w:t>
            </w:r>
            <w:r w:rsidRPr="00B64ABA">
              <w:rPr>
                <w:noProof/>
                <w:sz w:val="24"/>
                <w:szCs w:val="24"/>
              </w:rPr>
              <w:t xml:space="preserve"> </w:t>
            </w:r>
            <w:r>
              <w:rPr>
                <w:noProof/>
                <w:sz w:val="24"/>
                <w:szCs w:val="24"/>
              </w:rPr>
              <w:t xml:space="preserve">полученный </w:t>
            </w:r>
            <w:r w:rsidRPr="00B64ABA">
              <w:rPr>
                <w:noProof/>
                <w:sz w:val="24"/>
                <w:szCs w:val="24"/>
              </w:rPr>
              <w:t>список</w:t>
            </w:r>
            <w:r>
              <w:rPr>
                <w:noProof/>
                <w:sz w:val="24"/>
                <w:szCs w:val="24"/>
              </w:rPr>
              <w:t>:</w:t>
            </w:r>
            <w:r w:rsidRPr="00B64ABA">
              <w:rPr>
                <w:noProof/>
                <w:sz w:val="24"/>
                <w:szCs w:val="24"/>
              </w:rPr>
              <w:t xml:space="preserve"> с помощью сводной таблицы MS Excel</w:t>
            </w:r>
            <w:r>
              <w:rPr>
                <w:noProof/>
                <w:sz w:val="24"/>
                <w:szCs w:val="24"/>
              </w:rPr>
              <w:t xml:space="preserve"> определите</w:t>
            </w:r>
            <w:r w:rsidRPr="00B64ABA">
              <w:rPr>
                <w:noProof/>
                <w:sz w:val="24"/>
                <w:szCs w:val="24"/>
              </w:rPr>
              <w:t xml:space="preserve"> распределение</w:t>
            </w:r>
            <w:r>
              <w:rPr>
                <w:noProof/>
                <w:sz w:val="24"/>
                <w:szCs w:val="24"/>
              </w:rPr>
              <w:t xml:space="preserve"> банков по регионам регистрации; с</w:t>
            </w:r>
            <w:r w:rsidRPr="00B64ABA">
              <w:rPr>
                <w:noProof/>
                <w:sz w:val="24"/>
                <w:szCs w:val="24"/>
              </w:rPr>
              <w:t xml:space="preserve"> помощью консолидации </w:t>
            </w:r>
            <w:r>
              <w:rPr>
                <w:noProof/>
                <w:sz w:val="24"/>
                <w:szCs w:val="24"/>
              </w:rPr>
              <w:t>вычислите</w:t>
            </w:r>
            <w:r w:rsidRPr="00B64ABA">
              <w:rPr>
                <w:noProof/>
                <w:sz w:val="24"/>
                <w:szCs w:val="24"/>
              </w:rPr>
              <w:t xml:space="preserve"> количество страховых компаний, имеющих низкий, средний и высокий индикатор риска</w:t>
            </w:r>
          </w:p>
        </w:tc>
      </w:tr>
      <w:tr w:rsidR="00905080" w:rsidRPr="00853782" w:rsidTr="00951A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80" w:type="dxa"/>
            <w:tcBorders>
              <w:top w:val="single" w:sz="4" w:space="0" w:color="auto"/>
              <w:left w:val="single" w:sz="4" w:space="0" w:color="auto"/>
              <w:bottom w:val="single" w:sz="4" w:space="0" w:color="auto"/>
              <w:right w:val="single" w:sz="4" w:space="0" w:color="auto"/>
            </w:tcBorders>
            <w:shd w:val="clear" w:color="auto" w:fill="auto"/>
          </w:tcPr>
          <w:p w:rsidR="00905080" w:rsidRPr="00853782" w:rsidRDefault="00905080" w:rsidP="00853782">
            <w:pPr>
              <w:adjustRightInd w:val="0"/>
              <w:jc w:val="both"/>
              <w:rPr>
                <w:rFonts w:eastAsia="Calibri"/>
                <w:bCs/>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05080" w:rsidRPr="00853782" w:rsidRDefault="00B23DDB" w:rsidP="00B23DDB">
            <w:pPr>
              <w:jc w:val="both"/>
              <w:rPr>
                <w:bCs/>
                <w:sz w:val="24"/>
                <w:szCs w:val="24"/>
              </w:rPr>
            </w:pPr>
            <w:r>
              <w:rPr>
                <w:rFonts w:eastAsia="MS Mincho"/>
                <w:bCs/>
                <w:sz w:val="24"/>
                <w:szCs w:val="24"/>
                <w:lang w:eastAsia="ja-JP"/>
              </w:rPr>
              <w:t>2. </w:t>
            </w:r>
            <w:r w:rsidR="00905080" w:rsidRPr="00853782">
              <w:rPr>
                <w:rFonts w:eastAsia="MS Mincho"/>
                <w:bCs/>
                <w:sz w:val="24"/>
                <w:szCs w:val="24"/>
                <w:lang w:eastAsia="ja-JP"/>
              </w:rPr>
              <w:t>Демонстрирует владение профессиональны</w:t>
            </w:r>
            <w:r w:rsidR="00561539">
              <w:rPr>
                <w:rFonts w:eastAsia="MS Mincho"/>
                <w:bCs/>
                <w:sz w:val="24"/>
                <w:szCs w:val="24"/>
                <w:lang w:eastAsia="ja-JP"/>
              </w:rPr>
              <w:t>ми пакетами прикладных программ</w:t>
            </w:r>
          </w:p>
        </w:tc>
        <w:tc>
          <w:tcPr>
            <w:tcW w:w="3042" w:type="dxa"/>
            <w:tcBorders>
              <w:top w:val="single" w:sz="4" w:space="0" w:color="auto"/>
              <w:left w:val="single" w:sz="4" w:space="0" w:color="auto"/>
              <w:bottom w:val="single" w:sz="4" w:space="0" w:color="auto"/>
              <w:right w:val="single" w:sz="4" w:space="0" w:color="auto"/>
            </w:tcBorders>
            <w:shd w:val="clear" w:color="auto" w:fill="auto"/>
          </w:tcPr>
          <w:p w:rsidR="00905080" w:rsidRPr="00740A0F" w:rsidRDefault="00905080" w:rsidP="00740A0F">
            <w:pPr>
              <w:ind w:right="45"/>
              <w:jc w:val="both"/>
              <w:rPr>
                <w:bCs/>
                <w:iCs/>
                <w:sz w:val="24"/>
                <w:szCs w:val="24"/>
              </w:rPr>
            </w:pPr>
            <w:r w:rsidRPr="00740A0F">
              <w:rPr>
                <w:b/>
                <w:iCs/>
                <w:sz w:val="24"/>
                <w:szCs w:val="24"/>
              </w:rPr>
              <w:t>Знать</w:t>
            </w:r>
            <w:r w:rsidRPr="00740A0F">
              <w:rPr>
                <w:bCs/>
                <w:iCs/>
                <w:sz w:val="24"/>
                <w:szCs w:val="24"/>
              </w:rPr>
              <w:t>: классификацию и назначение профессиональных пакетов прикладных пр</w:t>
            </w:r>
            <w:r w:rsidR="00A31484">
              <w:rPr>
                <w:bCs/>
                <w:iCs/>
                <w:sz w:val="24"/>
                <w:szCs w:val="24"/>
              </w:rPr>
              <w:t>ограмм в профессиональной сфере</w:t>
            </w:r>
          </w:p>
          <w:p w:rsidR="00905080" w:rsidRPr="00853782" w:rsidRDefault="00905080" w:rsidP="00853782">
            <w:pPr>
              <w:jc w:val="both"/>
              <w:rPr>
                <w:rFonts w:eastAsia="MS Mincho"/>
                <w:bCs/>
                <w:sz w:val="24"/>
                <w:szCs w:val="24"/>
                <w:lang w:eastAsia="ja-JP"/>
              </w:rPr>
            </w:pPr>
            <w:r w:rsidRPr="00740A0F">
              <w:rPr>
                <w:b/>
                <w:iCs/>
                <w:sz w:val="24"/>
                <w:szCs w:val="24"/>
              </w:rPr>
              <w:t>Уметь:</w:t>
            </w:r>
            <w:r w:rsidRPr="00853782">
              <w:rPr>
                <w:bCs/>
                <w:iCs/>
                <w:sz w:val="24"/>
                <w:szCs w:val="24"/>
              </w:rPr>
              <w:t xml:space="preserve"> применять на практике профессиональные пакеты прикладных программ для </w:t>
            </w:r>
            <w:r w:rsidR="00A31484">
              <w:rPr>
                <w:bCs/>
                <w:iCs/>
                <w:sz w:val="24"/>
                <w:szCs w:val="24"/>
              </w:rPr>
              <w:lastRenderedPageBreak/>
              <w:t>решения профессиональных задач</w:t>
            </w:r>
          </w:p>
        </w:tc>
        <w:tc>
          <w:tcPr>
            <w:tcW w:w="7873" w:type="dxa"/>
            <w:tcBorders>
              <w:top w:val="single" w:sz="4" w:space="0" w:color="auto"/>
              <w:left w:val="single" w:sz="4" w:space="0" w:color="auto"/>
              <w:bottom w:val="single" w:sz="4" w:space="0" w:color="auto"/>
              <w:right w:val="single" w:sz="4" w:space="0" w:color="auto"/>
            </w:tcBorders>
            <w:shd w:val="clear" w:color="auto" w:fill="auto"/>
          </w:tcPr>
          <w:p w:rsidR="007423B6" w:rsidRDefault="00F43B04" w:rsidP="007423B6">
            <w:pPr>
              <w:pStyle w:val="a6"/>
              <w:keepNext/>
              <w:ind w:left="0" w:right="45" w:firstLine="0"/>
              <w:jc w:val="both"/>
              <w:rPr>
                <w:sz w:val="24"/>
                <w:szCs w:val="24"/>
              </w:rPr>
            </w:pPr>
            <w:r w:rsidRPr="00F43B04">
              <w:rPr>
                <w:b/>
                <w:sz w:val="24"/>
                <w:szCs w:val="24"/>
              </w:rPr>
              <w:lastRenderedPageBreak/>
              <w:t>Задание 1.</w:t>
            </w:r>
            <w:r>
              <w:rPr>
                <w:sz w:val="24"/>
                <w:szCs w:val="24"/>
              </w:rPr>
              <w:t xml:space="preserve"> </w:t>
            </w:r>
          </w:p>
          <w:p w:rsidR="00905080" w:rsidRDefault="005D7C03" w:rsidP="00561539">
            <w:pPr>
              <w:pStyle w:val="a6"/>
              <w:ind w:left="0" w:right="45" w:firstLine="0"/>
              <w:jc w:val="both"/>
              <w:rPr>
                <w:sz w:val="24"/>
                <w:szCs w:val="24"/>
              </w:rPr>
            </w:pPr>
            <w:r>
              <w:rPr>
                <w:sz w:val="24"/>
                <w:szCs w:val="24"/>
              </w:rPr>
              <w:t>Постройте бизнес-</w:t>
            </w:r>
            <w:r w:rsidRPr="005D7C03">
              <w:rPr>
                <w:sz w:val="24"/>
                <w:szCs w:val="24"/>
              </w:rPr>
              <w:t xml:space="preserve">модель функционирования </w:t>
            </w:r>
            <w:r>
              <w:rPr>
                <w:sz w:val="24"/>
                <w:szCs w:val="24"/>
              </w:rPr>
              <w:t xml:space="preserve">финансовой </w:t>
            </w:r>
            <w:r w:rsidRPr="005D7C03">
              <w:rPr>
                <w:sz w:val="24"/>
                <w:szCs w:val="24"/>
              </w:rPr>
              <w:t xml:space="preserve">организации </w:t>
            </w:r>
            <w:r>
              <w:rPr>
                <w:sz w:val="24"/>
                <w:szCs w:val="24"/>
              </w:rPr>
              <w:t>(банка) и динамически встройте</w:t>
            </w:r>
            <w:r w:rsidRPr="005D7C03">
              <w:rPr>
                <w:sz w:val="24"/>
                <w:szCs w:val="24"/>
              </w:rPr>
              <w:t xml:space="preserve"> ее в текстовый отчет</w:t>
            </w:r>
            <w:r>
              <w:rPr>
                <w:sz w:val="24"/>
                <w:szCs w:val="24"/>
              </w:rPr>
              <w:t>.</w:t>
            </w:r>
          </w:p>
          <w:p w:rsidR="00F057B8" w:rsidRDefault="00F057B8" w:rsidP="00561539">
            <w:pPr>
              <w:pStyle w:val="a6"/>
              <w:ind w:left="0" w:right="45" w:firstLine="0"/>
              <w:jc w:val="both"/>
              <w:rPr>
                <w:sz w:val="24"/>
                <w:szCs w:val="24"/>
              </w:rPr>
            </w:pPr>
          </w:p>
          <w:p w:rsidR="007423B6" w:rsidRDefault="00F43B04" w:rsidP="007423B6">
            <w:pPr>
              <w:pStyle w:val="a6"/>
              <w:keepNext/>
              <w:ind w:left="0" w:right="45" w:firstLine="0"/>
              <w:jc w:val="both"/>
              <w:rPr>
                <w:sz w:val="24"/>
                <w:szCs w:val="24"/>
              </w:rPr>
            </w:pPr>
            <w:r w:rsidRPr="00F43B04">
              <w:rPr>
                <w:b/>
                <w:sz w:val="24"/>
                <w:szCs w:val="24"/>
              </w:rPr>
              <w:t>Задание 2.</w:t>
            </w:r>
            <w:r>
              <w:rPr>
                <w:sz w:val="24"/>
                <w:szCs w:val="24"/>
              </w:rPr>
              <w:t xml:space="preserve"> </w:t>
            </w:r>
          </w:p>
          <w:p w:rsidR="00F43B04" w:rsidRDefault="00F43B04" w:rsidP="00F43B04">
            <w:pPr>
              <w:pStyle w:val="a6"/>
              <w:ind w:left="0" w:right="45" w:firstLine="0"/>
              <w:jc w:val="both"/>
              <w:rPr>
                <w:sz w:val="24"/>
                <w:szCs w:val="24"/>
              </w:rPr>
            </w:pPr>
            <w:r w:rsidRPr="00F43B04">
              <w:rPr>
                <w:sz w:val="24"/>
                <w:szCs w:val="24"/>
              </w:rPr>
              <w:t>В организацию бизне</w:t>
            </w:r>
            <w:r>
              <w:rPr>
                <w:sz w:val="24"/>
                <w:szCs w:val="24"/>
              </w:rPr>
              <w:t>са фирма предполагает вложить 1 900 </w:t>
            </w:r>
            <w:r w:rsidRPr="00F43B04">
              <w:rPr>
                <w:sz w:val="24"/>
                <w:szCs w:val="24"/>
              </w:rPr>
              <w:t>000</w:t>
            </w:r>
            <w:r>
              <w:rPr>
                <w:sz w:val="24"/>
                <w:szCs w:val="24"/>
              </w:rPr>
              <w:t> </w:t>
            </w:r>
            <w:r w:rsidRPr="00F43B04">
              <w:rPr>
                <w:sz w:val="24"/>
                <w:szCs w:val="24"/>
              </w:rPr>
              <w:t xml:space="preserve">руб., взятых в кредит на 5 лет под 7,65% годовых. Предполагаемые доходы от хозяйственной деятельности планируется реинвестировать в другой проект под 9,3% годовых. </w:t>
            </w:r>
          </w:p>
          <w:p w:rsidR="00F43B04" w:rsidRDefault="00F43B04" w:rsidP="00F43B04">
            <w:pPr>
              <w:pStyle w:val="a6"/>
              <w:ind w:left="0" w:right="45" w:firstLine="0"/>
              <w:jc w:val="both"/>
              <w:rPr>
                <w:sz w:val="24"/>
                <w:szCs w:val="24"/>
              </w:rPr>
            </w:pPr>
            <w:r>
              <w:rPr>
                <w:sz w:val="24"/>
                <w:szCs w:val="24"/>
              </w:rPr>
              <w:t>1. Рассчитайте</w:t>
            </w:r>
            <w:r w:rsidRPr="00F43B04">
              <w:rPr>
                <w:sz w:val="24"/>
                <w:szCs w:val="24"/>
              </w:rPr>
              <w:t xml:space="preserve"> модифицированную ставку доходности по истечении </w:t>
            </w:r>
            <w:r w:rsidRPr="00F43B04">
              <w:rPr>
                <w:sz w:val="24"/>
                <w:szCs w:val="24"/>
              </w:rPr>
              <w:lastRenderedPageBreak/>
              <w:t>каждого из 5 лет, если планируются следующие предполагаемые показатели доходов: за 1 год – 120</w:t>
            </w:r>
            <w:r>
              <w:rPr>
                <w:sz w:val="24"/>
                <w:szCs w:val="24"/>
              </w:rPr>
              <w:t> </w:t>
            </w:r>
            <w:r w:rsidRPr="00F43B04">
              <w:rPr>
                <w:sz w:val="24"/>
                <w:szCs w:val="24"/>
              </w:rPr>
              <w:t>000 руб.; за 2 год – 400</w:t>
            </w:r>
            <w:r>
              <w:rPr>
                <w:sz w:val="24"/>
                <w:szCs w:val="24"/>
              </w:rPr>
              <w:t> </w:t>
            </w:r>
            <w:r w:rsidRPr="00F43B04">
              <w:rPr>
                <w:sz w:val="24"/>
                <w:szCs w:val="24"/>
              </w:rPr>
              <w:t>000 руб., за 3 год – 500</w:t>
            </w:r>
            <w:r>
              <w:rPr>
                <w:sz w:val="24"/>
                <w:szCs w:val="24"/>
              </w:rPr>
              <w:t> </w:t>
            </w:r>
            <w:r w:rsidRPr="00F43B04">
              <w:rPr>
                <w:sz w:val="24"/>
                <w:szCs w:val="24"/>
              </w:rPr>
              <w:t>000 руб., за 4 год – 560</w:t>
            </w:r>
            <w:r>
              <w:rPr>
                <w:sz w:val="24"/>
                <w:szCs w:val="24"/>
              </w:rPr>
              <w:t> </w:t>
            </w:r>
            <w:r w:rsidRPr="00F43B04">
              <w:rPr>
                <w:sz w:val="24"/>
                <w:szCs w:val="24"/>
              </w:rPr>
              <w:t>000 руб., за 5 год – 320</w:t>
            </w:r>
            <w:r>
              <w:rPr>
                <w:sz w:val="24"/>
                <w:szCs w:val="24"/>
              </w:rPr>
              <w:t> </w:t>
            </w:r>
            <w:r w:rsidRPr="00F43B04">
              <w:rPr>
                <w:sz w:val="24"/>
                <w:szCs w:val="24"/>
              </w:rPr>
              <w:t xml:space="preserve">000 руб. </w:t>
            </w:r>
          </w:p>
          <w:p w:rsidR="00F43B04" w:rsidRDefault="00F43B04" w:rsidP="00F43B04">
            <w:pPr>
              <w:pStyle w:val="a6"/>
              <w:ind w:left="0" w:right="45" w:firstLine="0"/>
              <w:jc w:val="both"/>
              <w:rPr>
                <w:sz w:val="24"/>
                <w:szCs w:val="24"/>
              </w:rPr>
            </w:pPr>
            <w:r>
              <w:rPr>
                <w:sz w:val="24"/>
                <w:szCs w:val="24"/>
              </w:rPr>
              <w:t>2. Выполните</w:t>
            </w:r>
            <w:r w:rsidRPr="00F43B04">
              <w:rPr>
                <w:sz w:val="24"/>
                <w:szCs w:val="24"/>
              </w:rPr>
              <w:t xml:space="preserve"> расчеты при тех же показателях, но с учетом 11,5% ставки реинвестирования.</w:t>
            </w:r>
          </w:p>
          <w:p w:rsidR="00793554" w:rsidRPr="005D7C03" w:rsidRDefault="00793554" w:rsidP="00F43B04">
            <w:pPr>
              <w:pStyle w:val="a6"/>
              <w:ind w:left="0" w:right="45" w:firstLine="0"/>
              <w:jc w:val="both"/>
              <w:rPr>
                <w:bCs/>
                <w:iCs/>
                <w:sz w:val="24"/>
                <w:szCs w:val="24"/>
              </w:rPr>
            </w:pPr>
          </w:p>
        </w:tc>
      </w:tr>
      <w:tr w:rsidR="00905080" w:rsidRPr="00853782" w:rsidTr="00951A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80" w:type="dxa"/>
            <w:tcBorders>
              <w:top w:val="single" w:sz="4" w:space="0" w:color="auto"/>
              <w:left w:val="single" w:sz="4" w:space="0" w:color="auto"/>
              <w:bottom w:val="single" w:sz="4" w:space="0" w:color="auto"/>
              <w:right w:val="single" w:sz="4" w:space="0" w:color="auto"/>
            </w:tcBorders>
            <w:shd w:val="clear" w:color="auto" w:fill="auto"/>
          </w:tcPr>
          <w:p w:rsidR="00905080" w:rsidRPr="00853782" w:rsidRDefault="00905080" w:rsidP="00853782">
            <w:pPr>
              <w:adjustRightInd w:val="0"/>
              <w:jc w:val="both"/>
              <w:rPr>
                <w:rFonts w:eastAsia="Calibri"/>
                <w:bCs/>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05080" w:rsidRPr="00853782" w:rsidRDefault="00B23DDB" w:rsidP="00B23DDB">
            <w:pPr>
              <w:jc w:val="both"/>
              <w:rPr>
                <w:bCs/>
                <w:sz w:val="24"/>
                <w:szCs w:val="24"/>
              </w:rPr>
            </w:pPr>
            <w:r>
              <w:rPr>
                <w:rFonts w:eastAsia="MS Mincho"/>
                <w:bCs/>
                <w:sz w:val="24"/>
                <w:szCs w:val="24"/>
                <w:lang w:eastAsia="ja-JP"/>
              </w:rPr>
              <w:t>3. </w:t>
            </w:r>
            <w:r w:rsidR="00905080" w:rsidRPr="00853782">
              <w:rPr>
                <w:rFonts w:eastAsia="MS Mincho"/>
                <w:bCs/>
                <w:sz w:val="24"/>
                <w:szCs w:val="24"/>
                <w:lang w:eastAsia="ja-JP"/>
              </w:rPr>
              <w:t xml:space="preserve">Выбирает необходимое прикладное программное обеспечение в </w:t>
            </w:r>
            <w:r w:rsidR="00561539">
              <w:rPr>
                <w:rFonts w:eastAsia="MS Mincho"/>
                <w:bCs/>
                <w:sz w:val="24"/>
                <w:szCs w:val="24"/>
                <w:lang w:eastAsia="ja-JP"/>
              </w:rPr>
              <w:t>зависимости от решаемой задачи</w:t>
            </w:r>
          </w:p>
        </w:tc>
        <w:tc>
          <w:tcPr>
            <w:tcW w:w="3042" w:type="dxa"/>
            <w:tcBorders>
              <w:top w:val="single" w:sz="4" w:space="0" w:color="auto"/>
              <w:left w:val="single" w:sz="4" w:space="0" w:color="auto"/>
              <w:bottom w:val="single" w:sz="4" w:space="0" w:color="auto"/>
              <w:right w:val="single" w:sz="4" w:space="0" w:color="auto"/>
            </w:tcBorders>
            <w:shd w:val="clear" w:color="auto" w:fill="auto"/>
          </w:tcPr>
          <w:p w:rsidR="00905080" w:rsidRPr="00740A0F" w:rsidRDefault="00905080" w:rsidP="00740A0F">
            <w:pPr>
              <w:ind w:right="45"/>
              <w:jc w:val="both"/>
              <w:rPr>
                <w:bCs/>
                <w:iCs/>
                <w:sz w:val="24"/>
                <w:szCs w:val="24"/>
              </w:rPr>
            </w:pPr>
            <w:r w:rsidRPr="00740A0F">
              <w:rPr>
                <w:b/>
                <w:iCs/>
                <w:sz w:val="24"/>
                <w:szCs w:val="24"/>
              </w:rPr>
              <w:t>Знать:</w:t>
            </w:r>
            <w:r w:rsidRPr="00740A0F">
              <w:rPr>
                <w:bCs/>
                <w:iCs/>
                <w:sz w:val="24"/>
                <w:szCs w:val="24"/>
              </w:rPr>
              <w:t xml:space="preserve"> функционал прикл</w:t>
            </w:r>
            <w:r w:rsidR="00A31484">
              <w:rPr>
                <w:bCs/>
                <w:iCs/>
                <w:sz w:val="24"/>
                <w:szCs w:val="24"/>
              </w:rPr>
              <w:t>адного программного обеспечения</w:t>
            </w:r>
          </w:p>
          <w:p w:rsidR="00905080" w:rsidRPr="00853782" w:rsidRDefault="00905080" w:rsidP="00853782">
            <w:pPr>
              <w:jc w:val="both"/>
              <w:rPr>
                <w:rFonts w:eastAsia="MS Mincho"/>
                <w:bCs/>
                <w:sz w:val="24"/>
                <w:szCs w:val="24"/>
                <w:lang w:eastAsia="ja-JP"/>
              </w:rPr>
            </w:pPr>
            <w:r w:rsidRPr="00740A0F">
              <w:rPr>
                <w:b/>
                <w:iCs/>
                <w:sz w:val="24"/>
                <w:szCs w:val="24"/>
              </w:rPr>
              <w:t>Уметь:</w:t>
            </w:r>
            <w:r w:rsidRPr="00853782">
              <w:rPr>
                <w:bCs/>
                <w:iCs/>
                <w:sz w:val="24"/>
                <w:szCs w:val="24"/>
              </w:rPr>
              <w:t xml:space="preserve"> осуществлять обоснованный выбор программных средств для</w:t>
            </w:r>
            <w:r w:rsidR="00A31484">
              <w:rPr>
                <w:bCs/>
                <w:iCs/>
                <w:sz w:val="24"/>
                <w:szCs w:val="24"/>
              </w:rPr>
              <w:t xml:space="preserve"> решения профессиональных задач</w:t>
            </w:r>
          </w:p>
        </w:tc>
        <w:tc>
          <w:tcPr>
            <w:tcW w:w="7873" w:type="dxa"/>
            <w:tcBorders>
              <w:top w:val="single" w:sz="4" w:space="0" w:color="auto"/>
              <w:left w:val="single" w:sz="4" w:space="0" w:color="auto"/>
              <w:bottom w:val="single" w:sz="4" w:space="0" w:color="auto"/>
              <w:right w:val="single" w:sz="4" w:space="0" w:color="auto"/>
            </w:tcBorders>
            <w:shd w:val="clear" w:color="auto" w:fill="auto"/>
          </w:tcPr>
          <w:p w:rsidR="007423B6" w:rsidRDefault="00F43B04" w:rsidP="007423B6">
            <w:pPr>
              <w:pStyle w:val="a6"/>
              <w:keepNext/>
              <w:ind w:left="0" w:right="45" w:firstLine="0"/>
              <w:jc w:val="both"/>
              <w:rPr>
                <w:sz w:val="24"/>
                <w:szCs w:val="24"/>
              </w:rPr>
            </w:pPr>
            <w:r w:rsidRPr="00F43B04">
              <w:rPr>
                <w:b/>
                <w:sz w:val="24"/>
                <w:szCs w:val="24"/>
              </w:rPr>
              <w:t>Задание 1.</w:t>
            </w:r>
            <w:r>
              <w:rPr>
                <w:sz w:val="24"/>
                <w:szCs w:val="24"/>
              </w:rPr>
              <w:t xml:space="preserve"> </w:t>
            </w:r>
          </w:p>
          <w:p w:rsidR="005D7C03" w:rsidRDefault="002C3369" w:rsidP="002C3369">
            <w:pPr>
              <w:pStyle w:val="a6"/>
              <w:ind w:left="0" w:right="45" w:firstLine="0"/>
              <w:jc w:val="both"/>
              <w:rPr>
                <w:sz w:val="24"/>
                <w:szCs w:val="24"/>
              </w:rPr>
            </w:pPr>
            <w:r w:rsidRPr="00EA7461">
              <w:rPr>
                <w:sz w:val="24"/>
                <w:szCs w:val="24"/>
              </w:rPr>
              <w:t xml:space="preserve">Выполните оптимизацию плана перевода инвестиций </w:t>
            </w:r>
            <w:r>
              <w:rPr>
                <w:sz w:val="24"/>
                <w:szCs w:val="24"/>
              </w:rPr>
              <w:t>с использованием подходящего программного продукта</w:t>
            </w:r>
            <w:r w:rsidRPr="00EA7461">
              <w:rPr>
                <w:sz w:val="24"/>
                <w:szCs w:val="24"/>
              </w:rPr>
              <w:t xml:space="preserve">. </w:t>
            </w:r>
          </w:p>
          <w:p w:rsidR="002C3369" w:rsidRPr="00EA7461" w:rsidRDefault="002C3369" w:rsidP="002C3369">
            <w:pPr>
              <w:pStyle w:val="a6"/>
              <w:ind w:left="0" w:right="45" w:firstLine="0"/>
              <w:jc w:val="both"/>
              <w:rPr>
                <w:sz w:val="24"/>
                <w:szCs w:val="24"/>
              </w:rPr>
            </w:pPr>
            <w:r w:rsidRPr="00EA7461">
              <w:rPr>
                <w:sz w:val="24"/>
                <w:szCs w:val="24"/>
              </w:rPr>
              <w:t>Фирмы «Вояж» и «Путешествие», реализующие совместный проект, должны разместить средства 40 и 60 (млрд руб.) в трех банках в размерах 20, 30 и 50 (млрд руб.) соответственно.</w:t>
            </w:r>
            <w:r>
              <w:rPr>
                <w:sz w:val="24"/>
                <w:szCs w:val="24"/>
              </w:rPr>
              <w:t xml:space="preserve"> При переводе денежных средств </w:t>
            </w:r>
            <w:r w:rsidRPr="00EA7461">
              <w:rPr>
                <w:sz w:val="24"/>
                <w:szCs w:val="24"/>
              </w:rPr>
              <w:t xml:space="preserve">компаниями уплачивается </w:t>
            </w:r>
            <w:r>
              <w:rPr>
                <w:sz w:val="24"/>
                <w:szCs w:val="24"/>
              </w:rPr>
              <w:t>комиссионный сбор в размере 0,1 </w:t>
            </w:r>
            <w:r w:rsidRPr="00EA7461">
              <w:rPr>
                <w:sz w:val="24"/>
                <w:szCs w:val="24"/>
              </w:rPr>
              <w:t>% от суммы перевода. Матр</w:t>
            </w:r>
            <w:r>
              <w:rPr>
                <w:sz w:val="24"/>
                <w:szCs w:val="24"/>
              </w:rPr>
              <w:t>ица комиссий указана в таблице</w:t>
            </w:r>
            <w:r w:rsidRPr="00EA7461">
              <w:rPr>
                <w:sz w:val="24"/>
                <w:szCs w:val="24"/>
              </w:rPr>
              <w:t>. Найти оптимальный план перевода средств, при котором величина комиссионного сбора будет минимальной.</w:t>
            </w:r>
          </w:p>
          <w:p w:rsidR="002C3369" w:rsidRDefault="002C3369" w:rsidP="002C3369">
            <w:pPr>
              <w:pStyle w:val="a6"/>
              <w:ind w:left="0" w:right="45" w:firstLine="0"/>
              <w:jc w:val="right"/>
              <w:rPr>
                <w:bCs/>
                <w:iCs/>
                <w:sz w:val="24"/>
                <w:szCs w:val="24"/>
              </w:rPr>
            </w:pPr>
            <w:r>
              <w:rPr>
                <w:bCs/>
                <w:iCs/>
                <w:sz w:val="24"/>
                <w:szCs w:val="24"/>
              </w:rPr>
              <w:t>Таблица</w:t>
            </w:r>
          </w:p>
          <w:tbl>
            <w:tblPr>
              <w:tblStyle w:val="a9"/>
              <w:tblW w:w="0" w:type="auto"/>
              <w:tblLayout w:type="fixed"/>
              <w:tblLook w:val="04A0" w:firstRow="1" w:lastRow="0" w:firstColumn="1" w:lastColumn="0" w:noHBand="0" w:noVBand="1"/>
            </w:tblPr>
            <w:tblGrid>
              <w:gridCol w:w="1666"/>
              <w:gridCol w:w="1842"/>
              <w:gridCol w:w="2227"/>
              <w:gridCol w:w="1912"/>
            </w:tblGrid>
            <w:tr w:rsidR="002C3369" w:rsidTr="00F43B04">
              <w:tc>
                <w:tcPr>
                  <w:tcW w:w="1666" w:type="dxa"/>
                  <w:vAlign w:val="center"/>
                </w:tcPr>
                <w:p w:rsidR="002C3369" w:rsidRDefault="002C3369" w:rsidP="002C3369">
                  <w:pPr>
                    <w:pStyle w:val="a6"/>
                    <w:ind w:left="0" w:right="45" w:firstLine="0"/>
                    <w:jc w:val="center"/>
                    <w:rPr>
                      <w:bCs/>
                      <w:iCs/>
                      <w:sz w:val="24"/>
                      <w:szCs w:val="24"/>
                    </w:rPr>
                  </w:pPr>
                  <w:r>
                    <w:rPr>
                      <w:bCs/>
                      <w:iCs/>
                      <w:sz w:val="24"/>
                      <w:szCs w:val="24"/>
                    </w:rPr>
                    <w:t>Сбербанк</w:t>
                  </w:r>
                </w:p>
              </w:tc>
              <w:tc>
                <w:tcPr>
                  <w:tcW w:w="1842" w:type="dxa"/>
                  <w:vAlign w:val="center"/>
                </w:tcPr>
                <w:p w:rsidR="002C3369" w:rsidRDefault="002C3369" w:rsidP="002C3369">
                  <w:pPr>
                    <w:pStyle w:val="a6"/>
                    <w:ind w:left="0" w:right="45" w:firstLine="0"/>
                    <w:jc w:val="center"/>
                    <w:rPr>
                      <w:bCs/>
                      <w:iCs/>
                      <w:sz w:val="24"/>
                      <w:szCs w:val="24"/>
                    </w:rPr>
                  </w:pPr>
                  <w:proofErr w:type="spellStart"/>
                  <w:r>
                    <w:rPr>
                      <w:bCs/>
                      <w:iCs/>
                      <w:sz w:val="24"/>
                      <w:szCs w:val="24"/>
                    </w:rPr>
                    <w:t>Альфа-банк</w:t>
                  </w:r>
                  <w:proofErr w:type="spellEnd"/>
                </w:p>
              </w:tc>
              <w:tc>
                <w:tcPr>
                  <w:tcW w:w="2227" w:type="dxa"/>
                  <w:vAlign w:val="center"/>
                </w:tcPr>
                <w:p w:rsidR="002C3369" w:rsidRDefault="002C3369" w:rsidP="002C3369">
                  <w:pPr>
                    <w:pStyle w:val="a6"/>
                    <w:ind w:left="0" w:right="45" w:firstLine="0"/>
                    <w:jc w:val="center"/>
                    <w:rPr>
                      <w:bCs/>
                      <w:iCs/>
                      <w:sz w:val="24"/>
                      <w:szCs w:val="24"/>
                    </w:rPr>
                  </w:pPr>
                  <w:proofErr w:type="spellStart"/>
                  <w:r>
                    <w:t>Deutsche</w:t>
                  </w:r>
                  <w:proofErr w:type="spellEnd"/>
                  <w:r>
                    <w:t xml:space="preserve"> </w:t>
                  </w:r>
                  <w:proofErr w:type="spellStart"/>
                  <w:r>
                    <w:t>Bank</w:t>
                  </w:r>
                  <w:proofErr w:type="spellEnd"/>
                  <w:r>
                    <w:t xml:space="preserve"> AG</w:t>
                  </w:r>
                </w:p>
              </w:tc>
              <w:tc>
                <w:tcPr>
                  <w:tcW w:w="1912" w:type="dxa"/>
                  <w:vAlign w:val="center"/>
                </w:tcPr>
                <w:p w:rsidR="002C3369" w:rsidRDefault="002C3369" w:rsidP="002C3369">
                  <w:pPr>
                    <w:pStyle w:val="a6"/>
                    <w:ind w:left="0" w:right="45" w:firstLine="0"/>
                    <w:jc w:val="center"/>
                    <w:rPr>
                      <w:bCs/>
                      <w:iCs/>
                      <w:sz w:val="24"/>
                      <w:szCs w:val="24"/>
                    </w:rPr>
                  </w:pPr>
                  <w:r>
                    <w:rPr>
                      <w:bCs/>
                      <w:iCs/>
                      <w:sz w:val="24"/>
                      <w:szCs w:val="24"/>
                    </w:rPr>
                    <w:t>Промсвязьбанк</w:t>
                  </w:r>
                </w:p>
              </w:tc>
            </w:tr>
            <w:tr w:rsidR="002C3369" w:rsidTr="00F43B04">
              <w:tc>
                <w:tcPr>
                  <w:tcW w:w="1666" w:type="dxa"/>
                  <w:vAlign w:val="center"/>
                </w:tcPr>
                <w:p w:rsidR="002C3369" w:rsidRDefault="002C3369" w:rsidP="002C3369">
                  <w:pPr>
                    <w:pStyle w:val="a6"/>
                    <w:ind w:left="0" w:right="45" w:firstLine="0"/>
                    <w:jc w:val="center"/>
                    <w:rPr>
                      <w:bCs/>
                      <w:iCs/>
                      <w:sz w:val="24"/>
                      <w:szCs w:val="24"/>
                    </w:rPr>
                  </w:pPr>
                  <w:r>
                    <w:rPr>
                      <w:bCs/>
                      <w:iCs/>
                      <w:sz w:val="24"/>
                      <w:szCs w:val="24"/>
                    </w:rPr>
                    <w:t>1,1</w:t>
                  </w:r>
                </w:p>
              </w:tc>
              <w:tc>
                <w:tcPr>
                  <w:tcW w:w="1842" w:type="dxa"/>
                  <w:vAlign w:val="center"/>
                </w:tcPr>
                <w:p w:rsidR="002C3369" w:rsidRDefault="002C3369" w:rsidP="002C3369">
                  <w:pPr>
                    <w:pStyle w:val="a6"/>
                    <w:ind w:left="0" w:right="45" w:firstLine="0"/>
                    <w:jc w:val="center"/>
                    <w:rPr>
                      <w:bCs/>
                      <w:iCs/>
                      <w:sz w:val="24"/>
                      <w:szCs w:val="24"/>
                    </w:rPr>
                  </w:pPr>
                  <w:r>
                    <w:rPr>
                      <w:bCs/>
                      <w:iCs/>
                      <w:sz w:val="24"/>
                      <w:szCs w:val="24"/>
                    </w:rPr>
                    <w:t>2,2</w:t>
                  </w:r>
                </w:p>
              </w:tc>
              <w:tc>
                <w:tcPr>
                  <w:tcW w:w="2227" w:type="dxa"/>
                  <w:vAlign w:val="center"/>
                </w:tcPr>
                <w:p w:rsidR="002C3369" w:rsidRDefault="002C3369" w:rsidP="002C3369">
                  <w:pPr>
                    <w:pStyle w:val="a6"/>
                    <w:ind w:left="0" w:right="45" w:firstLine="0"/>
                    <w:jc w:val="center"/>
                    <w:rPr>
                      <w:bCs/>
                      <w:iCs/>
                      <w:sz w:val="24"/>
                      <w:szCs w:val="24"/>
                    </w:rPr>
                  </w:pPr>
                  <w:r>
                    <w:rPr>
                      <w:bCs/>
                      <w:iCs/>
                      <w:sz w:val="24"/>
                      <w:szCs w:val="24"/>
                    </w:rPr>
                    <w:t>4</w:t>
                  </w:r>
                </w:p>
              </w:tc>
              <w:tc>
                <w:tcPr>
                  <w:tcW w:w="1912" w:type="dxa"/>
                  <w:vAlign w:val="center"/>
                </w:tcPr>
                <w:p w:rsidR="002C3369" w:rsidRDefault="002C3369" w:rsidP="002C3369">
                  <w:pPr>
                    <w:pStyle w:val="a6"/>
                    <w:ind w:left="0" w:right="45" w:firstLine="0"/>
                    <w:jc w:val="center"/>
                    <w:rPr>
                      <w:bCs/>
                      <w:iCs/>
                      <w:sz w:val="24"/>
                      <w:szCs w:val="24"/>
                    </w:rPr>
                  </w:pPr>
                  <w:r>
                    <w:rPr>
                      <w:bCs/>
                      <w:iCs/>
                      <w:sz w:val="24"/>
                      <w:szCs w:val="24"/>
                    </w:rPr>
                    <w:t>3,5</w:t>
                  </w:r>
                </w:p>
              </w:tc>
            </w:tr>
          </w:tbl>
          <w:p w:rsidR="006777E2" w:rsidRDefault="006777E2" w:rsidP="00C45C46">
            <w:pPr>
              <w:jc w:val="both"/>
              <w:rPr>
                <w:b/>
                <w:bCs/>
                <w:iCs/>
                <w:sz w:val="24"/>
                <w:szCs w:val="24"/>
              </w:rPr>
            </w:pPr>
          </w:p>
          <w:p w:rsidR="007423B6" w:rsidRDefault="00F43B04" w:rsidP="007423B6">
            <w:pPr>
              <w:keepNext/>
              <w:ind w:right="45"/>
              <w:jc w:val="both"/>
              <w:rPr>
                <w:bCs/>
                <w:iCs/>
                <w:sz w:val="24"/>
                <w:szCs w:val="24"/>
              </w:rPr>
            </w:pPr>
            <w:r w:rsidRPr="00C45C46">
              <w:rPr>
                <w:b/>
                <w:bCs/>
                <w:iCs/>
                <w:sz w:val="24"/>
                <w:szCs w:val="24"/>
              </w:rPr>
              <w:t>Задание 2.</w:t>
            </w:r>
            <w:r>
              <w:rPr>
                <w:bCs/>
                <w:iCs/>
                <w:sz w:val="24"/>
                <w:szCs w:val="24"/>
              </w:rPr>
              <w:t xml:space="preserve"> </w:t>
            </w:r>
          </w:p>
          <w:p w:rsidR="00C45C46" w:rsidRPr="00974B45" w:rsidRDefault="00C45C46" w:rsidP="00C45C46">
            <w:pPr>
              <w:jc w:val="both"/>
              <w:rPr>
                <w:sz w:val="24"/>
                <w:szCs w:val="24"/>
              </w:rPr>
            </w:pPr>
            <w:r w:rsidRPr="00974B45">
              <w:rPr>
                <w:sz w:val="24"/>
                <w:szCs w:val="24"/>
              </w:rPr>
              <w:t xml:space="preserve">Дана информация по условиям вкладов в банках: процентная ставка, возможность пополнения вклада, минимальная сумма для открытия вклада, минимальная сумма пополнения. Также дана информация по самим банкам: наименование банка, место банка в рейтинге банков по чистым активам. </w:t>
            </w:r>
          </w:p>
          <w:p w:rsidR="00905080" w:rsidRPr="00853782" w:rsidRDefault="00C45C46" w:rsidP="00C45C46">
            <w:pPr>
              <w:pStyle w:val="a6"/>
              <w:ind w:left="0" w:right="45" w:firstLine="0"/>
              <w:jc w:val="both"/>
              <w:rPr>
                <w:bCs/>
                <w:iCs/>
                <w:sz w:val="24"/>
                <w:szCs w:val="24"/>
              </w:rPr>
            </w:pPr>
            <w:r>
              <w:rPr>
                <w:sz w:val="24"/>
                <w:szCs w:val="24"/>
              </w:rPr>
              <w:t>Выберите</w:t>
            </w:r>
            <w:r w:rsidRPr="00974B45">
              <w:rPr>
                <w:sz w:val="24"/>
                <w:szCs w:val="24"/>
              </w:rPr>
              <w:t xml:space="preserve"> самые выгодные вклады в самых надежных банках с минимальной первоначальной суммой.</w:t>
            </w:r>
            <w:r>
              <w:rPr>
                <w:sz w:val="24"/>
                <w:szCs w:val="24"/>
              </w:rPr>
              <w:t xml:space="preserve"> Для реализации решения данной задачи определите программное средство для проведения анализа представленного набора данных и представьте результат в виде текстового отчета</w:t>
            </w:r>
          </w:p>
        </w:tc>
      </w:tr>
      <w:tr w:rsidR="00905080" w:rsidRPr="00853782" w:rsidTr="00951A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80" w:type="dxa"/>
            <w:tcBorders>
              <w:top w:val="single" w:sz="4" w:space="0" w:color="auto"/>
              <w:left w:val="single" w:sz="4" w:space="0" w:color="auto"/>
              <w:bottom w:val="single" w:sz="4" w:space="0" w:color="auto"/>
              <w:right w:val="single" w:sz="4" w:space="0" w:color="auto"/>
            </w:tcBorders>
            <w:shd w:val="clear" w:color="auto" w:fill="auto"/>
          </w:tcPr>
          <w:p w:rsidR="00905080" w:rsidRPr="00853782" w:rsidRDefault="00905080" w:rsidP="00853782">
            <w:pPr>
              <w:adjustRightInd w:val="0"/>
              <w:jc w:val="both"/>
              <w:rPr>
                <w:rFonts w:eastAsia="Calibri"/>
                <w:bCs/>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05080" w:rsidRPr="00853782" w:rsidRDefault="00B23DDB" w:rsidP="00853782">
            <w:pPr>
              <w:adjustRightInd w:val="0"/>
              <w:jc w:val="both"/>
              <w:rPr>
                <w:bCs/>
                <w:sz w:val="24"/>
                <w:szCs w:val="24"/>
              </w:rPr>
            </w:pPr>
            <w:r>
              <w:rPr>
                <w:rFonts w:eastAsia="MS Mincho"/>
                <w:bCs/>
                <w:sz w:val="24"/>
                <w:szCs w:val="24"/>
                <w:lang w:eastAsia="ja-JP"/>
              </w:rPr>
              <w:t>4. </w:t>
            </w:r>
            <w:r w:rsidR="00905080" w:rsidRPr="00853782">
              <w:rPr>
                <w:rFonts w:eastAsia="MS Mincho"/>
                <w:bCs/>
                <w:sz w:val="24"/>
                <w:szCs w:val="24"/>
                <w:lang w:eastAsia="ja-JP"/>
              </w:rPr>
              <w:t xml:space="preserve">Использует прикладное программное обеспечение для решения </w:t>
            </w:r>
            <w:r w:rsidR="00561539">
              <w:rPr>
                <w:rFonts w:eastAsia="MS Mincho"/>
                <w:bCs/>
                <w:sz w:val="24"/>
                <w:szCs w:val="24"/>
                <w:lang w:eastAsia="ja-JP"/>
              </w:rPr>
              <w:t>конкретных прикладных задач</w:t>
            </w:r>
          </w:p>
        </w:tc>
        <w:tc>
          <w:tcPr>
            <w:tcW w:w="3042" w:type="dxa"/>
            <w:tcBorders>
              <w:top w:val="single" w:sz="4" w:space="0" w:color="auto"/>
              <w:left w:val="single" w:sz="4" w:space="0" w:color="auto"/>
              <w:bottom w:val="single" w:sz="4" w:space="0" w:color="auto"/>
              <w:right w:val="single" w:sz="4" w:space="0" w:color="auto"/>
            </w:tcBorders>
            <w:shd w:val="clear" w:color="auto" w:fill="auto"/>
          </w:tcPr>
          <w:p w:rsidR="00905080" w:rsidRPr="00740A0F" w:rsidRDefault="00905080" w:rsidP="00740A0F">
            <w:pPr>
              <w:ind w:right="45"/>
              <w:jc w:val="both"/>
              <w:rPr>
                <w:bCs/>
                <w:iCs/>
                <w:sz w:val="24"/>
                <w:szCs w:val="24"/>
              </w:rPr>
            </w:pPr>
            <w:r w:rsidRPr="00740A0F">
              <w:rPr>
                <w:b/>
                <w:iCs/>
                <w:sz w:val="24"/>
                <w:szCs w:val="24"/>
              </w:rPr>
              <w:t>Знать:</w:t>
            </w:r>
            <w:r w:rsidRPr="00740A0F">
              <w:rPr>
                <w:bCs/>
                <w:iCs/>
                <w:sz w:val="24"/>
                <w:szCs w:val="24"/>
              </w:rPr>
              <w:t xml:space="preserve"> современное прикладно</w:t>
            </w:r>
            <w:r w:rsidR="00A31484">
              <w:rPr>
                <w:bCs/>
                <w:iCs/>
                <w:sz w:val="24"/>
                <w:szCs w:val="24"/>
              </w:rPr>
              <w:t>е обеспечение в сфере логистики</w:t>
            </w:r>
          </w:p>
          <w:p w:rsidR="00905080" w:rsidRPr="00853782" w:rsidRDefault="00905080" w:rsidP="00853782">
            <w:pPr>
              <w:jc w:val="both"/>
              <w:rPr>
                <w:rFonts w:eastAsia="MS Mincho"/>
                <w:bCs/>
                <w:sz w:val="24"/>
                <w:szCs w:val="24"/>
                <w:lang w:eastAsia="ja-JP"/>
              </w:rPr>
            </w:pPr>
            <w:r w:rsidRPr="00740A0F">
              <w:rPr>
                <w:b/>
                <w:iCs/>
                <w:sz w:val="24"/>
                <w:szCs w:val="24"/>
              </w:rPr>
              <w:t>Уметь</w:t>
            </w:r>
            <w:r w:rsidRPr="00853782">
              <w:rPr>
                <w:bCs/>
                <w:iCs/>
                <w:sz w:val="24"/>
                <w:szCs w:val="24"/>
              </w:rPr>
              <w:t>: решать задачи менеджмента в профессиональной области с помощью прикл</w:t>
            </w:r>
            <w:r w:rsidR="00A31484">
              <w:rPr>
                <w:bCs/>
                <w:iCs/>
                <w:sz w:val="24"/>
                <w:szCs w:val="24"/>
              </w:rPr>
              <w:t>адного программного обеспечения</w:t>
            </w:r>
          </w:p>
        </w:tc>
        <w:tc>
          <w:tcPr>
            <w:tcW w:w="7873" w:type="dxa"/>
            <w:tcBorders>
              <w:top w:val="single" w:sz="4" w:space="0" w:color="auto"/>
              <w:left w:val="single" w:sz="4" w:space="0" w:color="auto"/>
              <w:bottom w:val="single" w:sz="4" w:space="0" w:color="auto"/>
              <w:right w:val="single" w:sz="4" w:space="0" w:color="auto"/>
            </w:tcBorders>
            <w:shd w:val="clear" w:color="auto" w:fill="auto"/>
          </w:tcPr>
          <w:p w:rsidR="007423B6" w:rsidRDefault="00C45C46" w:rsidP="007423B6">
            <w:pPr>
              <w:pStyle w:val="a6"/>
              <w:keepNext/>
              <w:ind w:left="0" w:right="45" w:firstLine="0"/>
              <w:jc w:val="both"/>
              <w:rPr>
                <w:sz w:val="24"/>
                <w:szCs w:val="24"/>
              </w:rPr>
            </w:pPr>
            <w:r w:rsidRPr="00C45C46">
              <w:rPr>
                <w:b/>
                <w:sz w:val="24"/>
                <w:szCs w:val="24"/>
              </w:rPr>
              <w:t>Задание 1.</w:t>
            </w:r>
            <w:r>
              <w:rPr>
                <w:sz w:val="24"/>
                <w:szCs w:val="24"/>
              </w:rPr>
              <w:t xml:space="preserve"> </w:t>
            </w:r>
          </w:p>
          <w:p w:rsidR="005D7C03" w:rsidRDefault="00951A0F" w:rsidP="00561539">
            <w:pPr>
              <w:pStyle w:val="a6"/>
              <w:ind w:left="0" w:right="45" w:firstLine="0"/>
              <w:jc w:val="both"/>
              <w:rPr>
                <w:sz w:val="24"/>
                <w:szCs w:val="24"/>
              </w:rPr>
            </w:pPr>
            <w:r w:rsidRPr="007E33F7">
              <w:rPr>
                <w:sz w:val="24"/>
                <w:szCs w:val="24"/>
              </w:rPr>
              <w:t xml:space="preserve">Постройте математическую модель </w:t>
            </w:r>
            <w:r>
              <w:rPr>
                <w:sz w:val="24"/>
                <w:szCs w:val="24"/>
              </w:rPr>
              <w:t>и решите транспортную задачу</w:t>
            </w:r>
            <w:r w:rsidRPr="007E33F7">
              <w:rPr>
                <w:sz w:val="24"/>
                <w:szCs w:val="24"/>
              </w:rPr>
              <w:t xml:space="preserve">, используя инструмент Поиск решения. </w:t>
            </w:r>
          </w:p>
          <w:p w:rsidR="00905080" w:rsidRDefault="00951A0F" w:rsidP="00561539">
            <w:pPr>
              <w:pStyle w:val="a6"/>
              <w:ind w:left="0" w:right="45" w:firstLine="0"/>
              <w:jc w:val="both"/>
              <w:rPr>
                <w:sz w:val="24"/>
                <w:szCs w:val="24"/>
              </w:rPr>
            </w:pPr>
            <w:r w:rsidRPr="008E0FEE">
              <w:rPr>
                <w:sz w:val="24"/>
                <w:szCs w:val="24"/>
              </w:rPr>
              <w:t xml:space="preserve">На четырех элеваторах A, B, C, D находится зерно в количестве 100, 120, 150, 130 тонн, которое нужно доставить на четыре </w:t>
            </w:r>
            <w:r>
              <w:rPr>
                <w:sz w:val="24"/>
                <w:szCs w:val="24"/>
              </w:rPr>
              <w:t xml:space="preserve">с/х </w:t>
            </w:r>
            <w:r w:rsidRPr="008E0FEE">
              <w:rPr>
                <w:sz w:val="24"/>
                <w:szCs w:val="24"/>
              </w:rPr>
              <w:t xml:space="preserve">предприятия. Предприятию </w:t>
            </w:r>
            <w:r>
              <w:rPr>
                <w:sz w:val="24"/>
                <w:szCs w:val="24"/>
              </w:rPr>
              <w:t>№</w:t>
            </w:r>
            <w:r w:rsidRPr="008E0FEE">
              <w:rPr>
                <w:sz w:val="24"/>
                <w:szCs w:val="24"/>
              </w:rPr>
              <w:t>1 необходимо поставить 140</w:t>
            </w:r>
            <w:r>
              <w:rPr>
                <w:sz w:val="24"/>
                <w:szCs w:val="24"/>
              </w:rPr>
              <w:t> </w:t>
            </w:r>
            <w:r w:rsidR="00C45C46">
              <w:rPr>
                <w:sz w:val="24"/>
                <w:szCs w:val="24"/>
              </w:rPr>
              <w:t>т</w:t>
            </w:r>
            <w:r w:rsidRPr="008E0FEE">
              <w:rPr>
                <w:sz w:val="24"/>
                <w:szCs w:val="24"/>
              </w:rPr>
              <w:t xml:space="preserve">, предприятию </w:t>
            </w:r>
            <w:r>
              <w:rPr>
                <w:sz w:val="24"/>
                <w:szCs w:val="24"/>
              </w:rPr>
              <w:t>№</w:t>
            </w:r>
            <w:r w:rsidRPr="008E0FEE">
              <w:rPr>
                <w:sz w:val="24"/>
                <w:szCs w:val="24"/>
              </w:rPr>
              <w:t>2 – 130</w:t>
            </w:r>
            <w:r>
              <w:rPr>
                <w:sz w:val="24"/>
                <w:szCs w:val="24"/>
              </w:rPr>
              <w:t> </w:t>
            </w:r>
            <w:r w:rsidRPr="008E0FEE">
              <w:rPr>
                <w:sz w:val="24"/>
                <w:szCs w:val="24"/>
              </w:rPr>
              <w:t xml:space="preserve">т, предприятию </w:t>
            </w:r>
            <w:r>
              <w:rPr>
                <w:sz w:val="24"/>
                <w:szCs w:val="24"/>
              </w:rPr>
              <w:t>№</w:t>
            </w:r>
            <w:r w:rsidRPr="008E0FEE">
              <w:rPr>
                <w:sz w:val="24"/>
                <w:szCs w:val="24"/>
              </w:rPr>
              <w:t>3 – 90</w:t>
            </w:r>
            <w:r>
              <w:rPr>
                <w:sz w:val="24"/>
                <w:szCs w:val="24"/>
              </w:rPr>
              <w:t> </w:t>
            </w:r>
            <w:r w:rsidRPr="008E0FEE">
              <w:rPr>
                <w:sz w:val="24"/>
                <w:szCs w:val="24"/>
              </w:rPr>
              <w:t xml:space="preserve">т, предприятию </w:t>
            </w:r>
            <w:r>
              <w:rPr>
                <w:sz w:val="24"/>
                <w:szCs w:val="24"/>
              </w:rPr>
              <w:t>№</w:t>
            </w:r>
            <w:r w:rsidRPr="008E0FEE">
              <w:rPr>
                <w:sz w:val="24"/>
                <w:szCs w:val="24"/>
              </w:rPr>
              <w:t>4</w:t>
            </w:r>
            <w:r>
              <w:rPr>
                <w:sz w:val="24"/>
                <w:szCs w:val="24"/>
              </w:rPr>
              <w:t xml:space="preserve"> –</w:t>
            </w:r>
            <w:r w:rsidRPr="008E0FEE">
              <w:rPr>
                <w:sz w:val="24"/>
                <w:szCs w:val="24"/>
              </w:rPr>
              <w:t xml:space="preserve"> 140</w:t>
            </w:r>
            <w:r>
              <w:rPr>
                <w:sz w:val="24"/>
                <w:szCs w:val="24"/>
              </w:rPr>
              <w:t> </w:t>
            </w:r>
            <w:r w:rsidRPr="008E0FEE">
              <w:rPr>
                <w:sz w:val="24"/>
                <w:szCs w:val="24"/>
              </w:rPr>
              <w:t>т зерна. Стоимость доставки потребителям от поставщиков пр</w:t>
            </w:r>
            <w:r>
              <w:rPr>
                <w:sz w:val="24"/>
                <w:szCs w:val="24"/>
              </w:rPr>
              <w:t>иведе</w:t>
            </w:r>
            <w:r w:rsidRPr="008E0FEE">
              <w:rPr>
                <w:sz w:val="24"/>
                <w:szCs w:val="24"/>
              </w:rPr>
              <w:t>на в таблице</w:t>
            </w:r>
            <w:r>
              <w:rPr>
                <w:sz w:val="24"/>
                <w:szCs w:val="24"/>
              </w:rPr>
              <w:t xml:space="preserve">. </w:t>
            </w:r>
            <w:r w:rsidR="00C45C46">
              <w:rPr>
                <w:sz w:val="24"/>
                <w:szCs w:val="24"/>
              </w:rPr>
              <w:t>Составьте</w:t>
            </w:r>
            <w:r w:rsidRPr="008E0FEE">
              <w:rPr>
                <w:sz w:val="24"/>
                <w:szCs w:val="24"/>
              </w:rPr>
              <w:t xml:space="preserve"> </w:t>
            </w:r>
            <w:r>
              <w:rPr>
                <w:sz w:val="24"/>
                <w:szCs w:val="24"/>
              </w:rPr>
              <w:t>п</w:t>
            </w:r>
            <w:r w:rsidRPr="008E0FEE">
              <w:rPr>
                <w:sz w:val="24"/>
                <w:szCs w:val="24"/>
              </w:rPr>
              <w:t xml:space="preserve">лан перевозки зерна из условия минимума </w:t>
            </w:r>
            <w:r>
              <w:rPr>
                <w:sz w:val="24"/>
                <w:szCs w:val="24"/>
              </w:rPr>
              <w:t xml:space="preserve">его </w:t>
            </w:r>
            <w:r w:rsidRPr="008E0FEE">
              <w:rPr>
                <w:sz w:val="24"/>
                <w:szCs w:val="24"/>
              </w:rPr>
              <w:t>стоимости</w:t>
            </w:r>
          </w:p>
          <w:tbl>
            <w:tblPr>
              <w:tblStyle w:val="a9"/>
              <w:tblW w:w="7657" w:type="dxa"/>
              <w:tblLayout w:type="fixed"/>
              <w:tblLook w:val="04A0" w:firstRow="1" w:lastRow="0" w:firstColumn="1" w:lastColumn="0" w:noHBand="0" w:noVBand="1"/>
            </w:tblPr>
            <w:tblGrid>
              <w:gridCol w:w="1985"/>
              <w:gridCol w:w="1418"/>
              <w:gridCol w:w="1418"/>
              <w:gridCol w:w="1418"/>
              <w:gridCol w:w="1418"/>
            </w:tblGrid>
            <w:tr w:rsidR="00951A0F" w:rsidTr="00951A0F">
              <w:tc>
                <w:tcPr>
                  <w:tcW w:w="1985" w:type="dxa"/>
                  <w:vMerge w:val="restart"/>
                  <w:vAlign w:val="center"/>
                </w:tcPr>
                <w:p w:rsidR="00951A0F" w:rsidRDefault="00951A0F" w:rsidP="00951A0F">
                  <w:pPr>
                    <w:pStyle w:val="a6"/>
                    <w:ind w:left="0" w:right="45" w:firstLine="0"/>
                    <w:jc w:val="center"/>
                    <w:rPr>
                      <w:bCs/>
                      <w:iCs/>
                      <w:sz w:val="24"/>
                      <w:szCs w:val="24"/>
                    </w:rPr>
                  </w:pPr>
                  <w:r>
                    <w:rPr>
                      <w:bCs/>
                      <w:iCs/>
                      <w:sz w:val="24"/>
                      <w:szCs w:val="24"/>
                    </w:rPr>
                    <w:t>Элеваторы</w:t>
                  </w:r>
                </w:p>
              </w:tc>
              <w:tc>
                <w:tcPr>
                  <w:tcW w:w="5672" w:type="dxa"/>
                  <w:gridSpan w:val="4"/>
                  <w:vAlign w:val="center"/>
                </w:tcPr>
                <w:p w:rsidR="00951A0F" w:rsidRDefault="00951A0F" w:rsidP="00951A0F">
                  <w:pPr>
                    <w:pStyle w:val="a6"/>
                    <w:ind w:left="0" w:right="45" w:firstLine="0"/>
                    <w:jc w:val="center"/>
                    <w:rPr>
                      <w:bCs/>
                      <w:iCs/>
                      <w:sz w:val="24"/>
                      <w:szCs w:val="24"/>
                    </w:rPr>
                  </w:pPr>
                  <w:r>
                    <w:rPr>
                      <w:bCs/>
                      <w:iCs/>
                      <w:sz w:val="24"/>
                      <w:szCs w:val="24"/>
                    </w:rPr>
                    <w:t>Сельскохозяйственные предприятия</w:t>
                  </w:r>
                </w:p>
              </w:tc>
            </w:tr>
            <w:tr w:rsidR="00951A0F" w:rsidTr="00951A0F">
              <w:tc>
                <w:tcPr>
                  <w:tcW w:w="1985" w:type="dxa"/>
                  <w:vMerge/>
                </w:tcPr>
                <w:p w:rsidR="00951A0F" w:rsidRDefault="00951A0F" w:rsidP="00561539">
                  <w:pPr>
                    <w:pStyle w:val="a6"/>
                    <w:ind w:left="0" w:right="45" w:firstLine="0"/>
                    <w:jc w:val="both"/>
                    <w:rPr>
                      <w:bCs/>
                      <w:iCs/>
                      <w:sz w:val="24"/>
                      <w:szCs w:val="24"/>
                    </w:rPr>
                  </w:pPr>
                </w:p>
              </w:tc>
              <w:tc>
                <w:tcPr>
                  <w:tcW w:w="1418" w:type="dxa"/>
                  <w:vAlign w:val="center"/>
                </w:tcPr>
                <w:p w:rsidR="00951A0F" w:rsidRDefault="00951A0F" w:rsidP="00951A0F">
                  <w:pPr>
                    <w:pStyle w:val="a6"/>
                    <w:ind w:left="0" w:right="45" w:firstLine="0"/>
                    <w:jc w:val="center"/>
                    <w:rPr>
                      <w:bCs/>
                      <w:iCs/>
                      <w:sz w:val="24"/>
                      <w:szCs w:val="24"/>
                    </w:rPr>
                  </w:pPr>
                  <w:r>
                    <w:rPr>
                      <w:bCs/>
                      <w:iCs/>
                      <w:sz w:val="24"/>
                      <w:szCs w:val="24"/>
                    </w:rPr>
                    <w:t>№1</w:t>
                  </w:r>
                </w:p>
              </w:tc>
              <w:tc>
                <w:tcPr>
                  <w:tcW w:w="1418" w:type="dxa"/>
                  <w:vAlign w:val="center"/>
                </w:tcPr>
                <w:p w:rsidR="00951A0F" w:rsidRDefault="00951A0F" w:rsidP="00951A0F">
                  <w:pPr>
                    <w:pStyle w:val="a6"/>
                    <w:ind w:left="0" w:right="45" w:firstLine="0"/>
                    <w:jc w:val="center"/>
                    <w:rPr>
                      <w:bCs/>
                      <w:iCs/>
                      <w:sz w:val="24"/>
                      <w:szCs w:val="24"/>
                    </w:rPr>
                  </w:pPr>
                  <w:r>
                    <w:rPr>
                      <w:bCs/>
                      <w:iCs/>
                      <w:sz w:val="24"/>
                      <w:szCs w:val="24"/>
                    </w:rPr>
                    <w:t>№2</w:t>
                  </w:r>
                </w:p>
              </w:tc>
              <w:tc>
                <w:tcPr>
                  <w:tcW w:w="1418" w:type="dxa"/>
                  <w:vAlign w:val="center"/>
                </w:tcPr>
                <w:p w:rsidR="00951A0F" w:rsidRDefault="00951A0F" w:rsidP="00951A0F">
                  <w:pPr>
                    <w:pStyle w:val="a6"/>
                    <w:ind w:left="0" w:right="45" w:firstLine="0"/>
                    <w:jc w:val="center"/>
                    <w:rPr>
                      <w:bCs/>
                      <w:iCs/>
                      <w:sz w:val="24"/>
                      <w:szCs w:val="24"/>
                    </w:rPr>
                  </w:pPr>
                  <w:r>
                    <w:rPr>
                      <w:bCs/>
                      <w:iCs/>
                      <w:sz w:val="24"/>
                      <w:szCs w:val="24"/>
                    </w:rPr>
                    <w:t>№3</w:t>
                  </w:r>
                </w:p>
              </w:tc>
              <w:tc>
                <w:tcPr>
                  <w:tcW w:w="1418" w:type="dxa"/>
                  <w:vAlign w:val="center"/>
                </w:tcPr>
                <w:p w:rsidR="00951A0F" w:rsidRDefault="00951A0F" w:rsidP="00951A0F">
                  <w:pPr>
                    <w:pStyle w:val="a6"/>
                    <w:ind w:left="0" w:right="45" w:firstLine="0"/>
                    <w:jc w:val="center"/>
                    <w:rPr>
                      <w:bCs/>
                      <w:iCs/>
                      <w:sz w:val="24"/>
                      <w:szCs w:val="24"/>
                    </w:rPr>
                  </w:pPr>
                  <w:r>
                    <w:rPr>
                      <w:bCs/>
                      <w:iCs/>
                      <w:sz w:val="24"/>
                      <w:szCs w:val="24"/>
                    </w:rPr>
                    <w:t>№4</w:t>
                  </w:r>
                </w:p>
              </w:tc>
            </w:tr>
            <w:tr w:rsidR="00951A0F" w:rsidTr="00F43B04">
              <w:tc>
                <w:tcPr>
                  <w:tcW w:w="1985" w:type="dxa"/>
                  <w:vAlign w:val="center"/>
                </w:tcPr>
                <w:p w:rsidR="00951A0F" w:rsidRPr="00C45C46" w:rsidRDefault="00951A0F" w:rsidP="00951A0F">
                  <w:pPr>
                    <w:pStyle w:val="a6"/>
                    <w:ind w:left="0" w:right="45" w:firstLine="0"/>
                    <w:jc w:val="center"/>
                    <w:rPr>
                      <w:bCs/>
                      <w:iCs/>
                      <w:sz w:val="24"/>
                      <w:szCs w:val="24"/>
                    </w:rPr>
                  </w:pPr>
                  <w:r>
                    <w:rPr>
                      <w:bCs/>
                      <w:iCs/>
                      <w:sz w:val="24"/>
                      <w:szCs w:val="24"/>
                      <w:lang w:val="en-US"/>
                    </w:rPr>
                    <w:t>A</w:t>
                  </w:r>
                </w:p>
              </w:tc>
              <w:tc>
                <w:tcPr>
                  <w:tcW w:w="1418" w:type="dxa"/>
                  <w:vAlign w:val="bottom"/>
                </w:tcPr>
                <w:p w:rsidR="00951A0F" w:rsidRDefault="00951A0F" w:rsidP="00951A0F">
                  <w:pPr>
                    <w:pStyle w:val="a6"/>
                    <w:ind w:left="0" w:right="45" w:firstLine="0"/>
                    <w:jc w:val="center"/>
                    <w:rPr>
                      <w:bCs/>
                      <w:iCs/>
                      <w:sz w:val="24"/>
                      <w:szCs w:val="24"/>
                    </w:rPr>
                  </w:pPr>
                  <w:r w:rsidRPr="0048681F">
                    <w:rPr>
                      <w:sz w:val="24"/>
                      <w:szCs w:val="24"/>
                    </w:rPr>
                    <w:t>4</w:t>
                  </w:r>
                </w:p>
              </w:tc>
              <w:tc>
                <w:tcPr>
                  <w:tcW w:w="1418" w:type="dxa"/>
                  <w:vAlign w:val="bottom"/>
                </w:tcPr>
                <w:p w:rsidR="00951A0F" w:rsidRDefault="00951A0F" w:rsidP="00951A0F">
                  <w:pPr>
                    <w:pStyle w:val="a6"/>
                    <w:ind w:left="0" w:right="45" w:firstLine="0"/>
                    <w:jc w:val="center"/>
                    <w:rPr>
                      <w:bCs/>
                      <w:iCs/>
                      <w:sz w:val="24"/>
                      <w:szCs w:val="24"/>
                    </w:rPr>
                  </w:pPr>
                  <w:r w:rsidRPr="0048681F">
                    <w:rPr>
                      <w:sz w:val="24"/>
                      <w:szCs w:val="24"/>
                    </w:rPr>
                    <w:t>5</w:t>
                  </w:r>
                </w:p>
              </w:tc>
              <w:tc>
                <w:tcPr>
                  <w:tcW w:w="1418" w:type="dxa"/>
                  <w:vAlign w:val="bottom"/>
                </w:tcPr>
                <w:p w:rsidR="00951A0F" w:rsidRDefault="00951A0F" w:rsidP="00951A0F">
                  <w:pPr>
                    <w:pStyle w:val="a6"/>
                    <w:ind w:left="0" w:right="45" w:firstLine="0"/>
                    <w:jc w:val="center"/>
                    <w:rPr>
                      <w:bCs/>
                      <w:iCs/>
                      <w:sz w:val="24"/>
                      <w:szCs w:val="24"/>
                    </w:rPr>
                  </w:pPr>
                  <w:r w:rsidRPr="0048681F">
                    <w:rPr>
                      <w:sz w:val="24"/>
                      <w:szCs w:val="24"/>
                    </w:rPr>
                    <w:t>5</w:t>
                  </w:r>
                </w:p>
              </w:tc>
              <w:tc>
                <w:tcPr>
                  <w:tcW w:w="1418" w:type="dxa"/>
                  <w:vAlign w:val="bottom"/>
                </w:tcPr>
                <w:p w:rsidR="00951A0F" w:rsidRDefault="00951A0F" w:rsidP="00951A0F">
                  <w:pPr>
                    <w:pStyle w:val="a6"/>
                    <w:ind w:left="0" w:right="45" w:firstLine="0"/>
                    <w:jc w:val="center"/>
                    <w:rPr>
                      <w:bCs/>
                      <w:iCs/>
                      <w:sz w:val="24"/>
                      <w:szCs w:val="24"/>
                    </w:rPr>
                  </w:pPr>
                  <w:r w:rsidRPr="0048681F">
                    <w:rPr>
                      <w:sz w:val="24"/>
                      <w:szCs w:val="24"/>
                    </w:rPr>
                    <w:t>7</w:t>
                  </w:r>
                </w:p>
              </w:tc>
            </w:tr>
            <w:tr w:rsidR="00951A0F" w:rsidTr="00F43B04">
              <w:tc>
                <w:tcPr>
                  <w:tcW w:w="1985" w:type="dxa"/>
                  <w:vAlign w:val="center"/>
                </w:tcPr>
                <w:p w:rsidR="00951A0F" w:rsidRPr="00C45C46" w:rsidRDefault="00951A0F" w:rsidP="00951A0F">
                  <w:pPr>
                    <w:pStyle w:val="a6"/>
                    <w:ind w:left="0" w:right="45" w:firstLine="0"/>
                    <w:jc w:val="center"/>
                    <w:rPr>
                      <w:bCs/>
                      <w:iCs/>
                      <w:sz w:val="24"/>
                      <w:szCs w:val="24"/>
                    </w:rPr>
                  </w:pPr>
                  <w:r>
                    <w:rPr>
                      <w:bCs/>
                      <w:iCs/>
                      <w:sz w:val="24"/>
                      <w:szCs w:val="24"/>
                      <w:lang w:val="en-US"/>
                    </w:rPr>
                    <w:t>B</w:t>
                  </w:r>
                </w:p>
              </w:tc>
              <w:tc>
                <w:tcPr>
                  <w:tcW w:w="1418" w:type="dxa"/>
                  <w:vAlign w:val="bottom"/>
                </w:tcPr>
                <w:p w:rsidR="00951A0F" w:rsidRDefault="00951A0F" w:rsidP="00951A0F">
                  <w:pPr>
                    <w:pStyle w:val="a6"/>
                    <w:ind w:left="0" w:right="45" w:firstLine="0"/>
                    <w:jc w:val="center"/>
                    <w:rPr>
                      <w:bCs/>
                      <w:iCs/>
                      <w:sz w:val="24"/>
                      <w:szCs w:val="24"/>
                    </w:rPr>
                  </w:pPr>
                  <w:r w:rsidRPr="0048681F">
                    <w:rPr>
                      <w:sz w:val="24"/>
                      <w:szCs w:val="24"/>
                    </w:rPr>
                    <w:t>8</w:t>
                  </w:r>
                </w:p>
              </w:tc>
              <w:tc>
                <w:tcPr>
                  <w:tcW w:w="1418" w:type="dxa"/>
                  <w:vAlign w:val="bottom"/>
                </w:tcPr>
                <w:p w:rsidR="00951A0F" w:rsidRDefault="00951A0F" w:rsidP="00951A0F">
                  <w:pPr>
                    <w:pStyle w:val="a6"/>
                    <w:ind w:left="0" w:right="45" w:firstLine="0"/>
                    <w:jc w:val="center"/>
                    <w:rPr>
                      <w:bCs/>
                      <w:iCs/>
                      <w:sz w:val="24"/>
                      <w:szCs w:val="24"/>
                    </w:rPr>
                  </w:pPr>
                  <w:r w:rsidRPr="0048681F">
                    <w:rPr>
                      <w:sz w:val="24"/>
                      <w:szCs w:val="24"/>
                    </w:rPr>
                    <w:t>7</w:t>
                  </w:r>
                </w:p>
              </w:tc>
              <w:tc>
                <w:tcPr>
                  <w:tcW w:w="1418" w:type="dxa"/>
                  <w:vAlign w:val="bottom"/>
                </w:tcPr>
                <w:p w:rsidR="00951A0F" w:rsidRDefault="00951A0F" w:rsidP="00951A0F">
                  <w:pPr>
                    <w:pStyle w:val="a6"/>
                    <w:ind w:left="0" w:right="45" w:firstLine="0"/>
                    <w:jc w:val="center"/>
                    <w:rPr>
                      <w:bCs/>
                      <w:iCs/>
                      <w:sz w:val="24"/>
                      <w:szCs w:val="24"/>
                    </w:rPr>
                  </w:pPr>
                  <w:r w:rsidRPr="0048681F">
                    <w:rPr>
                      <w:sz w:val="24"/>
                      <w:szCs w:val="24"/>
                    </w:rPr>
                    <w:t>5</w:t>
                  </w:r>
                </w:p>
              </w:tc>
              <w:tc>
                <w:tcPr>
                  <w:tcW w:w="1418" w:type="dxa"/>
                  <w:vAlign w:val="bottom"/>
                </w:tcPr>
                <w:p w:rsidR="00951A0F" w:rsidRDefault="00951A0F" w:rsidP="00951A0F">
                  <w:pPr>
                    <w:pStyle w:val="a6"/>
                    <w:ind w:left="0" w:right="45" w:firstLine="0"/>
                    <w:jc w:val="center"/>
                    <w:rPr>
                      <w:bCs/>
                      <w:iCs/>
                      <w:sz w:val="24"/>
                      <w:szCs w:val="24"/>
                    </w:rPr>
                  </w:pPr>
                  <w:r w:rsidRPr="0048681F">
                    <w:rPr>
                      <w:sz w:val="24"/>
                      <w:szCs w:val="24"/>
                    </w:rPr>
                    <w:t>4</w:t>
                  </w:r>
                </w:p>
              </w:tc>
            </w:tr>
            <w:tr w:rsidR="00951A0F" w:rsidTr="00F43B04">
              <w:tc>
                <w:tcPr>
                  <w:tcW w:w="1985" w:type="dxa"/>
                  <w:vAlign w:val="center"/>
                </w:tcPr>
                <w:p w:rsidR="00951A0F" w:rsidRPr="00C45C46" w:rsidRDefault="00951A0F" w:rsidP="00951A0F">
                  <w:pPr>
                    <w:pStyle w:val="a6"/>
                    <w:ind w:left="0" w:right="45" w:firstLine="0"/>
                    <w:jc w:val="center"/>
                    <w:rPr>
                      <w:bCs/>
                      <w:iCs/>
                      <w:sz w:val="24"/>
                      <w:szCs w:val="24"/>
                    </w:rPr>
                  </w:pPr>
                  <w:r>
                    <w:rPr>
                      <w:bCs/>
                      <w:iCs/>
                      <w:sz w:val="24"/>
                      <w:szCs w:val="24"/>
                      <w:lang w:val="en-US"/>
                    </w:rPr>
                    <w:t>C</w:t>
                  </w:r>
                </w:p>
              </w:tc>
              <w:tc>
                <w:tcPr>
                  <w:tcW w:w="1418" w:type="dxa"/>
                  <w:vAlign w:val="bottom"/>
                </w:tcPr>
                <w:p w:rsidR="00951A0F" w:rsidRDefault="00951A0F" w:rsidP="00951A0F">
                  <w:pPr>
                    <w:pStyle w:val="a6"/>
                    <w:ind w:left="0" w:right="45" w:firstLine="0"/>
                    <w:jc w:val="center"/>
                    <w:rPr>
                      <w:bCs/>
                      <w:iCs/>
                      <w:sz w:val="24"/>
                      <w:szCs w:val="24"/>
                    </w:rPr>
                  </w:pPr>
                  <w:r w:rsidRPr="0048681F">
                    <w:rPr>
                      <w:sz w:val="24"/>
                      <w:szCs w:val="24"/>
                    </w:rPr>
                    <w:t>9</w:t>
                  </w:r>
                </w:p>
              </w:tc>
              <w:tc>
                <w:tcPr>
                  <w:tcW w:w="1418" w:type="dxa"/>
                  <w:vAlign w:val="bottom"/>
                </w:tcPr>
                <w:p w:rsidR="00951A0F" w:rsidRDefault="00951A0F" w:rsidP="00951A0F">
                  <w:pPr>
                    <w:pStyle w:val="a6"/>
                    <w:ind w:left="0" w:right="45" w:firstLine="0"/>
                    <w:jc w:val="center"/>
                    <w:rPr>
                      <w:bCs/>
                      <w:iCs/>
                      <w:sz w:val="24"/>
                      <w:szCs w:val="24"/>
                    </w:rPr>
                  </w:pPr>
                  <w:r w:rsidRPr="0048681F">
                    <w:rPr>
                      <w:sz w:val="24"/>
                      <w:szCs w:val="24"/>
                    </w:rPr>
                    <w:t>6</w:t>
                  </w:r>
                </w:p>
              </w:tc>
              <w:tc>
                <w:tcPr>
                  <w:tcW w:w="1418" w:type="dxa"/>
                  <w:vAlign w:val="bottom"/>
                </w:tcPr>
                <w:p w:rsidR="00951A0F" w:rsidRDefault="00951A0F" w:rsidP="00951A0F">
                  <w:pPr>
                    <w:pStyle w:val="a6"/>
                    <w:ind w:left="0" w:right="45" w:firstLine="0"/>
                    <w:jc w:val="center"/>
                    <w:rPr>
                      <w:bCs/>
                      <w:iCs/>
                      <w:sz w:val="24"/>
                      <w:szCs w:val="24"/>
                    </w:rPr>
                  </w:pPr>
                  <w:r w:rsidRPr="0048681F">
                    <w:rPr>
                      <w:sz w:val="24"/>
                      <w:szCs w:val="24"/>
                    </w:rPr>
                    <w:t>4</w:t>
                  </w:r>
                </w:p>
              </w:tc>
              <w:tc>
                <w:tcPr>
                  <w:tcW w:w="1418" w:type="dxa"/>
                  <w:vAlign w:val="bottom"/>
                </w:tcPr>
                <w:p w:rsidR="00951A0F" w:rsidRDefault="00951A0F" w:rsidP="00951A0F">
                  <w:pPr>
                    <w:pStyle w:val="a6"/>
                    <w:ind w:left="0" w:right="45" w:firstLine="0"/>
                    <w:jc w:val="center"/>
                    <w:rPr>
                      <w:bCs/>
                      <w:iCs/>
                      <w:sz w:val="24"/>
                      <w:szCs w:val="24"/>
                    </w:rPr>
                  </w:pPr>
                  <w:r w:rsidRPr="0048681F">
                    <w:rPr>
                      <w:sz w:val="24"/>
                      <w:szCs w:val="24"/>
                    </w:rPr>
                    <w:t>5</w:t>
                  </w:r>
                </w:p>
              </w:tc>
            </w:tr>
            <w:tr w:rsidR="00951A0F" w:rsidTr="00F43B04">
              <w:tc>
                <w:tcPr>
                  <w:tcW w:w="1985" w:type="dxa"/>
                  <w:vAlign w:val="center"/>
                </w:tcPr>
                <w:p w:rsidR="00951A0F" w:rsidRPr="00C45C46" w:rsidRDefault="00951A0F" w:rsidP="00951A0F">
                  <w:pPr>
                    <w:pStyle w:val="a6"/>
                    <w:ind w:left="0" w:right="45" w:firstLine="0"/>
                    <w:jc w:val="center"/>
                    <w:rPr>
                      <w:bCs/>
                      <w:iCs/>
                      <w:sz w:val="24"/>
                      <w:szCs w:val="24"/>
                    </w:rPr>
                  </w:pPr>
                  <w:r>
                    <w:rPr>
                      <w:bCs/>
                      <w:iCs/>
                      <w:sz w:val="24"/>
                      <w:szCs w:val="24"/>
                      <w:lang w:val="en-US"/>
                    </w:rPr>
                    <w:t>D</w:t>
                  </w:r>
                </w:p>
              </w:tc>
              <w:tc>
                <w:tcPr>
                  <w:tcW w:w="1418" w:type="dxa"/>
                  <w:vAlign w:val="bottom"/>
                </w:tcPr>
                <w:p w:rsidR="00951A0F" w:rsidRDefault="00951A0F" w:rsidP="00951A0F">
                  <w:pPr>
                    <w:pStyle w:val="a6"/>
                    <w:ind w:left="0" w:right="45" w:firstLine="0"/>
                    <w:jc w:val="center"/>
                    <w:rPr>
                      <w:bCs/>
                      <w:iCs/>
                      <w:sz w:val="24"/>
                      <w:szCs w:val="24"/>
                    </w:rPr>
                  </w:pPr>
                  <w:r w:rsidRPr="0048681F">
                    <w:rPr>
                      <w:sz w:val="24"/>
                      <w:szCs w:val="24"/>
                    </w:rPr>
                    <w:t>3</w:t>
                  </w:r>
                </w:p>
              </w:tc>
              <w:tc>
                <w:tcPr>
                  <w:tcW w:w="1418" w:type="dxa"/>
                  <w:vAlign w:val="bottom"/>
                </w:tcPr>
                <w:p w:rsidR="00951A0F" w:rsidRDefault="00951A0F" w:rsidP="00951A0F">
                  <w:pPr>
                    <w:pStyle w:val="a6"/>
                    <w:ind w:left="0" w:right="45" w:firstLine="0"/>
                    <w:jc w:val="center"/>
                    <w:rPr>
                      <w:bCs/>
                      <w:iCs/>
                      <w:sz w:val="24"/>
                      <w:szCs w:val="24"/>
                    </w:rPr>
                  </w:pPr>
                  <w:r w:rsidRPr="0048681F">
                    <w:rPr>
                      <w:sz w:val="24"/>
                      <w:szCs w:val="24"/>
                    </w:rPr>
                    <w:t>2</w:t>
                  </w:r>
                </w:p>
              </w:tc>
              <w:tc>
                <w:tcPr>
                  <w:tcW w:w="1418" w:type="dxa"/>
                  <w:vAlign w:val="bottom"/>
                </w:tcPr>
                <w:p w:rsidR="00951A0F" w:rsidRDefault="00951A0F" w:rsidP="00951A0F">
                  <w:pPr>
                    <w:pStyle w:val="a6"/>
                    <w:ind w:left="0" w:right="45" w:firstLine="0"/>
                    <w:jc w:val="center"/>
                    <w:rPr>
                      <w:bCs/>
                      <w:iCs/>
                      <w:sz w:val="24"/>
                      <w:szCs w:val="24"/>
                    </w:rPr>
                  </w:pPr>
                  <w:r w:rsidRPr="0048681F">
                    <w:rPr>
                      <w:sz w:val="24"/>
                      <w:szCs w:val="24"/>
                    </w:rPr>
                    <w:t>9</w:t>
                  </w:r>
                </w:p>
              </w:tc>
              <w:tc>
                <w:tcPr>
                  <w:tcW w:w="1418" w:type="dxa"/>
                  <w:vAlign w:val="bottom"/>
                </w:tcPr>
                <w:p w:rsidR="00951A0F" w:rsidRDefault="00951A0F" w:rsidP="00951A0F">
                  <w:pPr>
                    <w:pStyle w:val="a6"/>
                    <w:ind w:left="0" w:right="45" w:firstLine="0"/>
                    <w:jc w:val="center"/>
                    <w:rPr>
                      <w:bCs/>
                      <w:iCs/>
                      <w:sz w:val="24"/>
                      <w:szCs w:val="24"/>
                    </w:rPr>
                  </w:pPr>
                  <w:r w:rsidRPr="0048681F">
                    <w:rPr>
                      <w:sz w:val="24"/>
                      <w:szCs w:val="24"/>
                    </w:rPr>
                    <w:t>3</w:t>
                  </w:r>
                </w:p>
              </w:tc>
            </w:tr>
          </w:tbl>
          <w:p w:rsidR="00F057B8" w:rsidRDefault="00F057B8" w:rsidP="00C45C46">
            <w:pPr>
              <w:pStyle w:val="a6"/>
              <w:ind w:left="0" w:right="45" w:firstLine="0"/>
              <w:jc w:val="both"/>
              <w:rPr>
                <w:b/>
                <w:bCs/>
                <w:iCs/>
                <w:sz w:val="24"/>
                <w:szCs w:val="24"/>
              </w:rPr>
            </w:pPr>
          </w:p>
          <w:p w:rsidR="007423B6" w:rsidRDefault="00C45C46" w:rsidP="007423B6">
            <w:pPr>
              <w:pStyle w:val="a6"/>
              <w:keepNext/>
              <w:ind w:left="0" w:right="45" w:firstLine="0"/>
              <w:jc w:val="both"/>
              <w:rPr>
                <w:bCs/>
                <w:iCs/>
                <w:sz w:val="24"/>
                <w:szCs w:val="24"/>
              </w:rPr>
            </w:pPr>
            <w:r w:rsidRPr="00C45C46">
              <w:rPr>
                <w:b/>
                <w:bCs/>
                <w:iCs/>
                <w:sz w:val="24"/>
                <w:szCs w:val="24"/>
              </w:rPr>
              <w:t>Задание 2.</w:t>
            </w:r>
            <w:r>
              <w:rPr>
                <w:bCs/>
                <w:iCs/>
                <w:sz w:val="24"/>
                <w:szCs w:val="24"/>
              </w:rPr>
              <w:t xml:space="preserve"> </w:t>
            </w:r>
          </w:p>
          <w:p w:rsidR="00951A0F" w:rsidRPr="00853782" w:rsidRDefault="00C45C46" w:rsidP="00C45C46">
            <w:pPr>
              <w:pStyle w:val="a6"/>
              <w:ind w:left="0" w:right="45" w:firstLine="0"/>
              <w:jc w:val="both"/>
              <w:rPr>
                <w:bCs/>
                <w:iCs/>
                <w:sz w:val="24"/>
                <w:szCs w:val="24"/>
              </w:rPr>
            </w:pPr>
            <w:r>
              <w:rPr>
                <w:sz w:val="24"/>
                <w:szCs w:val="24"/>
              </w:rPr>
              <w:t>Подготовьте</w:t>
            </w:r>
            <w:r w:rsidRPr="00C45C46">
              <w:rPr>
                <w:sz w:val="24"/>
                <w:szCs w:val="24"/>
              </w:rPr>
              <w:t xml:space="preserve"> отчет о </w:t>
            </w:r>
            <w:r>
              <w:rPr>
                <w:sz w:val="24"/>
                <w:szCs w:val="24"/>
              </w:rPr>
              <w:t xml:space="preserve">финансовых результатах </w:t>
            </w:r>
            <w:r w:rsidRPr="00C45C46">
              <w:rPr>
                <w:sz w:val="24"/>
                <w:szCs w:val="24"/>
              </w:rPr>
              <w:t xml:space="preserve">деятельности </w:t>
            </w:r>
            <w:r>
              <w:rPr>
                <w:sz w:val="24"/>
                <w:szCs w:val="24"/>
              </w:rPr>
              <w:t xml:space="preserve">транспортной </w:t>
            </w:r>
            <w:r w:rsidRPr="00C45C46">
              <w:rPr>
                <w:sz w:val="24"/>
                <w:szCs w:val="24"/>
              </w:rPr>
              <w:t xml:space="preserve">организации, используя </w:t>
            </w:r>
            <w:r>
              <w:rPr>
                <w:sz w:val="24"/>
                <w:szCs w:val="24"/>
              </w:rPr>
              <w:t xml:space="preserve">функционал системы СПАРК. </w:t>
            </w:r>
            <w:r w:rsidRPr="00C45C46">
              <w:rPr>
                <w:noProof/>
                <w:sz w:val="24"/>
                <w:szCs w:val="24"/>
              </w:rPr>
              <w:t xml:space="preserve">На основании скорингов и факторов риска сделайте вывод о </w:t>
            </w:r>
            <w:r>
              <w:rPr>
                <w:noProof/>
                <w:sz w:val="24"/>
                <w:szCs w:val="24"/>
              </w:rPr>
              <w:t>возможности рекомендации</w:t>
            </w:r>
            <w:r w:rsidRPr="00C45C46">
              <w:rPr>
                <w:noProof/>
                <w:sz w:val="24"/>
                <w:szCs w:val="24"/>
              </w:rPr>
              <w:t xml:space="preserve"> </w:t>
            </w:r>
            <w:r>
              <w:rPr>
                <w:noProof/>
                <w:sz w:val="24"/>
                <w:szCs w:val="24"/>
              </w:rPr>
              <w:t>заключения долгосрочного договора с данным юридическим лицом</w:t>
            </w:r>
            <w:r w:rsidRPr="00C45C46">
              <w:rPr>
                <w:noProof/>
                <w:sz w:val="24"/>
                <w:szCs w:val="24"/>
              </w:rPr>
              <w:t>.</w:t>
            </w:r>
          </w:p>
        </w:tc>
      </w:tr>
      <w:tr w:rsidR="00905080" w:rsidRPr="00853782" w:rsidTr="00951A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80" w:type="dxa"/>
            <w:tcBorders>
              <w:top w:val="single" w:sz="4" w:space="0" w:color="auto"/>
              <w:left w:val="single" w:sz="4" w:space="0" w:color="auto"/>
              <w:bottom w:val="single" w:sz="4" w:space="0" w:color="auto"/>
              <w:right w:val="single" w:sz="4" w:space="0" w:color="auto"/>
            </w:tcBorders>
            <w:shd w:val="clear" w:color="auto" w:fill="auto"/>
          </w:tcPr>
          <w:p w:rsidR="00905080" w:rsidRPr="00740A0F" w:rsidRDefault="00905080" w:rsidP="00853782">
            <w:pPr>
              <w:adjustRightInd w:val="0"/>
              <w:jc w:val="both"/>
              <w:rPr>
                <w:b/>
                <w:sz w:val="24"/>
                <w:szCs w:val="24"/>
              </w:rPr>
            </w:pPr>
            <w:r w:rsidRPr="00740A0F">
              <w:rPr>
                <w:rFonts w:eastAsia="Calibri"/>
                <w:b/>
                <w:sz w:val="24"/>
                <w:szCs w:val="24"/>
              </w:rPr>
              <w:t>УК-10</w:t>
            </w:r>
            <w:r w:rsidRPr="00740A0F">
              <w:rPr>
                <w:b/>
                <w:sz w:val="24"/>
                <w:szCs w:val="24"/>
              </w:rPr>
              <w:t xml:space="preserve"> </w:t>
            </w:r>
          </w:p>
          <w:p w:rsidR="00905080" w:rsidRPr="00853782" w:rsidRDefault="00905080" w:rsidP="00853782">
            <w:pPr>
              <w:adjustRightInd w:val="0"/>
              <w:jc w:val="both"/>
              <w:rPr>
                <w:rFonts w:eastAsia="Calibri"/>
                <w:bCs/>
                <w:sz w:val="24"/>
                <w:szCs w:val="24"/>
              </w:rPr>
            </w:pPr>
            <w:r w:rsidRPr="00853782">
              <w:rPr>
                <w:bCs/>
                <w:sz w:val="24"/>
                <w:szCs w:val="24"/>
              </w:rPr>
              <w:t xml:space="preserve">Способность осуществлять поиск, критически анализировать, обобщать и систематизировать информацию, использовать системный </w:t>
            </w:r>
            <w:r w:rsidRPr="00853782">
              <w:rPr>
                <w:bCs/>
                <w:sz w:val="24"/>
                <w:szCs w:val="24"/>
              </w:rPr>
              <w:lastRenderedPageBreak/>
              <w:t>подход для решения поставленных задач</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05080" w:rsidRPr="00853782" w:rsidRDefault="00B23DDB" w:rsidP="00853782">
            <w:pPr>
              <w:adjustRightInd w:val="0"/>
              <w:jc w:val="both"/>
              <w:rPr>
                <w:bCs/>
                <w:sz w:val="24"/>
                <w:szCs w:val="24"/>
              </w:rPr>
            </w:pPr>
            <w:r>
              <w:rPr>
                <w:rFonts w:eastAsia="MS Mincho"/>
                <w:bCs/>
                <w:sz w:val="24"/>
                <w:szCs w:val="24"/>
                <w:lang w:eastAsia="ja-JP"/>
              </w:rPr>
              <w:lastRenderedPageBreak/>
              <w:t>1. </w:t>
            </w:r>
            <w:r w:rsidR="00905080" w:rsidRPr="00853782">
              <w:rPr>
                <w:rFonts w:eastAsia="MS Mincho"/>
                <w:bCs/>
                <w:sz w:val="24"/>
                <w:szCs w:val="24"/>
                <w:lang w:eastAsia="ja-JP"/>
              </w:rPr>
              <w:t>Четко описывает состав и структуру требуемых данных и информации, грамотно реализует процессы их сбора, обработки и интерпретации</w:t>
            </w:r>
          </w:p>
        </w:tc>
        <w:tc>
          <w:tcPr>
            <w:tcW w:w="3042" w:type="dxa"/>
            <w:tcBorders>
              <w:top w:val="single" w:sz="4" w:space="0" w:color="auto"/>
              <w:left w:val="single" w:sz="4" w:space="0" w:color="auto"/>
              <w:bottom w:val="single" w:sz="4" w:space="0" w:color="auto"/>
              <w:right w:val="single" w:sz="4" w:space="0" w:color="auto"/>
            </w:tcBorders>
            <w:shd w:val="clear" w:color="auto" w:fill="auto"/>
          </w:tcPr>
          <w:p w:rsidR="00905080" w:rsidRPr="00740A0F" w:rsidRDefault="00905080" w:rsidP="00740A0F">
            <w:pPr>
              <w:ind w:right="45"/>
              <w:jc w:val="both"/>
              <w:rPr>
                <w:bCs/>
                <w:iCs/>
                <w:sz w:val="24"/>
                <w:szCs w:val="24"/>
              </w:rPr>
            </w:pPr>
            <w:r w:rsidRPr="00740A0F">
              <w:rPr>
                <w:b/>
                <w:iCs/>
                <w:sz w:val="24"/>
                <w:szCs w:val="24"/>
              </w:rPr>
              <w:t>Знать:</w:t>
            </w:r>
            <w:r w:rsidRPr="00740A0F">
              <w:rPr>
                <w:bCs/>
                <w:iCs/>
                <w:sz w:val="24"/>
                <w:szCs w:val="24"/>
              </w:rPr>
              <w:t xml:space="preserve"> состав и структуру необходимой управленческой информ</w:t>
            </w:r>
            <w:r w:rsidR="00A31484">
              <w:rPr>
                <w:bCs/>
                <w:iCs/>
                <w:sz w:val="24"/>
                <w:szCs w:val="24"/>
              </w:rPr>
              <w:t>ации в профессиональной области</w:t>
            </w:r>
          </w:p>
          <w:p w:rsidR="00740A0F" w:rsidRPr="00740A0F" w:rsidRDefault="00A31484" w:rsidP="00740A0F">
            <w:pPr>
              <w:ind w:right="45"/>
              <w:jc w:val="both"/>
              <w:rPr>
                <w:b/>
                <w:iCs/>
                <w:sz w:val="24"/>
                <w:szCs w:val="24"/>
              </w:rPr>
            </w:pPr>
            <w:r>
              <w:rPr>
                <w:b/>
                <w:iCs/>
                <w:sz w:val="24"/>
                <w:szCs w:val="24"/>
              </w:rPr>
              <w:t>Уметь:</w:t>
            </w:r>
          </w:p>
          <w:p w:rsidR="00905080" w:rsidRPr="00740A0F" w:rsidRDefault="00905080" w:rsidP="00740A0F">
            <w:pPr>
              <w:ind w:right="45"/>
              <w:jc w:val="both"/>
              <w:rPr>
                <w:bCs/>
                <w:iCs/>
                <w:sz w:val="24"/>
                <w:szCs w:val="24"/>
              </w:rPr>
            </w:pPr>
            <w:r w:rsidRPr="00740A0F">
              <w:rPr>
                <w:bCs/>
                <w:iCs/>
                <w:sz w:val="24"/>
                <w:szCs w:val="24"/>
              </w:rPr>
              <w:t>-</w:t>
            </w:r>
            <w:r w:rsidR="00B23DDB">
              <w:rPr>
                <w:bCs/>
                <w:iCs/>
                <w:sz w:val="24"/>
                <w:szCs w:val="24"/>
              </w:rPr>
              <w:t> </w:t>
            </w:r>
            <w:r w:rsidRPr="00740A0F">
              <w:rPr>
                <w:bCs/>
                <w:iCs/>
                <w:sz w:val="24"/>
                <w:szCs w:val="24"/>
              </w:rPr>
              <w:t xml:space="preserve">описывать состав и структуру данных и информации в профессиональной </w:t>
            </w:r>
            <w:r w:rsidRPr="00740A0F">
              <w:rPr>
                <w:bCs/>
                <w:iCs/>
                <w:sz w:val="24"/>
                <w:szCs w:val="24"/>
              </w:rPr>
              <w:lastRenderedPageBreak/>
              <w:t>области;</w:t>
            </w:r>
          </w:p>
          <w:p w:rsidR="00905080" w:rsidRPr="00853782" w:rsidRDefault="00905080" w:rsidP="00853782">
            <w:pPr>
              <w:jc w:val="both"/>
              <w:rPr>
                <w:rFonts w:eastAsia="MS Mincho"/>
                <w:bCs/>
                <w:sz w:val="24"/>
                <w:szCs w:val="24"/>
                <w:lang w:eastAsia="ja-JP"/>
              </w:rPr>
            </w:pPr>
            <w:r w:rsidRPr="00853782">
              <w:rPr>
                <w:bCs/>
                <w:iCs/>
                <w:sz w:val="24"/>
                <w:szCs w:val="24"/>
              </w:rPr>
              <w:t>-</w:t>
            </w:r>
            <w:r w:rsidR="00B23DDB">
              <w:rPr>
                <w:bCs/>
                <w:iCs/>
                <w:sz w:val="24"/>
                <w:szCs w:val="24"/>
              </w:rPr>
              <w:t> </w:t>
            </w:r>
            <w:r w:rsidRPr="00853782">
              <w:rPr>
                <w:bCs/>
                <w:iCs/>
                <w:sz w:val="24"/>
                <w:szCs w:val="24"/>
              </w:rPr>
              <w:t>собирать, обрабатывать и интерпретировать да</w:t>
            </w:r>
            <w:r w:rsidR="00A31484">
              <w:rPr>
                <w:bCs/>
                <w:iCs/>
                <w:sz w:val="24"/>
                <w:szCs w:val="24"/>
              </w:rPr>
              <w:t>нные в профессиональной области</w:t>
            </w:r>
          </w:p>
        </w:tc>
        <w:tc>
          <w:tcPr>
            <w:tcW w:w="7873" w:type="dxa"/>
            <w:tcBorders>
              <w:top w:val="single" w:sz="4" w:space="0" w:color="auto"/>
              <w:left w:val="single" w:sz="4" w:space="0" w:color="auto"/>
              <w:bottom w:val="single" w:sz="4" w:space="0" w:color="auto"/>
              <w:right w:val="single" w:sz="4" w:space="0" w:color="auto"/>
            </w:tcBorders>
            <w:shd w:val="clear" w:color="auto" w:fill="auto"/>
          </w:tcPr>
          <w:p w:rsidR="00D4179F" w:rsidRDefault="006777E2" w:rsidP="007423B6">
            <w:pPr>
              <w:pStyle w:val="a6"/>
              <w:keepNext/>
              <w:ind w:left="0" w:right="45" w:firstLine="0"/>
              <w:jc w:val="both"/>
              <w:rPr>
                <w:sz w:val="24"/>
                <w:szCs w:val="24"/>
              </w:rPr>
            </w:pPr>
            <w:r w:rsidRPr="006777E2">
              <w:rPr>
                <w:b/>
                <w:sz w:val="24"/>
                <w:szCs w:val="24"/>
              </w:rPr>
              <w:lastRenderedPageBreak/>
              <w:t>Задание 1.</w:t>
            </w:r>
            <w:r>
              <w:rPr>
                <w:sz w:val="24"/>
                <w:szCs w:val="24"/>
              </w:rPr>
              <w:t xml:space="preserve"> </w:t>
            </w:r>
          </w:p>
          <w:p w:rsidR="005A2DD0" w:rsidRDefault="005A2DD0" w:rsidP="00561539">
            <w:pPr>
              <w:pStyle w:val="a6"/>
              <w:ind w:left="0" w:right="45" w:firstLine="0"/>
              <w:jc w:val="both"/>
              <w:rPr>
                <w:sz w:val="24"/>
                <w:szCs w:val="24"/>
              </w:rPr>
            </w:pPr>
            <w:r w:rsidRPr="005A2DD0">
              <w:rPr>
                <w:sz w:val="24"/>
                <w:szCs w:val="24"/>
              </w:rPr>
              <w:t xml:space="preserve">1. Используя программный продукт СПС Консультант Плюс ответьте на следующий вопрос: Как повлияет на налогообложение и бухучет грузоотправителя ситуация, когда он по условиям договора перевозки страхует переданный к перевозке груз? </w:t>
            </w:r>
          </w:p>
          <w:p w:rsidR="00905080" w:rsidRDefault="003C2C54" w:rsidP="006777E2">
            <w:pPr>
              <w:pStyle w:val="a6"/>
              <w:ind w:left="0" w:right="45" w:firstLine="0"/>
              <w:jc w:val="both"/>
              <w:rPr>
                <w:sz w:val="24"/>
                <w:szCs w:val="24"/>
              </w:rPr>
            </w:pPr>
            <w:r>
              <w:rPr>
                <w:sz w:val="24"/>
                <w:szCs w:val="24"/>
              </w:rPr>
              <w:t>2. </w:t>
            </w:r>
            <w:r w:rsidR="006777E2">
              <w:rPr>
                <w:sz w:val="24"/>
                <w:szCs w:val="24"/>
              </w:rPr>
              <w:t>С помощью</w:t>
            </w:r>
            <w:r w:rsidR="005A2DD0" w:rsidRPr="005A2DD0">
              <w:rPr>
                <w:sz w:val="24"/>
                <w:szCs w:val="24"/>
              </w:rPr>
              <w:t xml:space="preserve"> MS </w:t>
            </w:r>
            <w:proofErr w:type="spellStart"/>
            <w:r w:rsidR="005A2DD0" w:rsidRPr="005A2DD0">
              <w:rPr>
                <w:sz w:val="24"/>
                <w:szCs w:val="24"/>
              </w:rPr>
              <w:t>Word</w:t>
            </w:r>
            <w:proofErr w:type="spellEnd"/>
            <w:r w:rsidR="005A2DD0" w:rsidRPr="005A2DD0">
              <w:rPr>
                <w:sz w:val="24"/>
                <w:szCs w:val="24"/>
              </w:rPr>
              <w:t>, полученные ответы оформите следующим образом: поля, выравнивание абзацев, заголовки, нумерация страниц по ГОСТ 7.32-2001; четные страницы в верхней части содержат текст «задание, 1 вопрос», нечетные – фамилию и инициалы студента, группу; Скриншоты оформить как рисунки, в конце документа поместить список иллюстраций.</w:t>
            </w:r>
          </w:p>
          <w:p w:rsidR="007423B6" w:rsidRDefault="006777E2" w:rsidP="007423B6">
            <w:pPr>
              <w:keepNext/>
              <w:ind w:right="45"/>
              <w:jc w:val="both"/>
              <w:rPr>
                <w:bCs/>
                <w:iCs/>
                <w:sz w:val="24"/>
                <w:szCs w:val="24"/>
              </w:rPr>
            </w:pPr>
            <w:r w:rsidRPr="00D4179F">
              <w:rPr>
                <w:b/>
                <w:bCs/>
                <w:iCs/>
                <w:sz w:val="24"/>
                <w:szCs w:val="24"/>
              </w:rPr>
              <w:lastRenderedPageBreak/>
              <w:t>Задание 2.</w:t>
            </w:r>
            <w:r w:rsidR="00D4179F">
              <w:rPr>
                <w:bCs/>
                <w:iCs/>
                <w:sz w:val="24"/>
                <w:szCs w:val="24"/>
              </w:rPr>
              <w:t xml:space="preserve"> </w:t>
            </w:r>
          </w:p>
          <w:p w:rsidR="00D4179F" w:rsidRDefault="00D4179F" w:rsidP="00D4179F">
            <w:pPr>
              <w:jc w:val="both"/>
              <w:rPr>
                <w:sz w:val="24"/>
                <w:szCs w:val="24"/>
              </w:rPr>
            </w:pPr>
            <w:r>
              <w:rPr>
                <w:sz w:val="24"/>
                <w:szCs w:val="24"/>
              </w:rPr>
              <w:t>Нужно накопить 14</w:t>
            </w:r>
            <w:r w:rsidR="00F057B8">
              <w:rPr>
                <w:sz w:val="24"/>
                <w:szCs w:val="24"/>
              </w:rPr>
              <w:t> </w:t>
            </w:r>
            <w:r w:rsidRPr="00FA5B5F">
              <w:rPr>
                <w:sz w:val="24"/>
                <w:szCs w:val="24"/>
              </w:rPr>
              <w:t>000</w:t>
            </w:r>
            <w:r w:rsidR="00F057B8">
              <w:rPr>
                <w:sz w:val="24"/>
                <w:szCs w:val="24"/>
              </w:rPr>
              <w:t> у.е.</w:t>
            </w:r>
            <w:r w:rsidRPr="00FA5B5F">
              <w:rPr>
                <w:sz w:val="24"/>
                <w:szCs w:val="24"/>
              </w:rPr>
              <w:t xml:space="preserve"> за 10 лет. На протяжении </w:t>
            </w:r>
            <w:r>
              <w:rPr>
                <w:sz w:val="24"/>
                <w:szCs w:val="24"/>
              </w:rPr>
              <w:t>этого времени</w:t>
            </w:r>
            <w:r w:rsidRPr="00FA5B5F">
              <w:rPr>
                <w:sz w:val="24"/>
                <w:szCs w:val="24"/>
              </w:rPr>
              <w:t xml:space="preserve"> вы хотите каждый год откладывать на депозитный счет в банке по 1000</w:t>
            </w:r>
            <w:r w:rsidR="00F057B8">
              <w:rPr>
                <w:sz w:val="24"/>
                <w:szCs w:val="24"/>
              </w:rPr>
              <w:t> у.е.</w:t>
            </w:r>
            <w:r w:rsidRPr="00FA5B5F">
              <w:rPr>
                <w:sz w:val="24"/>
                <w:szCs w:val="24"/>
              </w:rPr>
              <w:t xml:space="preserve"> под 5% годовых. </w:t>
            </w:r>
          </w:p>
          <w:p w:rsidR="00D4179F" w:rsidRDefault="00D4179F" w:rsidP="00D4179F">
            <w:pPr>
              <w:jc w:val="both"/>
              <w:rPr>
                <w:sz w:val="24"/>
                <w:szCs w:val="24"/>
              </w:rPr>
            </w:pPr>
            <w:r>
              <w:rPr>
                <w:sz w:val="24"/>
                <w:szCs w:val="24"/>
              </w:rPr>
              <w:t>1. П</w:t>
            </w:r>
            <w:r w:rsidRPr="00FA5B5F">
              <w:rPr>
                <w:sz w:val="24"/>
                <w:szCs w:val="24"/>
              </w:rPr>
              <w:t>остро</w:t>
            </w:r>
            <w:r>
              <w:rPr>
                <w:sz w:val="24"/>
                <w:szCs w:val="24"/>
              </w:rPr>
              <w:t>йте</w:t>
            </w:r>
            <w:r w:rsidRPr="00FA5B5F">
              <w:rPr>
                <w:sz w:val="24"/>
                <w:szCs w:val="24"/>
              </w:rPr>
              <w:t xml:space="preserve"> таблиц</w:t>
            </w:r>
            <w:r>
              <w:rPr>
                <w:sz w:val="24"/>
                <w:szCs w:val="24"/>
              </w:rPr>
              <w:t>у</w:t>
            </w:r>
            <w:r w:rsidRPr="00FA5B5F">
              <w:rPr>
                <w:sz w:val="24"/>
                <w:szCs w:val="24"/>
              </w:rPr>
              <w:t xml:space="preserve"> в </w:t>
            </w:r>
            <w:r>
              <w:rPr>
                <w:sz w:val="24"/>
                <w:szCs w:val="24"/>
              </w:rPr>
              <w:t xml:space="preserve">MS </w:t>
            </w:r>
            <w:proofErr w:type="spellStart"/>
            <w:r w:rsidRPr="00FA5B5F">
              <w:rPr>
                <w:sz w:val="24"/>
                <w:szCs w:val="24"/>
              </w:rPr>
              <w:t>Excel</w:t>
            </w:r>
            <w:proofErr w:type="spellEnd"/>
            <w:r w:rsidRPr="00FA5B5F">
              <w:rPr>
                <w:sz w:val="24"/>
                <w:szCs w:val="24"/>
              </w:rPr>
              <w:t>, по которой хорошо вид</w:t>
            </w:r>
            <w:r>
              <w:rPr>
                <w:sz w:val="24"/>
                <w:szCs w:val="24"/>
              </w:rPr>
              <w:t>е</w:t>
            </w:r>
            <w:r w:rsidRPr="00FA5B5F">
              <w:rPr>
                <w:sz w:val="24"/>
                <w:szCs w:val="24"/>
              </w:rPr>
              <w:t xml:space="preserve">н остаток накопленных средств на каждый год </w:t>
            </w:r>
            <w:r>
              <w:rPr>
                <w:sz w:val="24"/>
                <w:szCs w:val="24"/>
                <w:lang w:val="en-US"/>
              </w:rPr>
              <w:t>c</w:t>
            </w:r>
            <w:r w:rsidRPr="00FA5B5F">
              <w:rPr>
                <w:sz w:val="24"/>
                <w:szCs w:val="24"/>
              </w:rPr>
              <w:t xml:space="preserve"> </w:t>
            </w:r>
            <w:r>
              <w:rPr>
                <w:sz w:val="24"/>
                <w:szCs w:val="24"/>
              </w:rPr>
              <w:t>использованием встроенной функции БС. Убедитесь, что желаемая цель при выполнении данных условий недостижима.</w:t>
            </w:r>
          </w:p>
          <w:p w:rsidR="00D4179F" w:rsidRDefault="00D4179F" w:rsidP="00D4179F">
            <w:pPr>
              <w:jc w:val="both"/>
              <w:rPr>
                <w:sz w:val="24"/>
                <w:szCs w:val="24"/>
              </w:rPr>
            </w:pPr>
            <w:r>
              <w:rPr>
                <w:sz w:val="24"/>
                <w:szCs w:val="24"/>
              </w:rPr>
              <w:t xml:space="preserve">2. Создайте дополнительный столбец в данной таблице, в который разместите результаты расчетов графика пополнения денежных средств с учетом применения надстройки «Поиск решения». </w:t>
            </w:r>
          </w:p>
          <w:p w:rsidR="006777E2" w:rsidRPr="005A2DD0" w:rsidRDefault="00D4179F" w:rsidP="00D4179F">
            <w:pPr>
              <w:pStyle w:val="a6"/>
              <w:ind w:left="0" w:right="45" w:firstLine="0"/>
              <w:jc w:val="both"/>
              <w:rPr>
                <w:bCs/>
                <w:iCs/>
                <w:sz w:val="24"/>
                <w:szCs w:val="24"/>
              </w:rPr>
            </w:pPr>
            <w:r>
              <w:rPr>
                <w:sz w:val="24"/>
                <w:szCs w:val="24"/>
              </w:rPr>
              <w:t xml:space="preserve">3. Оба столбца с результатами интерпретируйте в виде маркированных графиков, используя встроенные возможности визуализации </w:t>
            </w:r>
            <w:r>
              <w:rPr>
                <w:sz w:val="24"/>
                <w:szCs w:val="24"/>
                <w:lang w:val="en-US"/>
              </w:rPr>
              <w:t>MS</w:t>
            </w:r>
            <w:r w:rsidRPr="00F62985">
              <w:rPr>
                <w:sz w:val="24"/>
                <w:szCs w:val="24"/>
              </w:rPr>
              <w:t xml:space="preserve"> </w:t>
            </w:r>
            <w:r>
              <w:rPr>
                <w:sz w:val="24"/>
                <w:szCs w:val="24"/>
                <w:lang w:val="en-US"/>
              </w:rPr>
              <w:t>Excel</w:t>
            </w:r>
            <w:r w:rsidRPr="00F62985">
              <w:rPr>
                <w:sz w:val="24"/>
                <w:szCs w:val="24"/>
              </w:rPr>
              <w:t>.</w:t>
            </w:r>
            <w:r>
              <w:rPr>
                <w:sz w:val="24"/>
                <w:szCs w:val="24"/>
              </w:rPr>
              <w:t xml:space="preserve"> 4. Проанализируйте их тенденцию изменения и результат анализа опишите в виде краткого текстового резюме, размещенного под графиками</w:t>
            </w:r>
          </w:p>
        </w:tc>
      </w:tr>
      <w:tr w:rsidR="00905080" w:rsidRPr="00853782" w:rsidTr="00951A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80" w:type="dxa"/>
            <w:tcBorders>
              <w:top w:val="single" w:sz="4" w:space="0" w:color="auto"/>
              <w:left w:val="single" w:sz="4" w:space="0" w:color="auto"/>
              <w:bottom w:val="single" w:sz="4" w:space="0" w:color="auto"/>
              <w:right w:val="single" w:sz="4" w:space="0" w:color="auto"/>
            </w:tcBorders>
            <w:shd w:val="clear" w:color="auto" w:fill="auto"/>
          </w:tcPr>
          <w:p w:rsidR="00905080" w:rsidRPr="00853782" w:rsidRDefault="00905080" w:rsidP="00853782">
            <w:pPr>
              <w:adjustRightInd w:val="0"/>
              <w:jc w:val="both"/>
              <w:rPr>
                <w:rFonts w:eastAsia="Calibri"/>
                <w:bCs/>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05080" w:rsidRPr="00853782" w:rsidRDefault="00B23DDB" w:rsidP="00853782">
            <w:pPr>
              <w:adjustRightInd w:val="0"/>
              <w:jc w:val="both"/>
              <w:rPr>
                <w:bCs/>
                <w:sz w:val="24"/>
                <w:szCs w:val="24"/>
              </w:rPr>
            </w:pPr>
            <w:r>
              <w:rPr>
                <w:rFonts w:eastAsia="MS Mincho"/>
                <w:bCs/>
                <w:sz w:val="24"/>
                <w:szCs w:val="24"/>
                <w:lang w:eastAsia="ja-JP"/>
              </w:rPr>
              <w:t>2. </w:t>
            </w:r>
            <w:r w:rsidR="00905080" w:rsidRPr="00853782">
              <w:rPr>
                <w:rFonts w:eastAsia="MS Mincho"/>
                <w:bCs/>
                <w:sz w:val="24"/>
                <w:szCs w:val="24"/>
                <w:lang w:eastAsia="ja-JP"/>
              </w:rPr>
              <w:t>Обосновывает сущность происходящего, выявляет закономерности, понимает природу вариабельности</w:t>
            </w:r>
          </w:p>
        </w:tc>
        <w:tc>
          <w:tcPr>
            <w:tcW w:w="3042" w:type="dxa"/>
            <w:tcBorders>
              <w:top w:val="single" w:sz="4" w:space="0" w:color="auto"/>
              <w:left w:val="single" w:sz="4" w:space="0" w:color="auto"/>
              <w:bottom w:val="single" w:sz="4" w:space="0" w:color="auto"/>
              <w:right w:val="single" w:sz="4" w:space="0" w:color="auto"/>
            </w:tcBorders>
            <w:shd w:val="clear" w:color="auto" w:fill="auto"/>
          </w:tcPr>
          <w:p w:rsidR="00905080" w:rsidRPr="00740A0F" w:rsidRDefault="00905080" w:rsidP="00740A0F">
            <w:pPr>
              <w:ind w:right="45"/>
              <w:jc w:val="both"/>
              <w:rPr>
                <w:bCs/>
                <w:iCs/>
                <w:sz w:val="24"/>
                <w:szCs w:val="24"/>
              </w:rPr>
            </w:pPr>
            <w:r w:rsidRPr="00740A0F">
              <w:rPr>
                <w:b/>
                <w:iCs/>
                <w:sz w:val="24"/>
                <w:szCs w:val="24"/>
              </w:rPr>
              <w:t>Знать</w:t>
            </w:r>
            <w:r w:rsidRPr="00740A0F">
              <w:rPr>
                <w:bCs/>
                <w:iCs/>
                <w:sz w:val="24"/>
                <w:szCs w:val="24"/>
              </w:rPr>
              <w:t>: технологии анализа, обобщения и системати</w:t>
            </w:r>
            <w:r w:rsidR="00A31484">
              <w:rPr>
                <w:bCs/>
                <w:iCs/>
                <w:sz w:val="24"/>
                <w:szCs w:val="24"/>
              </w:rPr>
              <w:t>зации управленческой информации</w:t>
            </w:r>
          </w:p>
          <w:p w:rsidR="00905080" w:rsidRPr="00853782" w:rsidRDefault="00905080" w:rsidP="00853782">
            <w:pPr>
              <w:jc w:val="both"/>
              <w:rPr>
                <w:rFonts w:eastAsia="MS Mincho"/>
                <w:bCs/>
                <w:sz w:val="24"/>
                <w:szCs w:val="24"/>
                <w:lang w:eastAsia="ja-JP"/>
              </w:rPr>
            </w:pPr>
            <w:r w:rsidRPr="00740A0F">
              <w:rPr>
                <w:b/>
                <w:iCs/>
                <w:sz w:val="24"/>
                <w:szCs w:val="24"/>
              </w:rPr>
              <w:t>Уметь:</w:t>
            </w:r>
            <w:r w:rsidRPr="00853782">
              <w:rPr>
                <w:bCs/>
                <w:iCs/>
                <w:sz w:val="24"/>
                <w:szCs w:val="24"/>
              </w:rPr>
              <w:t xml:space="preserve"> выявлять закономерности происходящего, анализировать, обобщать и систематизир</w:t>
            </w:r>
            <w:r w:rsidR="00A31484">
              <w:rPr>
                <w:bCs/>
                <w:iCs/>
                <w:sz w:val="24"/>
                <w:szCs w:val="24"/>
              </w:rPr>
              <w:t>овать управленческую информацию</w:t>
            </w:r>
          </w:p>
        </w:tc>
        <w:tc>
          <w:tcPr>
            <w:tcW w:w="7873" w:type="dxa"/>
            <w:tcBorders>
              <w:top w:val="single" w:sz="4" w:space="0" w:color="auto"/>
              <w:left w:val="single" w:sz="4" w:space="0" w:color="auto"/>
              <w:bottom w:val="single" w:sz="4" w:space="0" w:color="auto"/>
              <w:right w:val="single" w:sz="4" w:space="0" w:color="auto"/>
            </w:tcBorders>
            <w:shd w:val="clear" w:color="auto" w:fill="auto"/>
          </w:tcPr>
          <w:p w:rsidR="007423B6" w:rsidRDefault="00E85113" w:rsidP="007423B6">
            <w:pPr>
              <w:pStyle w:val="a6"/>
              <w:keepNext/>
              <w:ind w:left="0" w:right="45" w:firstLine="0"/>
              <w:jc w:val="both"/>
              <w:rPr>
                <w:sz w:val="24"/>
                <w:szCs w:val="24"/>
              </w:rPr>
            </w:pPr>
            <w:r w:rsidRPr="00E85113">
              <w:rPr>
                <w:b/>
                <w:sz w:val="24"/>
                <w:szCs w:val="24"/>
              </w:rPr>
              <w:t>Задание 1.</w:t>
            </w:r>
            <w:r>
              <w:rPr>
                <w:sz w:val="24"/>
                <w:szCs w:val="24"/>
              </w:rPr>
              <w:t xml:space="preserve"> </w:t>
            </w:r>
          </w:p>
          <w:p w:rsidR="00905080" w:rsidRDefault="00B64ABA" w:rsidP="002C3369">
            <w:pPr>
              <w:pStyle w:val="a6"/>
              <w:ind w:left="0" w:right="45" w:firstLine="0"/>
              <w:jc w:val="both"/>
              <w:rPr>
                <w:sz w:val="24"/>
                <w:szCs w:val="24"/>
              </w:rPr>
            </w:pPr>
            <w:r>
              <w:rPr>
                <w:sz w:val="24"/>
                <w:szCs w:val="24"/>
              </w:rPr>
              <w:t>Создайте</w:t>
            </w:r>
            <w:r w:rsidR="002C3369" w:rsidRPr="002C3369">
              <w:rPr>
                <w:sz w:val="24"/>
                <w:szCs w:val="24"/>
              </w:rPr>
              <w:t xml:space="preserve"> в MS </w:t>
            </w:r>
            <w:proofErr w:type="spellStart"/>
            <w:r w:rsidR="002C3369" w:rsidRPr="002C3369">
              <w:rPr>
                <w:sz w:val="24"/>
                <w:szCs w:val="24"/>
              </w:rPr>
              <w:t>Project</w:t>
            </w:r>
            <w:proofErr w:type="spellEnd"/>
            <w:r w:rsidR="002C3369" w:rsidRPr="002C3369">
              <w:rPr>
                <w:sz w:val="24"/>
                <w:szCs w:val="24"/>
              </w:rPr>
              <w:t xml:space="preserve"> проект открытия специализированной фирмы в области </w:t>
            </w:r>
            <w:r w:rsidR="002C3369">
              <w:rPr>
                <w:sz w:val="24"/>
                <w:szCs w:val="24"/>
              </w:rPr>
              <w:t>финансового</w:t>
            </w:r>
            <w:r w:rsidR="002C3369" w:rsidRPr="002C3369">
              <w:rPr>
                <w:sz w:val="24"/>
                <w:szCs w:val="24"/>
              </w:rPr>
              <w:t xml:space="preserve"> консультирования, если на поиск подходящего помещения уйдет 3,5 месяца, заключение договора аренды – 2,7 недели, ремонт помещения – 4,5 недели, оформление офиса – 1,5 недели, установка офисного оборудования – 4 дня, получение лицензии на работу – 1,5 месяца, получение лицензий от пожарной инспекции – 6 недель, набор персонала – 1, 2 месяца, официальное открытие – 1 день.</w:t>
            </w:r>
            <w:r w:rsidR="00E85113">
              <w:rPr>
                <w:sz w:val="24"/>
                <w:szCs w:val="24"/>
              </w:rPr>
              <w:t xml:space="preserve"> Календарь проекта – Стандартный с учетом наличия праздничных и предпраздничных дней в 2022 г. Ресурсы (трудовые и материальные) спланируйте, исходя из собственного выбора.</w:t>
            </w:r>
          </w:p>
          <w:p w:rsidR="00F057B8" w:rsidRDefault="00F057B8" w:rsidP="002C3369">
            <w:pPr>
              <w:pStyle w:val="a6"/>
              <w:ind w:left="0" w:right="45" w:firstLine="0"/>
              <w:jc w:val="both"/>
              <w:rPr>
                <w:sz w:val="24"/>
                <w:szCs w:val="24"/>
              </w:rPr>
            </w:pPr>
          </w:p>
          <w:p w:rsidR="007423B6" w:rsidRDefault="00E85113" w:rsidP="007423B6">
            <w:pPr>
              <w:keepNext/>
              <w:ind w:right="45"/>
              <w:jc w:val="both"/>
              <w:rPr>
                <w:sz w:val="24"/>
                <w:szCs w:val="24"/>
              </w:rPr>
            </w:pPr>
            <w:r w:rsidRPr="009B1A06">
              <w:rPr>
                <w:b/>
                <w:sz w:val="24"/>
                <w:szCs w:val="24"/>
              </w:rPr>
              <w:t>Задание 2.</w:t>
            </w:r>
            <w:r>
              <w:rPr>
                <w:sz w:val="24"/>
                <w:szCs w:val="24"/>
              </w:rPr>
              <w:t xml:space="preserve"> </w:t>
            </w:r>
          </w:p>
          <w:p w:rsidR="009B1A06" w:rsidRDefault="009B1A06" w:rsidP="009B1A06">
            <w:pPr>
              <w:jc w:val="both"/>
              <w:rPr>
                <w:sz w:val="24"/>
                <w:szCs w:val="24"/>
              </w:rPr>
            </w:pPr>
            <w:r>
              <w:rPr>
                <w:sz w:val="24"/>
                <w:szCs w:val="24"/>
              </w:rPr>
              <w:t xml:space="preserve">Персонал </w:t>
            </w:r>
            <w:r w:rsidRPr="0012368B">
              <w:rPr>
                <w:sz w:val="24"/>
                <w:szCs w:val="24"/>
              </w:rPr>
              <w:t>предприятия состо</w:t>
            </w:r>
            <w:r>
              <w:rPr>
                <w:sz w:val="24"/>
                <w:szCs w:val="24"/>
              </w:rPr>
              <w:t>ит из:</w:t>
            </w:r>
            <w:r w:rsidRPr="0012368B">
              <w:rPr>
                <w:sz w:val="24"/>
                <w:szCs w:val="24"/>
              </w:rPr>
              <w:t xml:space="preserve"> 6 подсобных рабочих, 8 продавцов, 10 рабочих</w:t>
            </w:r>
            <w:r>
              <w:rPr>
                <w:sz w:val="24"/>
                <w:szCs w:val="24"/>
              </w:rPr>
              <w:t>-специалистов, 3 менеджера, заведующий</w:t>
            </w:r>
            <w:r w:rsidRPr="0012368B">
              <w:rPr>
                <w:sz w:val="24"/>
                <w:szCs w:val="24"/>
              </w:rPr>
              <w:t xml:space="preserve"> производством, заведующая складом, бухгалтер и директор. Общий месячный фонд </w:t>
            </w:r>
            <w:r w:rsidRPr="0012368B">
              <w:rPr>
                <w:sz w:val="24"/>
                <w:szCs w:val="24"/>
              </w:rPr>
              <w:lastRenderedPageBreak/>
              <w:t xml:space="preserve">зарплаты составляет </w:t>
            </w:r>
            <w:r>
              <w:rPr>
                <w:sz w:val="24"/>
                <w:szCs w:val="24"/>
              </w:rPr>
              <w:t>50 </w:t>
            </w:r>
            <w:r w:rsidRPr="0012368B">
              <w:rPr>
                <w:sz w:val="24"/>
                <w:szCs w:val="24"/>
              </w:rPr>
              <w:t xml:space="preserve">000 у.е. </w:t>
            </w:r>
          </w:p>
          <w:p w:rsidR="009B1A06" w:rsidRDefault="009B1A06" w:rsidP="009B1A06">
            <w:pPr>
              <w:jc w:val="both"/>
              <w:rPr>
                <w:sz w:val="24"/>
                <w:szCs w:val="24"/>
              </w:rPr>
            </w:pPr>
            <w:r>
              <w:rPr>
                <w:sz w:val="24"/>
                <w:szCs w:val="24"/>
              </w:rPr>
              <w:t>Определите</w:t>
            </w:r>
            <w:r w:rsidRPr="0012368B">
              <w:rPr>
                <w:sz w:val="24"/>
                <w:szCs w:val="24"/>
              </w:rPr>
              <w:t>, какими должны быть оклады сотрудников предприятия</w:t>
            </w:r>
            <w:r>
              <w:rPr>
                <w:sz w:val="24"/>
                <w:szCs w:val="24"/>
              </w:rPr>
              <w:t xml:space="preserve"> при условии, что:</w:t>
            </w:r>
          </w:p>
          <w:p w:rsidR="009B1A06" w:rsidRPr="0012368B" w:rsidRDefault="009B1A06" w:rsidP="009B1A06">
            <w:pPr>
              <w:tabs>
                <w:tab w:val="left" w:pos="408"/>
              </w:tabs>
              <w:ind w:left="170" w:hanging="57"/>
              <w:jc w:val="both"/>
              <w:rPr>
                <w:sz w:val="24"/>
                <w:szCs w:val="24"/>
              </w:rPr>
            </w:pPr>
            <w:r w:rsidRPr="0012368B">
              <w:rPr>
                <w:sz w:val="24"/>
                <w:szCs w:val="24"/>
              </w:rPr>
              <w:t>1.</w:t>
            </w:r>
            <w:r w:rsidRPr="0012368B">
              <w:rPr>
                <w:sz w:val="24"/>
                <w:szCs w:val="24"/>
              </w:rPr>
              <w:tab/>
            </w:r>
            <w:r>
              <w:rPr>
                <w:sz w:val="24"/>
                <w:szCs w:val="24"/>
              </w:rPr>
              <w:t>п</w:t>
            </w:r>
            <w:r w:rsidRPr="0012368B">
              <w:rPr>
                <w:sz w:val="24"/>
                <w:szCs w:val="24"/>
              </w:rPr>
              <w:t>родавец получает в 1,5 раза больше подсобного рабочего;</w:t>
            </w:r>
          </w:p>
          <w:p w:rsidR="009B1A06" w:rsidRPr="0012368B" w:rsidRDefault="009B1A06" w:rsidP="009B1A06">
            <w:pPr>
              <w:tabs>
                <w:tab w:val="left" w:pos="408"/>
              </w:tabs>
              <w:ind w:left="170" w:hanging="57"/>
              <w:jc w:val="both"/>
              <w:rPr>
                <w:sz w:val="24"/>
                <w:szCs w:val="24"/>
              </w:rPr>
            </w:pPr>
            <w:r w:rsidRPr="0012368B">
              <w:rPr>
                <w:sz w:val="24"/>
                <w:szCs w:val="24"/>
              </w:rPr>
              <w:t>2.</w:t>
            </w:r>
            <w:r w:rsidRPr="0012368B">
              <w:rPr>
                <w:sz w:val="24"/>
                <w:szCs w:val="24"/>
              </w:rPr>
              <w:tab/>
            </w:r>
            <w:r>
              <w:rPr>
                <w:sz w:val="24"/>
                <w:szCs w:val="24"/>
              </w:rPr>
              <w:t>р</w:t>
            </w:r>
            <w:r w:rsidRPr="0012368B">
              <w:rPr>
                <w:sz w:val="24"/>
                <w:szCs w:val="24"/>
              </w:rPr>
              <w:t>абочий-специалист – в 3 раза больше подсобного рабочего;</w:t>
            </w:r>
          </w:p>
          <w:p w:rsidR="009B1A06" w:rsidRPr="0012368B" w:rsidRDefault="009B1A06" w:rsidP="009B1A06">
            <w:pPr>
              <w:tabs>
                <w:tab w:val="left" w:pos="408"/>
              </w:tabs>
              <w:ind w:left="170" w:hanging="57"/>
              <w:jc w:val="both"/>
              <w:rPr>
                <w:sz w:val="24"/>
                <w:szCs w:val="24"/>
              </w:rPr>
            </w:pPr>
            <w:r w:rsidRPr="0012368B">
              <w:rPr>
                <w:sz w:val="24"/>
                <w:szCs w:val="24"/>
              </w:rPr>
              <w:t>3.</w:t>
            </w:r>
            <w:r w:rsidRPr="0012368B">
              <w:rPr>
                <w:sz w:val="24"/>
                <w:szCs w:val="24"/>
              </w:rPr>
              <w:tab/>
            </w:r>
            <w:r>
              <w:rPr>
                <w:sz w:val="24"/>
                <w:szCs w:val="24"/>
              </w:rPr>
              <w:t>м</w:t>
            </w:r>
            <w:r w:rsidRPr="0012368B">
              <w:rPr>
                <w:sz w:val="24"/>
                <w:szCs w:val="24"/>
              </w:rPr>
              <w:t>енеджер - на 30 у.е. больше, чем рабочий-специалист;</w:t>
            </w:r>
          </w:p>
          <w:p w:rsidR="009B1A06" w:rsidRPr="0012368B" w:rsidRDefault="009B1A06" w:rsidP="009B1A06">
            <w:pPr>
              <w:tabs>
                <w:tab w:val="left" w:pos="408"/>
              </w:tabs>
              <w:ind w:left="170" w:hanging="57"/>
              <w:jc w:val="both"/>
              <w:rPr>
                <w:sz w:val="24"/>
                <w:szCs w:val="24"/>
              </w:rPr>
            </w:pPr>
            <w:r w:rsidRPr="0012368B">
              <w:rPr>
                <w:sz w:val="24"/>
                <w:szCs w:val="24"/>
              </w:rPr>
              <w:t>4.</w:t>
            </w:r>
            <w:r w:rsidRPr="0012368B">
              <w:rPr>
                <w:sz w:val="24"/>
                <w:szCs w:val="24"/>
              </w:rPr>
              <w:tab/>
            </w:r>
            <w:r>
              <w:rPr>
                <w:sz w:val="24"/>
                <w:szCs w:val="24"/>
              </w:rPr>
              <w:t>з</w:t>
            </w:r>
            <w:r w:rsidRPr="0012368B">
              <w:rPr>
                <w:sz w:val="24"/>
                <w:szCs w:val="24"/>
              </w:rPr>
              <w:t>аведующий производством - в 2 раза больше подсобного рабочего;</w:t>
            </w:r>
          </w:p>
          <w:p w:rsidR="009B1A06" w:rsidRPr="0012368B" w:rsidRDefault="009B1A06" w:rsidP="009B1A06">
            <w:pPr>
              <w:tabs>
                <w:tab w:val="left" w:pos="408"/>
              </w:tabs>
              <w:ind w:left="170" w:hanging="57"/>
              <w:jc w:val="both"/>
              <w:rPr>
                <w:sz w:val="24"/>
                <w:szCs w:val="24"/>
              </w:rPr>
            </w:pPr>
            <w:r w:rsidRPr="0012368B">
              <w:rPr>
                <w:sz w:val="24"/>
                <w:szCs w:val="24"/>
              </w:rPr>
              <w:t>5.</w:t>
            </w:r>
            <w:r w:rsidRPr="0012368B">
              <w:rPr>
                <w:sz w:val="24"/>
                <w:szCs w:val="24"/>
              </w:rPr>
              <w:tab/>
            </w:r>
            <w:r>
              <w:rPr>
                <w:sz w:val="24"/>
                <w:szCs w:val="24"/>
              </w:rPr>
              <w:t>заведующий</w:t>
            </w:r>
            <w:r w:rsidRPr="0012368B">
              <w:rPr>
                <w:sz w:val="24"/>
                <w:szCs w:val="24"/>
              </w:rPr>
              <w:t xml:space="preserve"> складом - на 40 у.е. больше продавца;</w:t>
            </w:r>
          </w:p>
          <w:p w:rsidR="009B1A06" w:rsidRPr="0012368B" w:rsidRDefault="009B1A06" w:rsidP="009B1A06">
            <w:pPr>
              <w:tabs>
                <w:tab w:val="left" w:pos="408"/>
              </w:tabs>
              <w:ind w:left="170" w:hanging="57"/>
              <w:jc w:val="both"/>
              <w:rPr>
                <w:sz w:val="24"/>
                <w:szCs w:val="24"/>
              </w:rPr>
            </w:pPr>
            <w:r w:rsidRPr="0012368B">
              <w:rPr>
                <w:sz w:val="24"/>
                <w:szCs w:val="24"/>
              </w:rPr>
              <w:t>6.</w:t>
            </w:r>
            <w:r w:rsidRPr="0012368B">
              <w:rPr>
                <w:sz w:val="24"/>
                <w:szCs w:val="24"/>
              </w:rPr>
              <w:tab/>
            </w:r>
            <w:r>
              <w:rPr>
                <w:sz w:val="24"/>
                <w:szCs w:val="24"/>
              </w:rPr>
              <w:t>б</w:t>
            </w:r>
            <w:r w:rsidRPr="0012368B">
              <w:rPr>
                <w:sz w:val="24"/>
                <w:szCs w:val="24"/>
              </w:rPr>
              <w:t>ухгалтер - в 4 раза больше подсобного рабочего;</w:t>
            </w:r>
          </w:p>
          <w:p w:rsidR="00E85113" w:rsidRPr="002C3369" w:rsidRDefault="009B1A06" w:rsidP="009B1A06">
            <w:pPr>
              <w:tabs>
                <w:tab w:val="left" w:pos="408"/>
              </w:tabs>
              <w:ind w:left="170" w:hanging="57"/>
              <w:jc w:val="both"/>
              <w:rPr>
                <w:bCs/>
                <w:iCs/>
                <w:sz w:val="24"/>
                <w:szCs w:val="24"/>
              </w:rPr>
            </w:pPr>
            <w:r w:rsidRPr="0012368B">
              <w:rPr>
                <w:sz w:val="24"/>
                <w:szCs w:val="24"/>
              </w:rPr>
              <w:t>7.</w:t>
            </w:r>
            <w:r w:rsidRPr="0012368B">
              <w:rPr>
                <w:sz w:val="24"/>
                <w:szCs w:val="24"/>
              </w:rPr>
              <w:tab/>
            </w:r>
            <w:r>
              <w:rPr>
                <w:sz w:val="24"/>
                <w:szCs w:val="24"/>
              </w:rPr>
              <w:t>д</w:t>
            </w:r>
            <w:r w:rsidRPr="0012368B">
              <w:rPr>
                <w:sz w:val="24"/>
                <w:szCs w:val="24"/>
              </w:rPr>
              <w:t>иректор - на 20</w:t>
            </w:r>
            <w:r>
              <w:rPr>
                <w:sz w:val="24"/>
                <w:szCs w:val="24"/>
              </w:rPr>
              <w:t> у.е. больше бухгалтера</w:t>
            </w:r>
          </w:p>
        </w:tc>
      </w:tr>
      <w:tr w:rsidR="00905080" w:rsidRPr="00853782" w:rsidTr="00951A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80" w:type="dxa"/>
            <w:tcBorders>
              <w:top w:val="single" w:sz="4" w:space="0" w:color="auto"/>
              <w:left w:val="single" w:sz="4" w:space="0" w:color="auto"/>
              <w:bottom w:val="single" w:sz="4" w:space="0" w:color="auto"/>
              <w:right w:val="single" w:sz="4" w:space="0" w:color="auto"/>
            </w:tcBorders>
            <w:shd w:val="clear" w:color="auto" w:fill="auto"/>
          </w:tcPr>
          <w:p w:rsidR="00905080" w:rsidRPr="00853782" w:rsidRDefault="00905080" w:rsidP="00853782">
            <w:pPr>
              <w:adjustRightInd w:val="0"/>
              <w:jc w:val="both"/>
              <w:rPr>
                <w:rFonts w:eastAsia="Calibri"/>
                <w:bCs/>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05080" w:rsidRPr="00853782" w:rsidRDefault="00B23DDB" w:rsidP="00853782">
            <w:pPr>
              <w:adjustRightInd w:val="0"/>
              <w:jc w:val="both"/>
              <w:rPr>
                <w:bCs/>
                <w:sz w:val="24"/>
                <w:szCs w:val="24"/>
              </w:rPr>
            </w:pPr>
            <w:r>
              <w:rPr>
                <w:rFonts w:eastAsia="MS Mincho"/>
                <w:bCs/>
                <w:sz w:val="24"/>
                <w:szCs w:val="24"/>
                <w:lang w:eastAsia="ja-JP"/>
              </w:rPr>
              <w:t>3. </w:t>
            </w:r>
            <w:r w:rsidR="00905080" w:rsidRPr="00853782">
              <w:rPr>
                <w:rFonts w:eastAsia="MS Mincho"/>
                <w:bCs/>
                <w:sz w:val="24"/>
                <w:szCs w:val="24"/>
                <w:lang w:eastAsia="ja-JP"/>
              </w:rPr>
              <w:t>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w:t>
            </w:r>
            <w:r w:rsidR="00561539">
              <w:rPr>
                <w:rFonts w:eastAsia="MS Mincho"/>
                <w:bCs/>
                <w:sz w:val="24"/>
                <w:szCs w:val="24"/>
                <w:lang w:eastAsia="ja-JP"/>
              </w:rPr>
              <w:t>начение классификационных групп</w:t>
            </w:r>
          </w:p>
        </w:tc>
        <w:tc>
          <w:tcPr>
            <w:tcW w:w="3042" w:type="dxa"/>
            <w:tcBorders>
              <w:top w:val="single" w:sz="4" w:space="0" w:color="auto"/>
              <w:left w:val="single" w:sz="4" w:space="0" w:color="auto"/>
              <w:bottom w:val="single" w:sz="4" w:space="0" w:color="auto"/>
              <w:right w:val="single" w:sz="4" w:space="0" w:color="auto"/>
            </w:tcBorders>
            <w:shd w:val="clear" w:color="auto" w:fill="auto"/>
          </w:tcPr>
          <w:p w:rsidR="00905080" w:rsidRPr="00740A0F" w:rsidRDefault="00905080" w:rsidP="00740A0F">
            <w:pPr>
              <w:ind w:right="45"/>
              <w:jc w:val="both"/>
              <w:rPr>
                <w:bCs/>
                <w:iCs/>
                <w:sz w:val="24"/>
                <w:szCs w:val="24"/>
              </w:rPr>
            </w:pPr>
            <w:r w:rsidRPr="00740A0F">
              <w:rPr>
                <w:b/>
                <w:iCs/>
                <w:sz w:val="24"/>
                <w:szCs w:val="24"/>
              </w:rPr>
              <w:t>Знать:</w:t>
            </w:r>
            <w:r w:rsidRPr="00740A0F">
              <w:rPr>
                <w:bCs/>
                <w:iCs/>
                <w:sz w:val="24"/>
                <w:szCs w:val="24"/>
              </w:rPr>
              <w:t xml:space="preserve"> современные методы классификации информации, определения общих свойств и признаков объектов для сост</w:t>
            </w:r>
            <w:r w:rsidR="00A31484">
              <w:rPr>
                <w:bCs/>
                <w:iCs/>
                <w:sz w:val="24"/>
                <w:szCs w:val="24"/>
              </w:rPr>
              <w:t>авления классификационных групп</w:t>
            </w:r>
          </w:p>
          <w:p w:rsidR="00905080" w:rsidRPr="00853782" w:rsidRDefault="00905080" w:rsidP="00853782">
            <w:pPr>
              <w:jc w:val="both"/>
              <w:rPr>
                <w:rFonts w:eastAsia="MS Mincho"/>
                <w:bCs/>
                <w:sz w:val="24"/>
                <w:szCs w:val="24"/>
                <w:lang w:eastAsia="ja-JP"/>
              </w:rPr>
            </w:pPr>
            <w:r w:rsidRPr="00740A0F">
              <w:rPr>
                <w:b/>
                <w:iCs/>
                <w:sz w:val="24"/>
                <w:szCs w:val="24"/>
              </w:rPr>
              <w:t>Уметь:</w:t>
            </w:r>
            <w:r w:rsidRPr="00853782">
              <w:rPr>
                <w:bCs/>
                <w:iCs/>
                <w:sz w:val="24"/>
                <w:szCs w:val="24"/>
              </w:rPr>
              <w:t xml:space="preserve"> формулировать признак классификации, определять соответствующие призн</w:t>
            </w:r>
            <w:r w:rsidR="002C3369">
              <w:rPr>
                <w:bCs/>
                <w:iCs/>
                <w:sz w:val="24"/>
                <w:szCs w:val="24"/>
              </w:rPr>
              <w:t>аку группы однородных объектов</w:t>
            </w:r>
          </w:p>
        </w:tc>
        <w:tc>
          <w:tcPr>
            <w:tcW w:w="7873" w:type="dxa"/>
            <w:tcBorders>
              <w:top w:val="single" w:sz="4" w:space="0" w:color="auto"/>
              <w:left w:val="single" w:sz="4" w:space="0" w:color="auto"/>
              <w:bottom w:val="single" w:sz="4" w:space="0" w:color="auto"/>
              <w:right w:val="single" w:sz="4" w:space="0" w:color="auto"/>
            </w:tcBorders>
            <w:shd w:val="clear" w:color="auto" w:fill="auto"/>
          </w:tcPr>
          <w:p w:rsidR="007423B6" w:rsidRDefault="009B1A06" w:rsidP="007423B6">
            <w:pPr>
              <w:pStyle w:val="a6"/>
              <w:keepNext/>
              <w:ind w:left="0" w:right="45" w:firstLine="0"/>
              <w:jc w:val="both"/>
              <w:rPr>
                <w:sz w:val="24"/>
                <w:szCs w:val="24"/>
              </w:rPr>
            </w:pPr>
            <w:r w:rsidRPr="009B1A06">
              <w:rPr>
                <w:b/>
                <w:sz w:val="24"/>
                <w:szCs w:val="24"/>
              </w:rPr>
              <w:t>Задание 1.</w:t>
            </w:r>
            <w:r>
              <w:rPr>
                <w:sz w:val="24"/>
                <w:szCs w:val="24"/>
              </w:rPr>
              <w:t xml:space="preserve"> </w:t>
            </w:r>
          </w:p>
          <w:p w:rsidR="00905080" w:rsidRDefault="004F46FE" w:rsidP="004F46FE">
            <w:pPr>
              <w:pStyle w:val="a6"/>
              <w:ind w:left="0" w:right="45" w:firstLine="0"/>
              <w:jc w:val="both"/>
              <w:rPr>
                <w:sz w:val="24"/>
                <w:szCs w:val="24"/>
              </w:rPr>
            </w:pPr>
            <w:r w:rsidRPr="004F46FE">
              <w:rPr>
                <w:sz w:val="24"/>
                <w:szCs w:val="24"/>
              </w:rPr>
              <w:t>П</w:t>
            </w:r>
            <w:r>
              <w:rPr>
                <w:sz w:val="24"/>
                <w:szCs w:val="24"/>
              </w:rPr>
              <w:t xml:space="preserve">роведите сравнительный анализ </w:t>
            </w:r>
            <w:r w:rsidRPr="004F46FE">
              <w:rPr>
                <w:sz w:val="24"/>
                <w:szCs w:val="24"/>
              </w:rPr>
              <w:t>функциональных особенностей корпоративных систем</w:t>
            </w:r>
            <w:r>
              <w:rPr>
                <w:sz w:val="24"/>
                <w:szCs w:val="24"/>
              </w:rPr>
              <w:t xml:space="preserve">, разработчиками которых являются российские и зарубежные </w:t>
            </w:r>
            <w:r>
              <w:rPr>
                <w:sz w:val="24"/>
                <w:szCs w:val="24"/>
                <w:lang w:val="en-US"/>
              </w:rPr>
              <w:t>IT</w:t>
            </w:r>
            <w:r>
              <w:rPr>
                <w:sz w:val="24"/>
                <w:szCs w:val="24"/>
              </w:rPr>
              <w:noBreakHyphen/>
              <w:t>компании. Обоснуйте выбор параметров анализа, представьте его результаты с использованием средств презентационной графики.</w:t>
            </w:r>
          </w:p>
          <w:p w:rsidR="00F057B8" w:rsidRDefault="00F057B8" w:rsidP="004F46FE">
            <w:pPr>
              <w:pStyle w:val="a6"/>
              <w:ind w:left="0" w:right="45" w:firstLine="0"/>
              <w:jc w:val="both"/>
              <w:rPr>
                <w:sz w:val="24"/>
                <w:szCs w:val="24"/>
              </w:rPr>
            </w:pPr>
          </w:p>
          <w:p w:rsidR="007423B6" w:rsidRDefault="00F057B8" w:rsidP="007423B6">
            <w:pPr>
              <w:pStyle w:val="a6"/>
              <w:keepNext/>
              <w:ind w:left="0" w:right="45" w:firstLine="0"/>
              <w:jc w:val="both"/>
              <w:rPr>
                <w:sz w:val="24"/>
                <w:szCs w:val="24"/>
              </w:rPr>
            </w:pPr>
            <w:r w:rsidRPr="00F057B8">
              <w:rPr>
                <w:b/>
                <w:sz w:val="24"/>
                <w:szCs w:val="24"/>
              </w:rPr>
              <w:t>Задание 2.</w:t>
            </w:r>
            <w:r>
              <w:rPr>
                <w:sz w:val="24"/>
                <w:szCs w:val="24"/>
              </w:rPr>
              <w:t xml:space="preserve"> </w:t>
            </w:r>
          </w:p>
          <w:p w:rsidR="00F057B8" w:rsidRPr="004F46FE" w:rsidRDefault="00F057B8" w:rsidP="004F46FE">
            <w:pPr>
              <w:pStyle w:val="a6"/>
              <w:ind w:left="0" w:right="45" w:firstLine="0"/>
              <w:jc w:val="both"/>
              <w:rPr>
                <w:bCs/>
                <w:iCs/>
                <w:sz w:val="24"/>
                <w:szCs w:val="24"/>
              </w:rPr>
            </w:pPr>
            <w:r w:rsidRPr="00AC047E">
              <w:rPr>
                <w:sz w:val="24"/>
                <w:szCs w:val="24"/>
              </w:rPr>
              <w:t>Опишите информационные ресурсы организации, их состав, поясните разделение на внешние (классифицируйте их) и внутренние ресурсы и приведите примеры всех видов информационных ресурсов</w:t>
            </w:r>
            <w:r>
              <w:rPr>
                <w:sz w:val="24"/>
                <w:szCs w:val="24"/>
              </w:rPr>
              <w:t>. Для описания используйте средства презентационной графики (на выбор)</w:t>
            </w:r>
          </w:p>
        </w:tc>
      </w:tr>
      <w:tr w:rsidR="00905080" w:rsidRPr="00853782" w:rsidTr="00951A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80" w:type="dxa"/>
            <w:tcBorders>
              <w:top w:val="single" w:sz="4" w:space="0" w:color="auto"/>
              <w:left w:val="single" w:sz="4" w:space="0" w:color="auto"/>
              <w:bottom w:val="single" w:sz="4" w:space="0" w:color="auto"/>
              <w:right w:val="single" w:sz="4" w:space="0" w:color="auto"/>
            </w:tcBorders>
            <w:shd w:val="clear" w:color="auto" w:fill="auto"/>
          </w:tcPr>
          <w:p w:rsidR="00905080" w:rsidRPr="00853782" w:rsidRDefault="00905080" w:rsidP="00853782">
            <w:pPr>
              <w:adjustRightInd w:val="0"/>
              <w:jc w:val="both"/>
              <w:rPr>
                <w:rFonts w:eastAsia="Calibri"/>
                <w:bCs/>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05080" w:rsidRPr="00853782" w:rsidRDefault="00B23DDB" w:rsidP="00853782">
            <w:pPr>
              <w:adjustRightInd w:val="0"/>
              <w:jc w:val="both"/>
              <w:rPr>
                <w:bCs/>
                <w:sz w:val="24"/>
                <w:szCs w:val="24"/>
              </w:rPr>
            </w:pPr>
            <w:r>
              <w:rPr>
                <w:rFonts w:eastAsia="MS Mincho"/>
                <w:bCs/>
                <w:sz w:val="24"/>
                <w:szCs w:val="24"/>
                <w:lang w:eastAsia="ja-JP"/>
              </w:rPr>
              <w:t>4. </w:t>
            </w:r>
            <w:r w:rsidR="00905080" w:rsidRPr="00853782">
              <w:rPr>
                <w:rFonts w:eastAsia="MS Mincho"/>
                <w:bCs/>
                <w:sz w:val="24"/>
                <w:szCs w:val="24"/>
                <w:lang w:eastAsia="ja-JP"/>
              </w:rPr>
              <w:t>Грамотно, логично, аргументированно формирует собственные суждения и оценки. Отличает факты от мнений, интерпретаций, оценок и т.д. в рассуждениях д</w:t>
            </w:r>
            <w:r w:rsidR="00561539">
              <w:rPr>
                <w:rFonts w:eastAsia="MS Mincho"/>
                <w:bCs/>
                <w:sz w:val="24"/>
                <w:szCs w:val="24"/>
                <w:lang w:eastAsia="ja-JP"/>
              </w:rPr>
              <w:t>ругих участников деятельности</w:t>
            </w:r>
          </w:p>
        </w:tc>
        <w:tc>
          <w:tcPr>
            <w:tcW w:w="3042" w:type="dxa"/>
            <w:tcBorders>
              <w:top w:val="single" w:sz="4" w:space="0" w:color="auto"/>
              <w:left w:val="single" w:sz="4" w:space="0" w:color="auto"/>
              <w:bottom w:val="single" w:sz="4" w:space="0" w:color="auto"/>
              <w:right w:val="single" w:sz="4" w:space="0" w:color="auto"/>
            </w:tcBorders>
            <w:shd w:val="clear" w:color="auto" w:fill="auto"/>
          </w:tcPr>
          <w:p w:rsidR="00905080" w:rsidRPr="00740A0F" w:rsidRDefault="00905080" w:rsidP="00740A0F">
            <w:pPr>
              <w:ind w:right="45"/>
              <w:jc w:val="both"/>
              <w:rPr>
                <w:bCs/>
                <w:iCs/>
                <w:sz w:val="24"/>
                <w:szCs w:val="24"/>
              </w:rPr>
            </w:pPr>
            <w:r w:rsidRPr="00740A0F">
              <w:rPr>
                <w:b/>
                <w:iCs/>
                <w:sz w:val="24"/>
                <w:szCs w:val="24"/>
              </w:rPr>
              <w:t>Знать:</w:t>
            </w:r>
            <w:r w:rsidRPr="00740A0F">
              <w:rPr>
                <w:bCs/>
                <w:iCs/>
                <w:sz w:val="24"/>
                <w:szCs w:val="24"/>
              </w:rPr>
              <w:t xml:space="preserve"> современные требования к использованию в деловых презентациях и документах грамотного, логичного и арг</w:t>
            </w:r>
            <w:r w:rsidR="00A31484">
              <w:rPr>
                <w:bCs/>
                <w:iCs/>
                <w:sz w:val="24"/>
                <w:szCs w:val="24"/>
              </w:rPr>
              <w:t>ументированного стиля изложения</w:t>
            </w:r>
          </w:p>
          <w:p w:rsidR="00905080" w:rsidRPr="00853782" w:rsidRDefault="00905080" w:rsidP="00853782">
            <w:pPr>
              <w:jc w:val="both"/>
              <w:rPr>
                <w:rFonts w:eastAsia="MS Mincho"/>
                <w:bCs/>
                <w:sz w:val="24"/>
                <w:szCs w:val="24"/>
                <w:lang w:eastAsia="ja-JP"/>
              </w:rPr>
            </w:pPr>
            <w:r w:rsidRPr="00740A0F">
              <w:rPr>
                <w:b/>
                <w:iCs/>
                <w:sz w:val="24"/>
                <w:szCs w:val="24"/>
              </w:rPr>
              <w:t>Уметь:</w:t>
            </w:r>
            <w:r w:rsidRPr="00853782">
              <w:rPr>
                <w:bCs/>
                <w:iCs/>
                <w:sz w:val="24"/>
                <w:szCs w:val="24"/>
              </w:rPr>
              <w:t xml:space="preserve"> отличать существующи</w:t>
            </w:r>
            <w:r w:rsidR="00A31484">
              <w:rPr>
                <w:bCs/>
                <w:iCs/>
                <w:sz w:val="24"/>
                <w:szCs w:val="24"/>
              </w:rPr>
              <w:t>е факты от рассуждений и мнений</w:t>
            </w:r>
          </w:p>
        </w:tc>
        <w:tc>
          <w:tcPr>
            <w:tcW w:w="7873" w:type="dxa"/>
            <w:tcBorders>
              <w:top w:val="single" w:sz="4" w:space="0" w:color="auto"/>
              <w:left w:val="single" w:sz="4" w:space="0" w:color="auto"/>
              <w:bottom w:val="single" w:sz="4" w:space="0" w:color="auto"/>
              <w:right w:val="single" w:sz="4" w:space="0" w:color="auto"/>
            </w:tcBorders>
            <w:shd w:val="clear" w:color="auto" w:fill="auto"/>
          </w:tcPr>
          <w:p w:rsidR="00F057B8" w:rsidRPr="00F057B8" w:rsidRDefault="00F057B8" w:rsidP="007423B6">
            <w:pPr>
              <w:keepNext/>
              <w:ind w:right="45"/>
              <w:jc w:val="both"/>
              <w:rPr>
                <w:b/>
                <w:sz w:val="24"/>
                <w:szCs w:val="24"/>
              </w:rPr>
            </w:pPr>
            <w:r w:rsidRPr="00F057B8">
              <w:rPr>
                <w:b/>
                <w:sz w:val="24"/>
                <w:szCs w:val="24"/>
              </w:rPr>
              <w:t xml:space="preserve">Задание 1. </w:t>
            </w:r>
          </w:p>
          <w:p w:rsidR="00A31484" w:rsidRPr="00A31484" w:rsidRDefault="00A31484" w:rsidP="00A31484">
            <w:pPr>
              <w:widowControl/>
              <w:autoSpaceDE/>
              <w:autoSpaceDN/>
              <w:ind w:right="45"/>
              <w:contextualSpacing/>
              <w:jc w:val="both"/>
              <w:rPr>
                <w:sz w:val="24"/>
                <w:szCs w:val="24"/>
              </w:rPr>
            </w:pPr>
            <w:r>
              <w:rPr>
                <w:sz w:val="24"/>
                <w:szCs w:val="24"/>
              </w:rPr>
              <w:t>1. </w:t>
            </w:r>
            <w:r w:rsidRPr="00A31484">
              <w:rPr>
                <w:sz w:val="24"/>
                <w:szCs w:val="24"/>
              </w:rPr>
              <w:t>Подготовьте презентацию, состоящую из не менее 6 слайдов, имеющих общий дизайн, о произвольном предприятии сферы обслуживания</w:t>
            </w:r>
            <w:r>
              <w:rPr>
                <w:sz w:val="24"/>
                <w:szCs w:val="24"/>
              </w:rPr>
              <w:t xml:space="preserve">, планирующем внедрить новые услуги и </w:t>
            </w:r>
            <w:r w:rsidR="005D7C03">
              <w:rPr>
                <w:sz w:val="24"/>
                <w:szCs w:val="24"/>
              </w:rPr>
              <w:t>разрабатывающем</w:t>
            </w:r>
            <w:r>
              <w:rPr>
                <w:sz w:val="24"/>
                <w:szCs w:val="24"/>
              </w:rPr>
              <w:t xml:space="preserve"> для этого </w:t>
            </w:r>
            <w:r w:rsidR="005D7C03">
              <w:rPr>
                <w:sz w:val="24"/>
                <w:szCs w:val="24"/>
              </w:rPr>
              <w:t>стратегию</w:t>
            </w:r>
            <w:r>
              <w:rPr>
                <w:sz w:val="24"/>
                <w:szCs w:val="24"/>
              </w:rPr>
              <w:t xml:space="preserve"> рекламной компании</w:t>
            </w:r>
            <w:r w:rsidRPr="00A31484">
              <w:rPr>
                <w:sz w:val="24"/>
                <w:szCs w:val="24"/>
              </w:rPr>
              <w:t>. Презентация должна иметь все атрибуты официальной презентации.</w:t>
            </w:r>
          </w:p>
          <w:p w:rsidR="00A31484" w:rsidRPr="00A31484" w:rsidRDefault="00A31484" w:rsidP="00A31484">
            <w:pPr>
              <w:widowControl/>
              <w:autoSpaceDE/>
              <w:autoSpaceDN/>
              <w:ind w:right="45"/>
              <w:contextualSpacing/>
              <w:jc w:val="both"/>
              <w:rPr>
                <w:sz w:val="24"/>
                <w:szCs w:val="24"/>
              </w:rPr>
            </w:pPr>
            <w:r>
              <w:rPr>
                <w:sz w:val="24"/>
                <w:szCs w:val="24"/>
              </w:rPr>
              <w:t>2. </w:t>
            </w:r>
            <w:r w:rsidRPr="00A31484">
              <w:rPr>
                <w:sz w:val="24"/>
                <w:szCs w:val="24"/>
              </w:rPr>
              <w:t>Разместите на слайдах изображения и текст. Материалы подберите в сети Интернет. Введите в один из слайдов видеоролик.</w:t>
            </w:r>
          </w:p>
          <w:p w:rsidR="00A31484" w:rsidRPr="00A31484" w:rsidRDefault="00A31484" w:rsidP="00A31484">
            <w:pPr>
              <w:widowControl/>
              <w:autoSpaceDE/>
              <w:autoSpaceDN/>
              <w:ind w:right="45"/>
              <w:contextualSpacing/>
              <w:jc w:val="both"/>
              <w:rPr>
                <w:sz w:val="24"/>
                <w:szCs w:val="24"/>
              </w:rPr>
            </w:pPr>
            <w:r>
              <w:rPr>
                <w:sz w:val="24"/>
                <w:szCs w:val="24"/>
              </w:rPr>
              <w:t>3. </w:t>
            </w:r>
            <w:r w:rsidRPr="00A31484">
              <w:rPr>
                <w:sz w:val="24"/>
                <w:szCs w:val="24"/>
              </w:rPr>
              <w:t>На одном из слайдов разместите полностью оформленную диаграмму.</w:t>
            </w:r>
          </w:p>
          <w:p w:rsidR="00A31484" w:rsidRPr="00A31484" w:rsidRDefault="00A31484" w:rsidP="00A31484">
            <w:pPr>
              <w:widowControl/>
              <w:autoSpaceDE/>
              <w:autoSpaceDN/>
              <w:ind w:right="45"/>
              <w:contextualSpacing/>
              <w:jc w:val="both"/>
              <w:rPr>
                <w:sz w:val="24"/>
                <w:szCs w:val="24"/>
              </w:rPr>
            </w:pPr>
            <w:r>
              <w:rPr>
                <w:sz w:val="24"/>
                <w:szCs w:val="24"/>
              </w:rPr>
              <w:t>4. </w:t>
            </w:r>
            <w:r w:rsidRPr="00A31484">
              <w:rPr>
                <w:sz w:val="24"/>
                <w:szCs w:val="24"/>
              </w:rPr>
              <w:t>Проработайте переходы между слайдами с помощью гиперссылок. Используйте кнопки. Структура презентации не должна быть линейной.</w:t>
            </w:r>
          </w:p>
          <w:p w:rsidR="00EA7461" w:rsidRDefault="00A31484" w:rsidP="00A31484">
            <w:pPr>
              <w:widowControl/>
              <w:autoSpaceDE/>
              <w:autoSpaceDN/>
              <w:ind w:right="45"/>
              <w:contextualSpacing/>
              <w:jc w:val="both"/>
              <w:rPr>
                <w:sz w:val="24"/>
                <w:szCs w:val="24"/>
              </w:rPr>
            </w:pPr>
            <w:r>
              <w:rPr>
                <w:sz w:val="24"/>
                <w:szCs w:val="24"/>
              </w:rPr>
              <w:t>5. </w:t>
            </w:r>
            <w:r w:rsidRPr="00A31484">
              <w:rPr>
                <w:sz w:val="24"/>
                <w:szCs w:val="24"/>
              </w:rPr>
              <w:t>На 3 слайдах используйте различные эффекты анимации.</w:t>
            </w:r>
          </w:p>
          <w:p w:rsidR="00F057B8" w:rsidRDefault="00F057B8" w:rsidP="00A31484">
            <w:pPr>
              <w:widowControl/>
              <w:autoSpaceDE/>
              <w:autoSpaceDN/>
              <w:ind w:right="45"/>
              <w:contextualSpacing/>
              <w:jc w:val="both"/>
              <w:rPr>
                <w:sz w:val="24"/>
                <w:szCs w:val="24"/>
              </w:rPr>
            </w:pPr>
          </w:p>
          <w:p w:rsidR="007423B6" w:rsidRDefault="00F057B8" w:rsidP="007423B6">
            <w:pPr>
              <w:keepNext/>
              <w:ind w:right="45"/>
              <w:jc w:val="both"/>
              <w:rPr>
                <w:sz w:val="24"/>
                <w:szCs w:val="24"/>
              </w:rPr>
            </w:pPr>
            <w:r w:rsidRPr="00F057B8">
              <w:rPr>
                <w:b/>
                <w:sz w:val="24"/>
                <w:szCs w:val="24"/>
              </w:rPr>
              <w:t>Задание 2.</w:t>
            </w:r>
            <w:r>
              <w:rPr>
                <w:sz w:val="24"/>
                <w:szCs w:val="24"/>
              </w:rPr>
              <w:t xml:space="preserve"> </w:t>
            </w:r>
          </w:p>
          <w:p w:rsidR="00F057B8" w:rsidRDefault="00F057B8" w:rsidP="00F057B8">
            <w:pPr>
              <w:jc w:val="both"/>
              <w:rPr>
                <w:sz w:val="24"/>
                <w:szCs w:val="24"/>
              </w:rPr>
            </w:pPr>
            <w:r w:rsidRPr="007E71C9">
              <w:rPr>
                <w:sz w:val="24"/>
                <w:szCs w:val="24"/>
              </w:rPr>
              <w:t xml:space="preserve">Парк ЖДЦ МПС РФ на сегодняшний день составляет порядка 55% всего существующего количества используемых железнодорожных цистерн для перевозки сырой нефти и нефтяных изделий (общий парк составляет около 140000 железнодорожных цистерн). При этом данный парк является на 80% изношенными (со сроком эксплуатации свыше 12 лет) и потребуют изъятия из эксплуатации в течение следующих лет порядка 3500-4000 ЖДЦ в год, что может с учетом потребностей в ЖДЦ образовать дефицит подвижного состава. </w:t>
            </w:r>
          </w:p>
          <w:p w:rsidR="00F057B8" w:rsidRPr="00EA7461" w:rsidRDefault="00F057B8" w:rsidP="00F057B8">
            <w:pPr>
              <w:widowControl/>
              <w:autoSpaceDE/>
              <w:autoSpaceDN/>
              <w:ind w:right="45"/>
              <w:contextualSpacing/>
              <w:jc w:val="both"/>
              <w:rPr>
                <w:bCs/>
                <w:iCs/>
                <w:sz w:val="24"/>
                <w:szCs w:val="24"/>
              </w:rPr>
            </w:pPr>
            <w:r w:rsidRPr="007E71C9">
              <w:rPr>
                <w:sz w:val="24"/>
                <w:szCs w:val="24"/>
              </w:rPr>
              <w:t>В целях недопущения деградации отрасли российское Правительство в срочном порядке начало поощрять частные инвестиции в сфере железнодорожных перевозок</w:t>
            </w:r>
            <w:r w:rsidRPr="00CC58A7">
              <w:rPr>
                <w:sz w:val="24"/>
                <w:szCs w:val="24"/>
              </w:rPr>
              <w:t>. Р</w:t>
            </w:r>
            <w:r>
              <w:rPr>
                <w:sz w:val="24"/>
                <w:szCs w:val="24"/>
              </w:rPr>
              <w:t>азработайте</w:t>
            </w:r>
            <w:r w:rsidRPr="007E71C9">
              <w:rPr>
                <w:sz w:val="24"/>
                <w:szCs w:val="24"/>
              </w:rPr>
              <w:t xml:space="preserve"> бизнес-план для получения инвестиций под расширение парка желез</w:t>
            </w:r>
            <w:r>
              <w:rPr>
                <w:sz w:val="24"/>
                <w:szCs w:val="24"/>
              </w:rPr>
              <w:t xml:space="preserve">нодорожных цистерн. Инвестиции составляют </w:t>
            </w:r>
            <w:r w:rsidRPr="007E71C9">
              <w:rPr>
                <w:sz w:val="24"/>
                <w:szCs w:val="24"/>
              </w:rPr>
              <w:t>60</w:t>
            </w:r>
            <w:r>
              <w:rPr>
                <w:sz w:val="24"/>
                <w:szCs w:val="24"/>
              </w:rPr>
              <w:t> 750 </w:t>
            </w:r>
            <w:r w:rsidRPr="007E71C9">
              <w:rPr>
                <w:sz w:val="24"/>
                <w:szCs w:val="24"/>
              </w:rPr>
              <w:t>000</w:t>
            </w:r>
            <w:r>
              <w:rPr>
                <w:sz w:val="24"/>
                <w:szCs w:val="24"/>
              </w:rPr>
              <w:t> у.е.</w:t>
            </w:r>
            <w:r w:rsidRPr="007E71C9">
              <w:rPr>
                <w:sz w:val="24"/>
                <w:szCs w:val="24"/>
              </w:rPr>
              <w:t xml:space="preserve"> на покупку 3000 цистерн на 1 этап.</w:t>
            </w:r>
            <w:r>
              <w:rPr>
                <w:sz w:val="24"/>
                <w:szCs w:val="24"/>
              </w:rPr>
              <w:t xml:space="preserve"> Срок этапа </w:t>
            </w:r>
            <w:r w:rsidRPr="007E71C9">
              <w:rPr>
                <w:sz w:val="24"/>
                <w:szCs w:val="24"/>
              </w:rPr>
              <w:t>8 месяцев</w:t>
            </w:r>
            <w:r>
              <w:rPr>
                <w:sz w:val="24"/>
                <w:szCs w:val="24"/>
              </w:rPr>
              <w:t>.</w:t>
            </w:r>
          </w:p>
        </w:tc>
      </w:tr>
      <w:tr w:rsidR="00905080" w:rsidRPr="00853782" w:rsidTr="00951A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80" w:type="dxa"/>
            <w:tcBorders>
              <w:top w:val="single" w:sz="4" w:space="0" w:color="auto"/>
              <w:left w:val="single" w:sz="4" w:space="0" w:color="auto"/>
              <w:bottom w:val="single" w:sz="4" w:space="0" w:color="auto"/>
              <w:right w:val="single" w:sz="4" w:space="0" w:color="auto"/>
            </w:tcBorders>
            <w:shd w:val="clear" w:color="auto" w:fill="auto"/>
          </w:tcPr>
          <w:p w:rsidR="00905080" w:rsidRPr="00853782" w:rsidRDefault="00905080" w:rsidP="00853782">
            <w:pPr>
              <w:adjustRightInd w:val="0"/>
              <w:jc w:val="both"/>
              <w:rPr>
                <w:rFonts w:eastAsia="Calibri"/>
                <w:bCs/>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05080" w:rsidRPr="00853782" w:rsidRDefault="00B23DDB" w:rsidP="00853782">
            <w:pPr>
              <w:adjustRightInd w:val="0"/>
              <w:jc w:val="both"/>
              <w:rPr>
                <w:bCs/>
                <w:sz w:val="24"/>
                <w:szCs w:val="24"/>
              </w:rPr>
            </w:pPr>
            <w:r>
              <w:rPr>
                <w:rFonts w:eastAsia="MS Mincho"/>
                <w:bCs/>
                <w:sz w:val="24"/>
                <w:szCs w:val="24"/>
                <w:lang w:eastAsia="ja-JP"/>
              </w:rPr>
              <w:t>5. </w:t>
            </w:r>
            <w:r w:rsidR="00905080" w:rsidRPr="00853782">
              <w:rPr>
                <w:rFonts w:eastAsia="MS Mincho"/>
                <w:bCs/>
                <w:sz w:val="24"/>
                <w:szCs w:val="24"/>
                <w:lang w:eastAsia="ja-JP"/>
              </w:rPr>
              <w:t xml:space="preserve">Аргументированно и логично представляет свою точку зрения </w:t>
            </w:r>
            <w:r w:rsidR="00905080" w:rsidRPr="00853782">
              <w:rPr>
                <w:rFonts w:eastAsia="MS Mincho"/>
                <w:bCs/>
                <w:sz w:val="24"/>
                <w:szCs w:val="24"/>
                <w:lang w:eastAsia="ja-JP"/>
              </w:rPr>
              <w:lastRenderedPageBreak/>
              <w:t xml:space="preserve">посредством </w:t>
            </w:r>
            <w:r w:rsidR="00561539">
              <w:rPr>
                <w:rFonts w:eastAsia="MS Mincho"/>
                <w:bCs/>
                <w:sz w:val="24"/>
                <w:szCs w:val="24"/>
                <w:lang w:eastAsia="ja-JP"/>
              </w:rPr>
              <w:t>и на основе системного описания</w:t>
            </w:r>
          </w:p>
        </w:tc>
        <w:tc>
          <w:tcPr>
            <w:tcW w:w="3042" w:type="dxa"/>
            <w:tcBorders>
              <w:top w:val="single" w:sz="4" w:space="0" w:color="auto"/>
              <w:left w:val="single" w:sz="4" w:space="0" w:color="auto"/>
              <w:bottom w:val="single" w:sz="4" w:space="0" w:color="auto"/>
              <w:right w:val="single" w:sz="4" w:space="0" w:color="auto"/>
            </w:tcBorders>
            <w:shd w:val="clear" w:color="auto" w:fill="auto"/>
          </w:tcPr>
          <w:p w:rsidR="00905080" w:rsidRPr="00740A0F" w:rsidRDefault="00905080" w:rsidP="00740A0F">
            <w:pPr>
              <w:ind w:right="45"/>
              <w:jc w:val="both"/>
              <w:rPr>
                <w:bCs/>
                <w:iCs/>
                <w:sz w:val="24"/>
                <w:szCs w:val="24"/>
              </w:rPr>
            </w:pPr>
            <w:r w:rsidRPr="00740A0F">
              <w:rPr>
                <w:b/>
                <w:iCs/>
                <w:sz w:val="24"/>
                <w:szCs w:val="24"/>
              </w:rPr>
              <w:lastRenderedPageBreak/>
              <w:t>Знать</w:t>
            </w:r>
            <w:r w:rsidRPr="00740A0F">
              <w:rPr>
                <w:bCs/>
                <w:iCs/>
                <w:sz w:val="24"/>
                <w:szCs w:val="24"/>
              </w:rPr>
              <w:t>: методику и приемы, используемые при системн</w:t>
            </w:r>
            <w:r w:rsidR="00A31484">
              <w:rPr>
                <w:bCs/>
                <w:iCs/>
                <w:sz w:val="24"/>
                <w:szCs w:val="24"/>
              </w:rPr>
              <w:t>ом анализе процесса или объекта</w:t>
            </w:r>
          </w:p>
          <w:p w:rsidR="00905080" w:rsidRPr="00853782" w:rsidRDefault="00905080" w:rsidP="00853782">
            <w:pPr>
              <w:jc w:val="both"/>
              <w:rPr>
                <w:rFonts w:eastAsia="MS Mincho"/>
                <w:bCs/>
                <w:sz w:val="24"/>
                <w:szCs w:val="24"/>
                <w:lang w:eastAsia="ja-JP"/>
              </w:rPr>
            </w:pPr>
            <w:r w:rsidRPr="00740A0F">
              <w:rPr>
                <w:b/>
                <w:iCs/>
                <w:sz w:val="24"/>
                <w:szCs w:val="24"/>
              </w:rPr>
              <w:lastRenderedPageBreak/>
              <w:t>Уметь:</w:t>
            </w:r>
            <w:r w:rsidRPr="00853782">
              <w:rPr>
                <w:bCs/>
                <w:iCs/>
                <w:sz w:val="24"/>
                <w:szCs w:val="24"/>
              </w:rPr>
              <w:t xml:space="preserve"> аргументированно и логично</w:t>
            </w:r>
            <w:r w:rsidR="00A31484">
              <w:rPr>
                <w:bCs/>
                <w:iCs/>
                <w:sz w:val="24"/>
                <w:szCs w:val="24"/>
              </w:rPr>
              <w:t xml:space="preserve"> представлять свою точку зрения</w:t>
            </w:r>
          </w:p>
        </w:tc>
        <w:tc>
          <w:tcPr>
            <w:tcW w:w="7873" w:type="dxa"/>
            <w:tcBorders>
              <w:top w:val="single" w:sz="4" w:space="0" w:color="auto"/>
              <w:left w:val="single" w:sz="4" w:space="0" w:color="auto"/>
              <w:bottom w:val="single" w:sz="4" w:space="0" w:color="auto"/>
              <w:right w:val="single" w:sz="4" w:space="0" w:color="auto"/>
            </w:tcBorders>
            <w:shd w:val="clear" w:color="auto" w:fill="auto"/>
          </w:tcPr>
          <w:p w:rsidR="007423B6" w:rsidRDefault="00F057B8" w:rsidP="007423B6">
            <w:pPr>
              <w:pStyle w:val="a6"/>
              <w:keepNext/>
              <w:ind w:left="0" w:right="45" w:firstLine="0"/>
              <w:jc w:val="both"/>
              <w:rPr>
                <w:sz w:val="24"/>
                <w:szCs w:val="24"/>
              </w:rPr>
            </w:pPr>
            <w:r w:rsidRPr="00F057B8">
              <w:rPr>
                <w:b/>
                <w:sz w:val="24"/>
                <w:szCs w:val="24"/>
              </w:rPr>
              <w:lastRenderedPageBreak/>
              <w:t>Задание 1.</w:t>
            </w:r>
            <w:r>
              <w:rPr>
                <w:sz w:val="24"/>
                <w:szCs w:val="24"/>
              </w:rPr>
              <w:t xml:space="preserve"> </w:t>
            </w:r>
          </w:p>
          <w:p w:rsidR="00905080" w:rsidRDefault="00D73DD7" w:rsidP="00D73DD7">
            <w:pPr>
              <w:pStyle w:val="a6"/>
              <w:ind w:left="0" w:right="45" w:firstLine="0"/>
              <w:jc w:val="both"/>
              <w:rPr>
                <w:sz w:val="24"/>
                <w:szCs w:val="24"/>
              </w:rPr>
            </w:pPr>
            <w:r w:rsidRPr="00D73DD7">
              <w:rPr>
                <w:sz w:val="24"/>
                <w:szCs w:val="24"/>
              </w:rPr>
              <w:t xml:space="preserve">Раскройте роль современной </w:t>
            </w:r>
            <w:r>
              <w:rPr>
                <w:sz w:val="24"/>
                <w:szCs w:val="24"/>
                <w:lang w:val="en-US"/>
              </w:rPr>
              <w:t>CRM</w:t>
            </w:r>
            <w:r w:rsidRPr="00D73DD7">
              <w:rPr>
                <w:sz w:val="24"/>
                <w:szCs w:val="24"/>
              </w:rPr>
              <w:noBreakHyphen/>
              <w:t>системы в автоматизации бизнес-процессов, эффективном планировании и всестороннем анализе результатов деятельности службы</w:t>
            </w:r>
            <w:r>
              <w:rPr>
                <w:sz w:val="24"/>
                <w:szCs w:val="24"/>
              </w:rPr>
              <w:t xml:space="preserve"> маркетинга компании</w:t>
            </w:r>
            <w:r w:rsidR="00F057B8">
              <w:rPr>
                <w:sz w:val="24"/>
                <w:szCs w:val="24"/>
              </w:rPr>
              <w:t>.</w:t>
            </w:r>
          </w:p>
          <w:p w:rsidR="00F057B8" w:rsidRDefault="00F057B8" w:rsidP="00D73DD7">
            <w:pPr>
              <w:pStyle w:val="a6"/>
              <w:ind w:left="0" w:right="45" w:firstLine="0"/>
              <w:jc w:val="both"/>
              <w:rPr>
                <w:sz w:val="24"/>
                <w:szCs w:val="24"/>
              </w:rPr>
            </w:pPr>
          </w:p>
          <w:p w:rsidR="007423B6" w:rsidRDefault="00F057B8" w:rsidP="007423B6">
            <w:pPr>
              <w:pStyle w:val="a6"/>
              <w:keepNext/>
              <w:ind w:left="0" w:right="45" w:firstLine="0"/>
              <w:jc w:val="both"/>
              <w:rPr>
                <w:sz w:val="24"/>
                <w:szCs w:val="24"/>
              </w:rPr>
            </w:pPr>
            <w:r w:rsidRPr="00531272">
              <w:rPr>
                <w:b/>
                <w:sz w:val="24"/>
                <w:szCs w:val="24"/>
              </w:rPr>
              <w:t>Задание 2.</w:t>
            </w:r>
            <w:r>
              <w:rPr>
                <w:sz w:val="24"/>
                <w:szCs w:val="24"/>
              </w:rPr>
              <w:t xml:space="preserve"> </w:t>
            </w:r>
          </w:p>
          <w:p w:rsidR="00F057B8" w:rsidRPr="00D73DD7" w:rsidRDefault="00531272" w:rsidP="00D73DD7">
            <w:pPr>
              <w:pStyle w:val="a6"/>
              <w:ind w:left="0" w:right="45" w:firstLine="0"/>
              <w:jc w:val="both"/>
              <w:rPr>
                <w:bCs/>
                <w:iCs/>
                <w:sz w:val="24"/>
                <w:szCs w:val="24"/>
              </w:rPr>
            </w:pPr>
            <w:r w:rsidRPr="00895480">
              <w:rPr>
                <w:rFonts w:eastAsia="MS Mincho"/>
                <w:sz w:val="24"/>
                <w:szCs w:val="24"/>
                <w:lang w:eastAsia="ja-JP"/>
              </w:rPr>
              <w:t xml:space="preserve">Загрузите </w:t>
            </w:r>
            <w:r>
              <w:rPr>
                <w:rFonts w:eastAsia="MS Mincho"/>
                <w:sz w:val="24"/>
                <w:szCs w:val="24"/>
                <w:lang w:val="en-US" w:eastAsia="ja-JP"/>
              </w:rPr>
              <w:t>MS</w:t>
            </w:r>
            <w:r w:rsidRPr="00AC047E">
              <w:rPr>
                <w:rFonts w:eastAsia="MS Mincho"/>
                <w:sz w:val="24"/>
                <w:szCs w:val="24"/>
                <w:lang w:eastAsia="ja-JP"/>
              </w:rPr>
              <w:t xml:space="preserve"> </w:t>
            </w:r>
            <w:r>
              <w:rPr>
                <w:rFonts w:eastAsia="MS Mincho"/>
                <w:sz w:val="24"/>
                <w:szCs w:val="24"/>
                <w:lang w:val="en-US" w:eastAsia="ja-JP"/>
              </w:rPr>
              <w:t>Visio</w:t>
            </w:r>
            <w:r w:rsidRPr="00895480">
              <w:rPr>
                <w:rFonts w:eastAsia="MS Mincho"/>
                <w:sz w:val="24"/>
                <w:szCs w:val="24"/>
                <w:lang w:eastAsia="ja-JP"/>
              </w:rPr>
              <w:t xml:space="preserve">, создайте </w:t>
            </w:r>
            <w:r>
              <w:rPr>
                <w:rFonts w:eastAsia="MS Mincho"/>
                <w:sz w:val="24"/>
                <w:szCs w:val="24"/>
                <w:lang w:eastAsia="ja-JP"/>
              </w:rPr>
              <w:t>модель процесса организации рекламной компании</w:t>
            </w:r>
            <w:r w:rsidRPr="00895480">
              <w:rPr>
                <w:rFonts w:eastAsia="MS Mincho"/>
                <w:sz w:val="24"/>
                <w:szCs w:val="24"/>
                <w:lang w:eastAsia="ja-JP"/>
              </w:rPr>
              <w:t xml:space="preserve"> </w:t>
            </w:r>
            <w:r>
              <w:rPr>
                <w:rFonts w:eastAsia="MS Mincho"/>
                <w:sz w:val="24"/>
                <w:szCs w:val="24"/>
                <w:lang w:eastAsia="ja-JP"/>
              </w:rPr>
              <w:t>по продвижению нового информационного продукта, в котором необходимо предусмотреть участие следующих должностных лиц: генеральный директор, главный бухгалтер, руководитель отдела продаж, руководитель отдела маркетинга. Предварительно разработайте перечень функций, выполняемых каждым участником процесса</w:t>
            </w:r>
            <w:r w:rsidR="007C4488">
              <w:rPr>
                <w:rFonts w:eastAsia="MS Mincho"/>
                <w:sz w:val="24"/>
                <w:szCs w:val="24"/>
                <w:lang w:eastAsia="ja-JP"/>
              </w:rPr>
              <w:t>.</w:t>
            </w:r>
          </w:p>
        </w:tc>
      </w:tr>
      <w:tr w:rsidR="007C4488" w:rsidRPr="00853782" w:rsidTr="007C44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7C4488" w:rsidRPr="007C4488" w:rsidRDefault="007C4488" w:rsidP="007C4488">
            <w:pPr>
              <w:jc w:val="center"/>
              <w:rPr>
                <w:b/>
              </w:rPr>
            </w:pPr>
            <w:r w:rsidRPr="007C4488">
              <w:rPr>
                <w:b/>
              </w:rPr>
              <w:lastRenderedPageBreak/>
              <w:t>УК-15</w:t>
            </w:r>
          </w:p>
          <w:p w:rsidR="007C4488" w:rsidRPr="009F126D" w:rsidRDefault="007C4488" w:rsidP="007C4488">
            <w:r w:rsidRPr="001E477C">
              <w:t xml:space="preserve">Способность </w:t>
            </w:r>
            <w:proofErr w:type="spellStart"/>
            <w:r w:rsidRPr="001E477C">
              <w:t>релевантно</w:t>
            </w:r>
            <w:proofErr w:type="spellEnd"/>
            <w:r w:rsidRPr="001E477C">
              <w:t xml:space="preserve"> решаемым задачам использовать информационные ресурсы и информационно-коммуникационные технологии для достижения целей, связанных с профессиональной деятельностью, обучением, участием в жизни общества и других сферах жизни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7C4488" w:rsidRPr="00636FC9" w:rsidRDefault="007C4488" w:rsidP="007C4488">
            <w:r>
              <w:t>1.</w:t>
            </w:r>
            <w:r w:rsidRPr="001E477C">
              <w:t>Самостоятельно выбирает и использует цифровые средства общения, осуществляет поиск и/или создание контента в соответствии с целью взаимодействия, в том числе для организации совместной деятельности.</w:t>
            </w:r>
          </w:p>
        </w:tc>
        <w:tc>
          <w:tcPr>
            <w:tcW w:w="3042" w:type="dxa"/>
            <w:tcBorders>
              <w:top w:val="single" w:sz="4" w:space="0" w:color="auto"/>
              <w:left w:val="single" w:sz="4" w:space="0" w:color="auto"/>
              <w:bottom w:val="single" w:sz="4" w:space="0" w:color="auto"/>
              <w:right w:val="single" w:sz="4" w:space="0" w:color="auto"/>
            </w:tcBorders>
            <w:shd w:val="clear" w:color="auto" w:fill="auto"/>
            <w:vAlign w:val="center"/>
          </w:tcPr>
          <w:p w:rsidR="007C4488" w:rsidRDefault="007C4488" w:rsidP="007C4488">
            <w:pPr>
              <w:adjustRightInd w:val="0"/>
              <w:jc w:val="both"/>
            </w:pPr>
            <w:r w:rsidRPr="005210C9">
              <w:rPr>
                <w:b/>
                <w:bCs/>
              </w:rPr>
              <w:t>Знать</w:t>
            </w:r>
            <w:r>
              <w:t>: основные закономерности создания и функционирования информационных процессов в правовой сфере; основы государственной политики в области информатики; методы и средства поиска, систематизации и обработки правовой информации</w:t>
            </w:r>
          </w:p>
          <w:p w:rsidR="007C4488" w:rsidRDefault="007C4488" w:rsidP="007C4488">
            <w:pPr>
              <w:adjustRightInd w:val="0"/>
              <w:jc w:val="both"/>
            </w:pPr>
            <w:r w:rsidRPr="005210C9">
              <w:rPr>
                <w:b/>
                <w:bCs/>
              </w:rPr>
              <w:t>Уметь</w:t>
            </w:r>
            <w:r>
              <w:t xml:space="preserve">: применять современные информационные технологии для поиска и обработки правовой информации, оформления юридических документов и проведения статистического анализа информации. </w:t>
            </w:r>
          </w:p>
          <w:p w:rsidR="007C4488" w:rsidRPr="00EC6CBD" w:rsidRDefault="007C4488" w:rsidP="007C4488">
            <w:pPr>
              <w:adjustRightInd w:val="0"/>
              <w:rPr>
                <w:b/>
                <w:bCs/>
              </w:rPr>
            </w:pPr>
          </w:p>
        </w:tc>
        <w:tc>
          <w:tcPr>
            <w:tcW w:w="7873" w:type="dxa"/>
            <w:tcBorders>
              <w:top w:val="single" w:sz="4" w:space="0" w:color="auto"/>
              <w:left w:val="single" w:sz="4" w:space="0" w:color="auto"/>
              <w:bottom w:val="single" w:sz="4" w:space="0" w:color="auto"/>
              <w:right w:val="single" w:sz="4" w:space="0" w:color="auto"/>
            </w:tcBorders>
            <w:shd w:val="clear" w:color="auto" w:fill="auto"/>
          </w:tcPr>
          <w:p w:rsidR="007C4488" w:rsidRDefault="007C4488" w:rsidP="007C4488">
            <w:pPr>
              <w:jc w:val="both"/>
              <w:rPr>
                <w:b/>
                <w:color w:val="000000"/>
                <w:sz w:val="23"/>
                <w:szCs w:val="23"/>
              </w:rPr>
            </w:pPr>
            <w:r w:rsidRPr="00EA292F">
              <w:rPr>
                <w:b/>
                <w:color w:val="000000"/>
                <w:sz w:val="23"/>
                <w:szCs w:val="23"/>
              </w:rPr>
              <w:t xml:space="preserve">Задание </w:t>
            </w:r>
            <w:r>
              <w:rPr>
                <w:b/>
                <w:color w:val="000000"/>
                <w:sz w:val="23"/>
                <w:szCs w:val="23"/>
              </w:rPr>
              <w:t>1</w:t>
            </w:r>
            <w:r w:rsidRPr="00EA292F">
              <w:rPr>
                <w:b/>
                <w:color w:val="000000"/>
                <w:sz w:val="23"/>
                <w:szCs w:val="23"/>
              </w:rPr>
              <w:t xml:space="preserve">. </w:t>
            </w:r>
          </w:p>
          <w:p w:rsidR="007C4488" w:rsidRDefault="007C4488" w:rsidP="007C4488">
            <w:pPr>
              <w:jc w:val="both"/>
              <w:rPr>
                <w:bCs/>
                <w:color w:val="000000"/>
                <w:sz w:val="23"/>
                <w:szCs w:val="23"/>
              </w:rPr>
            </w:pPr>
            <w:r w:rsidRPr="000719E4">
              <w:rPr>
                <w:bCs/>
                <w:color w:val="000000"/>
                <w:sz w:val="23"/>
                <w:szCs w:val="23"/>
              </w:rPr>
              <w:t>Исследовать</w:t>
            </w:r>
            <w:r>
              <w:rPr>
                <w:b/>
                <w:color w:val="000000"/>
                <w:sz w:val="23"/>
                <w:szCs w:val="23"/>
              </w:rPr>
              <w:t xml:space="preserve"> </w:t>
            </w:r>
            <w:r>
              <w:rPr>
                <w:bCs/>
                <w:color w:val="000000"/>
                <w:sz w:val="23"/>
                <w:szCs w:val="23"/>
              </w:rPr>
              <w:t>статистические данные</w:t>
            </w:r>
            <w:r w:rsidRPr="00EA292F">
              <w:rPr>
                <w:bCs/>
                <w:color w:val="000000"/>
                <w:sz w:val="23"/>
                <w:szCs w:val="23"/>
              </w:rPr>
              <w:t xml:space="preserve"> </w:t>
            </w:r>
            <w:r>
              <w:rPr>
                <w:bCs/>
                <w:color w:val="000000"/>
                <w:sz w:val="23"/>
                <w:szCs w:val="23"/>
              </w:rPr>
              <w:t>по типам экономических преступлений. Подготовить список нормативных документов, регламентирующих выбранную сферу. Представить данные в виде, удобном для анализа.</w:t>
            </w:r>
          </w:p>
          <w:p w:rsidR="007C4488" w:rsidRPr="00F057B8" w:rsidRDefault="007C4488" w:rsidP="007C4488">
            <w:pPr>
              <w:pStyle w:val="a6"/>
              <w:keepNext/>
              <w:ind w:left="0" w:right="45" w:firstLine="0"/>
              <w:jc w:val="both"/>
              <w:rPr>
                <w:b/>
                <w:sz w:val="24"/>
                <w:szCs w:val="24"/>
              </w:rPr>
            </w:pPr>
            <w:r w:rsidRPr="00EA292F">
              <w:rPr>
                <w:b/>
                <w:color w:val="000000"/>
                <w:sz w:val="23"/>
                <w:szCs w:val="23"/>
              </w:rPr>
              <w:t xml:space="preserve">Задание </w:t>
            </w:r>
            <w:r>
              <w:rPr>
                <w:b/>
                <w:color w:val="000000"/>
                <w:sz w:val="23"/>
                <w:szCs w:val="23"/>
              </w:rPr>
              <w:t>2</w:t>
            </w:r>
            <w:r w:rsidRPr="00EA292F">
              <w:rPr>
                <w:b/>
                <w:color w:val="000000"/>
                <w:sz w:val="23"/>
                <w:szCs w:val="23"/>
              </w:rPr>
              <w:t>.</w:t>
            </w:r>
            <w:r>
              <w:rPr>
                <w:bCs/>
                <w:color w:val="000000"/>
                <w:sz w:val="23"/>
                <w:szCs w:val="23"/>
              </w:rPr>
              <w:t xml:space="preserve"> Визуализируйте результаты исследования преступлений в экономической сфере и подготовьте доклад.</w:t>
            </w:r>
          </w:p>
        </w:tc>
      </w:tr>
      <w:tr w:rsidR="007C4488" w:rsidRPr="00853782" w:rsidTr="007C44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7C4488" w:rsidRPr="001E477C" w:rsidRDefault="007C4488" w:rsidP="007C4488"/>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7C4488" w:rsidRPr="00636FC9" w:rsidRDefault="007C4488" w:rsidP="007C4488">
            <w:r>
              <w:t>2.</w:t>
            </w:r>
            <w:r w:rsidRPr="001E477C">
              <w:t xml:space="preserve">Владеет навыками организации взаимодействия и коммуникации с помощью информационных </w:t>
            </w:r>
            <w:r w:rsidRPr="001E477C">
              <w:lastRenderedPageBreak/>
              <w:t>систем и/или цифровых сервисов и технологий.</w:t>
            </w:r>
          </w:p>
        </w:tc>
        <w:tc>
          <w:tcPr>
            <w:tcW w:w="3042" w:type="dxa"/>
            <w:tcBorders>
              <w:top w:val="single" w:sz="4" w:space="0" w:color="auto"/>
              <w:left w:val="single" w:sz="4" w:space="0" w:color="auto"/>
              <w:bottom w:val="single" w:sz="4" w:space="0" w:color="auto"/>
              <w:right w:val="single" w:sz="4" w:space="0" w:color="auto"/>
            </w:tcBorders>
            <w:shd w:val="clear" w:color="auto" w:fill="auto"/>
            <w:vAlign w:val="center"/>
          </w:tcPr>
          <w:p w:rsidR="007C4488" w:rsidRPr="00ED5FD4" w:rsidRDefault="007C4488" w:rsidP="007C4488">
            <w:pPr>
              <w:adjustRightInd w:val="0"/>
              <w:jc w:val="both"/>
            </w:pPr>
            <w:r w:rsidRPr="00ED5FD4">
              <w:rPr>
                <w:b/>
                <w:bCs/>
              </w:rPr>
              <w:lastRenderedPageBreak/>
              <w:t>Знать</w:t>
            </w:r>
            <w:r w:rsidRPr="00ED5FD4">
              <w:t>: виды и способы взаимодействия с использованием ИТ-решений.</w:t>
            </w:r>
          </w:p>
          <w:p w:rsidR="007C4488" w:rsidRPr="00E83DF4" w:rsidRDefault="007C4488" w:rsidP="007C4488">
            <w:pPr>
              <w:adjustRightInd w:val="0"/>
              <w:jc w:val="both"/>
              <w:rPr>
                <w:b/>
                <w:bCs/>
                <w:highlight w:val="yellow"/>
              </w:rPr>
            </w:pPr>
            <w:r w:rsidRPr="00ED5FD4">
              <w:rPr>
                <w:b/>
                <w:bCs/>
              </w:rPr>
              <w:t>Уметь</w:t>
            </w:r>
            <w:r w:rsidRPr="00ED5FD4">
              <w:t xml:space="preserve">: использовать программную среду для организации взаимодействия </w:t>
            </w:r>
            <w:r w:rsidRPr="00ED5FD4">
              <w:lastRenderedPageBreak/>
              <w:t>в сети, для осуществления проектной деятельности</w:t>
            </w:r>
          </w:p>
        </w:tc>
        <w:tc>
          <w:tcPr>
            <w:tcW w:w="7873" w:type="dxa"/>
            <w:tcBorders>
              <w:top w:val="single" w:sz="4" w:space="0" w:color="auto"/>
              <w:left w:val="single" w:sz="4" w:space="0" w:color="auto"/>
              <w:bottom w:val="single" w:sz="4" w:space="0" w:color="auto"/>
              <w:right w:val="single" w:sz="4" w:space="0" w:color="auto"/>
            </w:tcBorders>
            <w:shd w:val="clear" w:color="auto" w:fill="auto"/>
          </w:tcPr>
          <w:p w:rsidR="007C4488" w:rsidRDefault="007C4488" w:rsidP="007C4488">
            <w:pPr>
              <w:jc w:val="both"/>
              <w:rPr>
                <w:b/>
                <w:color w:val="000000"/>
                <w:sz w:val="23"/>
                <w:szCs w:val="23"/>
              </w:rPr>
            </w:pPr>
            <w:r>
              <w:rPr>
                <w:b/>
                <w:color w:val="000000"/>
                <w:sz w:val="23"/>
                <w:szCs w:val="23"/>
              </w:rPr>
              <w:lastRenderedPageBreak/>
              <w:t>Задание 1.</w:t>
            </w:r>
          </w:p>
          <w:p w:rsidR="007C4488" w:rsidRPr="00F238FB" w:rsidRDefault="007C4488" w:rsidP="007C4488">
            <w:pPr>
              <w:jc w:val="both"/>
              <w:rPr>
                <w:bCs/>
                <w:color w:val="000000"/>
                <w:sz w:val="23"/>
                <w:szCs w:val="23"/>
              </w:rPr>
            </w:pPr>
            <w:r w:rsidRPr="00F238FB">
              <w:rPr>
                <w:bCs/>
                <w:color w:val="000000"/>
                <w:sz w:val="23"/>
                <w:szCs w:val="23"/>
              </w:rPr>
              <w:t>Разработать шаблон документов с использованием механизма Совместный документ для совместной работы.</w:t>
            </w:r>
          </w:p>
          <w:p w:rsidR="007C4488" w:rsidRPr="00F057B8" w:rsidRDefault="007C4488" w:rsidP="007C4488">
            <w:pPr>
              <w:pStyle w:val="a6"/>
              <w:keepNext/>
              <w:ind w:left="0" w:right="45" w:firstLine="0"/>
              <w:jc w:val="both"/>
              <w:rPr>
                <w:b/>
                <w:sz w:val="24"/>
                <w:szCs w:val="24"/>
              </w:rPr>
            </w:pPr>
            <w:r>
              <w:rPr>
                <w:b/>
                <w:color w:val="000000"/>
                <w:sz w:val="23"/>
                <w:szCs w:val="23"/>
              </w:rPr>
              <w:t xml:space="preserve">Задание 2. </w:t>
            </w:r>
            <w:r w:rsidRPr="00F238FB">
              <w:rPr>
                <w:bCs/>
                <w:color w:val="000000"/>
                <w:sz w:val="23"/>
                <w:szCs w:val="23"/>
              </w:rPr>
              <w:t>Подготовить проект организации совместной деятельности при подготовке доклада. Обсуждение</w:t>
            </w:r>
            <w:r>
              <w:rPr>
                <w:bCs/>
                <w:color w:val="000000"/>
                <w:sz w:val="23"/>
                <w:szCs w:val="23"/>
              </w:rPr>
              <w:t xml:space="preserve"> процесса работы организовать в </w:t>
            </w:r>
            <w:r>
              <w:rPr>
                <w:bCs/>
                <w:color w:val="000000"/>
                <w:sz w:val="23"/>
                <w:szCs w:val="23"/>
                <w:lang w:val="en-US"/>
              </w:rPr>
              <w:t>Trello</w:t>
            </w:r>
            <w:r w:rsidRPr="007D7CEC">
              <w:rPr>
                <w:bCs/>
                <w:color w:val="000000"/>
                <w:sz w:val="23"/>
                <w:szCs w:val="23"/>
              </w:rPr>
              <w:t>.</w:t>
            </w:r>
          </w:p>
        </w:tc>
      </w:tr>
      <w:tr w:rsidR="007C4488" w:rsidRPr="00853782" w:rsidTr="007C44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7C4488" w:rsidRPr="001E477C" w:rsidRDefault="007C4488" w:rsidP="007C4488"/>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7C4488" w:rsidRPr="00595447" w:rsidRDefault="007C4488" w:rsidP="007C4488">
            <w:pPr>
              <w:ind w:left="57"/>
              <w:jc w:val="both"/>
              <w:rPr>
                <w:sz w:val="24"/>
                <w:szCs w:val="24"/>
              </w:rPr>
            </w:pPr>
            <w:r w:rsidRPr="00595447">
              <w:rPr>
                <w:sz w:val="24"/>
                <w:szCs w:val="24"/>
              </w:rPr>
              <w:t>3. Осуществляет подбор и применение различных информационно-коммуникационных средств для решения образовательных и профессиональных задач.</w:t>
            </w:r>
          </w:p>
        </w:tc>
        <w:tc>
          <w:tcPr>
            <w:tcW w:w="3042" w:type="dxa"/>
            <w:tcBorders>
              <w:top w:val="single" w:sz="4" w:space="0" w:color="auto"/>
              <w:left w:val="single" w:sz="4" w:space="0" w:color="auto"/>
              <w:bottom w:val="single" w:sz="4" w:space="0" w:color="auto"/>
              <w:right w:val="single" w:sz="4" w:space="0" w:color="auto"/>
            </w:tcBorders>
            <w:shd w:val="clear" w:color="auto" w:fill="auto"/>
            <w:vAlign w:val="center"/>
          </w:tcPr>
          <w:p w:rsidR="007C4488" w:rsidRPr="00595447" w:rsidRDefault="007C4488" w:rsidP="007C4488">
            <w:pPr>
              <w:adjustRightInd w:val="0"/>
              <w:rPr>
                <w:b/>
                <w:sz w:val="24"/>
                <w:szCs w:val="24"/>
              </w:rPr>
            </w:pPr>
            <w:r w:rsidRPr="00595447">
              <w:rPr>
                <w:b/>
                <w:sz w:val="24"/>
                <w:szCs w:val="24"/>
              </w:rPr>
              <w:t xml:space="preserve">Знать: </w:t>
            </w:r>
            <w:r w:rsidRPr="00595447">
              <w:rPr>
                <w:sz w:val="24"/>
                <w:szCs w:val="24"/>
              </w:rPr>
              <w:t>стиль общения в соответствии с ситуацией, аудиторией и киберпространством; цифровые средства в соответствии с целями и задачам общения, организации взаимодействия или совместной работы (с учетом технических преимуществ и ограничений)</w:t>
            </w:r>
            <w:r>
              <w:rPr>
                <w:b/>
                <w:sz w:val="24"/>
                <w:szCs w:val="24"/>
              </w:rPr>
              <w:t>.</w:t>
            </w:r>
          </w:p>
          <w:p w:rsidR="007C4488" w:rsidRPr="00595447" w:rsidRDefault="007C4488" w:rsidP="007C4488">
            <w:pPr>
              <w:adjustRightInd w:val="0"/>
              <w:rPr>
                <w:b/>
                <w:sz w:val="24"/>
                <w:szCs w:val="24"/>
              </w:rPr>
            </w:pPr>
            <w:r w:rsidRPr="00595447">
              <w:rPr>
                <w:b/>
                <w:sz w:val="24"/>
                <w:szCs w:val="24"/>
              </w:rPr>
              <w:t xml:space="preserve">Уметь: </w:t>
            </w:r>
            <w:r w:rsidRPr="00595447">
              <w:rPr>
                <w:sz w:val="24"/>
                <w:szCs w:val="24"/>
              </w:rPr>
              <w:t>находить тематические интернет- сообщества в конкретной сфере деятельности</w:t>
            </w:r>
            <w:r w:rsidRPr="004812A5">
              <w:rPr>
                <w:color w:val="000000"/>
                <w:sz w:val="24"/>
                <w:szCs w:val="24"/>
              </w:rPr>
              <w:t xml:space="preserve">; </w:t>
            </w:r>
            <w:r w:rsidRPr="004812A5">
              <w:rPr>
                <w:sz w:val="24"/>
                <w:szCs w:val="24"/>
              </w:rPr>
              <w:t>находить информацию в целях самообразования и обучения при помощи цифровых инструментов</w:t>
            </w:r>
            <w:r w:rsidRPr="00595447">
              <w:rPr>
                <w:b/>
                <w:sz w:val="24"/>
                <w:szCs w:val="24"/>
              </w:rPr>
              <w:t>.</w:t>
            </w:r>
          </w:p>
        </w:tc>
        <w:tc>
          <w:tcPr>
            <w:tcW w:w="7873" w:type="dxa"/>
            <w:tcBorders>
              <w:top w:val="single" w:sz="4" w:space="0" w:color="auto"/>
              <w:left w:val="single" w:sz="4" w:space="0" w:color="auto"/>
              <w:bottom w:val="single" w:sz="4" w:space="0" w:color="auto"/>
              <w:right w:val="single" w:sz="4" w:space="0" w:color="auto"/>
            </w:tcBorders>
            <w:shd w:val="clear" w:color="auto" w:fill="auto"/>
          </w:tcPr>
          <w:p w:rsidR="007C4488" w:rsidRPr="004812A5" w:rsidRDefault="007C4488" w:rsidP="007C4488">
            <w:pPr>
              <w:jc w:val="both"/>
              <w:rPr>
                <w:b/>
                <w:bCs/>
                <w:color w:val="000000"/>
                <w:sz w:val="24"/>
                <w:szCs w:val="24"/>
              </w:rPr>
            </w:pPr>
            <w:r w:rsidRPr="004812A5">
              <w:rPr>
                <w:b/>
                <w:bCs/>
                <w:color w:val="000000"/>
                <w:sz w:val="24"/>
                <w:szCs w:val="24"/>
              </w:rPr>
              <w:t>Задание 1:</w:t>
            </w:r>
          </w:p>
          <w:p w:rsidR="007C4488" w:rsidRPr="004812A5" w:rsidRDefault="007C4488" w:rsidP="007C4488">
            <w:pPr>
              <w:jc w:val="both"/>
              <w:rPr>
                <w:color w:val="000000"/>
                <w:sz w:val="24"/>
                <w:szCs w:val="24"/>
              </w:rPr>
            </w:pPr>
            <w:r w:rsidRPr="004812A5">
              <w:rPr>
                <w:color w:val="000000"/>
                <w:sz w:val="24"/>
                <w:szCs w:val="24"/>
              </w:rPr>
              <w:t>Разработайте опросник и проведите онлайн обсуждение с помощью любой известной социальной сети на тему «сравнительный анализ систем SABRE, GALILEO и WORLDSPAN. Популяризируйте основные итоги обсуждения в до</w:t>
            </w:r>
            <w:r>
              <w:rPr>
                <w:color w:val="000000"/>
                <w:sz w:val="24"/>
                <w:szCs w:val="24"/>
              </w:rPr>
              <w:t>ступных социальных сетях.</w:t>
            </w:r>
          </w:p>
          <w:p w:rsidR="007C4488" w:rsidRPr="00CB009F" w:rsidRDefault="007C4488" w:rsidP="007C4488">
            <w:pPr>
              <w:jc w:val="both"/>
              <w:rPr>
                <w:sz w:val="24"/>
                <w:szCs w:val="24"/>
              </w:rPr>
            </w:pPr>
            <w:r w:rsidRPr="004812A5">
              <w:rPr>
                <w:b/>
                <w:bCs/>
                <w:color w:val="000000"/>
                <w:sz w:val="24"/>
                <w:szCs w:val="24"/>
              </w:rPr>
              <w:t>Задание 2:</w:t>
            </w:r>
            <w:r w:rsidRPr="00CB009F">
              <w:rPr>
                <w:b/>
                <w:bCs/>
                <w:color w:val="000000"/>
                <w:sz w:val="24"/>
                <w:szCs w:val="24"/>
              </w:rPr>
              <w:t xml:space="preserve"> </w:t>
            </w:r>
            <w:r w:rsidRPr="00CB009F">
              <w:rPr>
                <w:color w:val="000000"/>
                <w:sz w:val="24"/>
                <w:szCs w:val="24"/>
              </w:rPr>
              <w:t>И</w:t>
            </w:r>
            <w:r w:rsidRPr="00CB009F">
              <w:rPr>
                <w:sz w:val="24"/>
                <w:szCs w:val="24"/>
              </w:rPr>
              <w:t xml:space="preserve">спользуя различные </w:t>
            </w:r>
            <w:proofErr w:type="spellStart"/>
            <w:r w:rsidRPr="00CB009F">
              <w:rPr>
                <w:sz w:val="24"/>
                <w:szCs w:val="24"/>
              </w:rPr>
              <w:t>Web</w:t>
            </w:r>
            <w:proofErr w:type="spellEnd"/>
            <w:r w:rsidRPr="00CB009F">
              <w:rPr>
                <w:sz w:val="24"/>
                <w:szCs w:val="24"/>
              </w:rPr>
              <w:t>-приложения и онлайн-сервисы найдите информацию о будущей профессиональной деятельности. Опишите алгоритм поиска новостей по тегам, управление подписками и рассылками, мониторинги новостей. Р</w:t>
            </w:r>
            <w:r>
              <w:rPr>
                <w:sz w:val="24"/>
                <w:szCs w:val="24"/>
              </w:rPr>
              <w:t>е</w:t>
            </w:r>
            <w:r w:rsidRPr="00CB009F">
              <w:rPr>
                <w:sz w:val="24"/>
                <w:szCs w:val="24"/>
              </w:rPr>
              <w:t>з</w:t>
            </w:r>
            <w:r>
              <w:rPr>
                <w:sz w:val="24"/>
                <w:szCs w:val="24"/>
              </w:rPr>
              <w:t>ю</w:t>
            </w:r>
            <w:r w:rsidRPr="00CB009F">
              <w:rPr>
                <w:sz w:val="24"/>
                <w:szCs w:val="24"/>
              </w:rPr>
              <w:t xml:space="preserve">мируйте ответ в презентационном виде.  </w:t>
            </w:r>
          </w:p>
          <w:p w:rsidR="007C4488" w:rsidRPr="00F057B8" w:rsidRDefault="007C4488" w:rsidP="007C4488">
            <w:pPr>
              <w:pStyle w:val="a6"/>
              <w:keepNext/>
              <w:ind w:left="0" w:right="45" w:firstLine="0"/>
              <w:jc w:val="both"/>
              <w:rPr>
                <w:b/>
                <w:sz w:val="24"/>
                <w:szCs w:val="24"/>
              </w:rPr>
            </w:pPr>
          </w:p>
        </w:tc>
      </w:tr>
      <w:tr w:rsidR="007C4488" w:rsidRPr="00853782" w:rsidTr="00951A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80" w:type="dxa"/>
            <w:tcBorders>
              <w:top w:val="single" w:sz="4" w:space="0" w:color="auto"/>
              <w:left w:val="single" w:sz="4" w:space="0" w:color="auto"/>
              <w:bottom w:val="single" w:sz="4" w:space="0" w:color="auto"/>
              <w:right w:val="single" w:sz="4" w:space="0" w:color="auto"/>
            </w:tcBorders>
            <w:shd w:val="clear" w:color="auto" w:fill="auto"/>
          </w:tcPr>
          <w:p w:rsidR="007C4488" w:rsidRPr="00740A0F" w:rsidRDefault="007C4488" w:rsidP="007C4488">
            <w:pPr>
              <w:adjustRightInd w:val="0"/>
              <w:jc w:val="center"/>
              <w:rPr>
                <w:b/>
                <w:sz w:val="24"/>
                <w:szCs w:val="24"/>
              </w:rPr>
            </w:pPr>
            <w:r w:rsidRPr="00740A0F">
              <w:rPr>
                <w:rFonts w:eastAsia="Calibri"/>
                <w:b/>
                <w:sz w:val="24"/>
                <w:szCs w:val="24"/>
              </w:rPr>
              <w:t>ПКН-3</w:t>
            </w:r>
          </w:p>
          <w:p w:rsidR="007C4488" w:rsidRPr="00853782" w:rsidRDefault="007C4488" w:rsidP="007C4488">
            <w:pPr>
              <w:adjustRightInd w:val="0"/>
              <w:jc w:val="both"/>
              <w:rPr>
                <w:rFonts w:eastAsia="Calibri"/>
                <w:bCs/>
                <w:sz w:val="24"/>
                <w:szCs w:val="24"/>
              </w:rPr>
            </w:pPr>
            <w:r w:rsidRPr="00853782">
              <w:rPr>
                <w:bCs/>
                <w:sz w:val="24"/>
                <w:szCs w:val="24"/>
              </w:rPr>
              <w:t xml:space="preserve">Способность применять инструменты прогнозирования, методы планирования и выработки </w:t>
            </w:r>
            <w:r w:rsidRPr="00853782">
              <w:rPr>
                <w:bCs/>
                <w:sz w:val="24"/>
                <w:szCs w:val="24"/>
              </w:rPr>
              <w:lastRenderedPageBreak/>
              <w:t>управленческих решений, а также использовать способы обеспечения координации и контроля деятельности организации</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7C4488" w:rsidRPr="00853782" w:rsidRDefault="007C4488" w:rsidP="007C4488">
            <w:pPr>
              <w:adjustRightInd w:val="0"/>
              <w:jc w:val="both"/>
              <w:rPr>
                <w:bCs/>
                <w:sz w:val="24"/>
                <w:szCs w:val="24"/>
              </w:rPr>
            </w:pPr>
            <w:r w:rsidRPr="00853782">
              <w:rPr>
                <w:rFonts w:eastAsia="MS Mincho"/>
                <w:bCs/>
                <w:sz w:val="24"/>
                <w:szCs w:val="24"/>
                <w:lang w:eastAsia="ja-JP"/>
              </w:rPr>
              <w:lastRenderedPageBreak/>
              <w:t>1.</w:t>
            </w:r>
            <w:r>
              <w:rPr>
                <w:rFonts w:eastAsia="MS Mincho"/>
                <w:bCs/>
                <w:sz w:val="24"/>
                <w:szCs w:val="24"/>
                <w:lang w:eastAsia="ja-JP"/>
              </w:rPr>
              <w:t> </w:t>
            </w:r>
            <w:r w:rsidRPr="00853782">
              <w:rPr>
                <w:rFonts w:eastAsia="MS Mincho"/>
                <w:bCs/>
                <w:sz w:val="24"/>
                <w:szCs w:val="24"/>
                <w:lang w:eastAsia="ja-JP"/>
              </w:rPr>
              <w:t>Применяет методы анализа внутренней и внешней среды бизнеса, с определением зон к</w:t>
            </w:r>
            <w:r>
              <w:rPr>
                <w:rFonts w:eastAsia="MS Mincho"/>
                <w:bCs/>
                <w:sz w:val="24"/>
                <w:szCs w:val="24"/>
                <w:lang w:eastAsia="ja-JP"/>
              </w:rPr>
              <w:t xml:space="preserve">онкурентного преимущества </w:t>
            </w:r>
            <w:r>
              <w:rPr>
                <w:rFonts w:eastAsia="MS Mincho"/>
                <w:bCs/>
                <w:sz w:val="24"/>
                <w:szCs w:val="24"/>
                <w:lang w:eastAsia="ja-JP"/>
              </w:rPr>
              <w:lastRenderedPageBreak/>
              <w:t>фирмы</w:t>
            </w:r>
          </w:p>
        </w:tc>
        <w:tc>
          <w:tcPr>
            <w:tcW w:w="3042" w:type="dxa"/>
            <w:tcBorders>
              <w:top w:val="single" w:sz="4" w:space="0" w:color="auto"/>
              <w:left w:val="single" w:sz="4" w:space="0" w:color="auto"/>
              <w:bottom w:val="single" w:sz="4" w:space="0" w:color="auto"/>
              <w:right w:val="single" w:sz="4" w:space="0" w:color="auto"/>
            </w:tcBorders>
            <w:shd w:val="clear" w:color="auto" w:fill="auto"/>
          </w:tcPr>
          <w:p w:rsidR="007C4488" w:rsidRPr="00740A0F" w:rsidRDefault="007C4488" w:rsidP="007C4488">
            <w:pPr>
              <w:ind w:right="45"/>
              <w:jc w:val="both"/>
              <w:rPr>
                <w:bCs/>
                <w:iCs/>
                <w:sz w:val="24"/>
                <w:szCs w:val="24"/>
              </w:rPr>
            </w:pPr>
            <w:r w:rsidRPr="00740A0F">
              <w:rPr>
                <w:b/>
                <w:iCs/>
                <w:sz w:val="24"/>
                <w:szCs w:val="24"/>
              </w:rPr>
              <w:lastRenderedPageBreak/>
              <w:t>Знать</w:t>
            </w:r>
            <w:r w:rsidRPr="00740A0F">
              <w:rPr>
                <w:bCs/>
                <w:iCs/>
                <w:sz w:val="24"/>
                <w:szCs w:val="24"/>
              </w:rPr>
              <w:t>: основные методы анализа вну</w:t>
            </w:r>
            <w:r>
              <w:rPr>
                <w:bCs/>
                <w:iCs/>
                <w:sz w:val="24"/>
                <w:szCs w:val="24"/>
              </w:rPr>
              <w:t>тренней и внешней среды бизнеса</w:t>
            </w:r>
          </w:p>
          <w:p w:rsidR="007C4488" w:rsidRPr="00853782" w:rsidRDefault="007C4488" w:rsidP="007C4488">
            <w:pPr>
              <w:pStyle w:val="a6"/>
              <w:widowControl/>
              <w:autoSpaceDE/>
              <w:autoSpaceDN/>
              <w:ind w:left="0" w:firstLine="0"/>
              <w:contextualSpacing/>
              <w:jc w:val="both"/>
              <w:rPr>
                <w:rFonts w:eastAsia="MS Mincho"/>
                <w:bCs/>
                <w:sz w:val="24"/>
                <w:szCs w:val="24"/>
                <w:lang w:eastAsia="ja-JP"/>
              </w:rPr>
            </w:pPr>
            <w:r w:rsidRPr="00740A0F">
              <w:rPr>
                <w:b/>
                <w:iCs/>
                <w:sz w:val="24"/>
                <w:szCs w:val="24"/>
              </w:rPr>
              <w:t>Уметь</w:t>
            </w:r>
            <w:r w:rsidRPr="00853782">
              <w:rPr>
                <w:bCs/>
                <w:iCs/>
                <w:sz w:val="24"/>
                <w:szCs w:val="24"/>
              </w:rPr>
              <w:t>: применять их для определения зон к</w:t>
            </w:r>
            <w:r>
              <w:rPr>
                <w:bCs/>
                <w:iCs/>
                <w:sz w:val="24"/>
                <w:szCs w:val="24"/>
              </w:rPr>
              <w:t>онкурентного преимущества фирмы</w:t>
            </w:r>
          </w:p>
        </w:tc>
        <w:tc>
          <w:tcPr>
            <w:tcW w:w="7873" w:type="dxa"/>
            <w:tcBorders>
              <w:top w:val="single" w:sz="4" w:space="0" w:color="auto"/>
              <w:left w:val="single" w:sz="4" w:space="0" w:color="auto"/>
              <w:bottom w:val="single" w:sz="4" w:space="0" w:color="auto"/>
              <w:right w:val="single" w:sz="4" w:space="0" w:color="auto"/>
            </w:tcBorders>
            <w:shd w:val="clear" w:color="auto" w:fill="auto"/>
          </w:tcPr>
          <w:p w:rsidR="007C4488" w:rsidRDefault="007C4488" w:rsidP="007C4488">
            <w:pPr>
              <w:pStyle w:val="a6"/>
              <w:keepNext/>
              <w:ind w:left="0" w:right="45" w:firstLine="0"/>
              <w:jc w:val="both"/>
              <w:rPr>
                <w:sz w:val="24"/>
                <w:szCs w:val="24"/>
              </w:rPr>
            </w:pPr>
            <w:r w:rsidRPr="00531272">
              <w:rPr>
                <w:b/>
                <w:sz w:val="24"/>
                <w:szCs w:val="24"/>
              </w:rPr>
              <w:t>Задание 1.</w:t>
            </w:r>
            <w:r>
              <w:rPr>
                <w:sz w:val="24"/>
                <w:szCs w:val="24"/>
              </w:rPr>
              <w:t xml:space="preserve"> </w:t>
            </w:r>
          </w:p>
          <w:p w:rsidR="007C4488" w:rsidRPr="003C2C54" w:rsidRDefault="007C4488" w:rsidP="007C4488">
            <w:pPr>
              <w:pStyle w:val="a6"/>
              <w:widowControl/>
              <w:autoSpaceDE/>
              <w:autoSpaceDN/>
              <w:ind w:left="0" w:right="45" w:firstLine="0"/>
              <w:contextualSpacing/>
              <w:jc w:val="both"/>
              <w:rPr>
                <w:sz w:val="24"/>
                <w:szCs w:val="24"/>
              </w:rPr>
            </w:pPr>
            <w:r w:rsidRPr="007E33F7">
              <w:rPr>
                <w:sz w:val="24"/>
                <w:szCs w:val="24"/>
              </w:rPr>
              <w:t xml:space="preserve">Загрузите данные из текстового файла Продажи3.txt в аналитическую платформу </w:t>
            </w:r>
            <w:proofErr w:type="spellStart"/>
            <w:r w:rsidRPr="007E33F7">
              <w:rPr>
                <w:sz w:val="24"/>
                <w:szCs w:val="24"/>
              </w:rPr>
              <w:t>Deductor</w:t>
            </w:r>
            <w:proofErr w:type="spellEnd"/>
            <w:r w:rsidRPr="007E33F7">
              <w:rPr>
                <w:sz w:val="24"/>
                <w:szCs w:val="24"/>
              </w:rPr>
              <w:t>, выполните задания:</w:t>
            </w:r>
          </w:p>
          <w:p w:rsidR="007C4488" w:rsidRPr="007E33F7" w:rsidRDefault="007C4488" w:rsidP="007C4488">
            <w:pPr>
              <w:widowControl/>
              <w:autoSpaceDE/>
              <w:autoSpaceDN/>
              <w:ind w:right="45"/>
              <w:jc w:val="both"/>
              <w:rPr>
                <w:sz w:val="24"/>
                <w:szCs w:val="24"/>
              </w:rPr>
            </w:pPr>
            <w:r>
              <w:rPr>
                <w:sz w:val="24"/>
                <w:szCs w:val="24"/>
              </w:rPr>
              <w:t>1. </w:t>
            </w:r>
            <w:r w:rsidRPr="007E33F7">
              <w:rPr>
                <w:sz w:val="24"/>
                <w:szCs w:val="24"/>
              </w:rPr>
              <w:t>Проведите анализ количества проданных товаров по месяцам за последний год, используя представление в виде OLAP - кубов.</w:t>
            </w:r>
          </w:p>
          <w:p w:rsidR="007C4488" w:rsidRPr="007E33F7" w:rsidRDefault="007C4488" w:rsidP="007C4488">
            <w:pPr>
              <w:widowControl/>
              <w:autoSpaceDE/>
              <w:autoSpaceDN/>
              <w:ind w:right="45"/>
              <w:jc w:val="both"/>
              <w:rPr>
                <w:sz w:val="24"/>
                <w:szCs w:val="24"/>
              </w:rPr>
            </w:pPr>
            <w:r>
              <w:rPr>
                <w:sz w:val="24"/>
                <w:szCs w:val="24"/>
              </w:rPr>
              <w:t>2. </w:t>
            </w:r>
            <w:r w:rsidRPr="007E33F7">
              <w:rPr>
                <w:sz w:val="24"/>
                <w:szCs w:val="24"/>
              </w:rPr>
              <w:t>Отобразите общую динамику продаж по месяцам тольк</w:t>
            </w:r>
            <w:r>
              <w:rPr>
                <w:sz w:val="24"/>
                <w:szCs w:val="24"/>
              </w:rPr>
              <w:t>о тем клиентам, которые дают 70 %</w:t>
            </w:r>
            <w:r w:rsidRPr="007E33F7">
              <w:rPr>
                <w:sz w:val="24"/>
                <w:szCs w:val="24"/>
              </w:rPr>
              <w:t xml:space="preserve"> продаж (отобразить список клиентов, товары, которые </w:t>
            </w:r>
            <w:r w:rsidRPr="007E33F7">
              <w:rPr>
                <w:sz w:val="24"/>
                <w:szCs w:val="24"/>
              </w:rPr>
              <w:lastRenderedPageBreak/>
              <w:t>они покупали за последний год (по месяцам) и сумму продаж по этим товарам).</w:t>
            </w:r>
          </w:p>
          <w:p w:rsidR="007C4488" w:rsidRDefault="007C4488" w:rsidP="007C4488">
            <w:pPr>
              <w:widowControl/>
              <w:autoSpaceDE/>
              <w:autoSpaceDN/>
              <w:ind w:right="45"/>
              <w:jc w:val="both"/>
              <w:rPr>
                <w:sz w:val="24"/>
                <w:szCs w:val="24"/>
              </w:rPr>
            </w:pPr>
            <w:r>
              <w:rPr>
                <w:sz w:val="24"/>
                <w:szCs w:val="24"/>
              </w:rPr>
              <w:t>3. На основе проведенного анализа сформулируйте предложения по оптимизации выпуска продукции</w:t>
            </w:r>
          </w:p>
          <w:p w:rsidR="007C4488" w:rsidRDefault="007C4488" w:rsidP="007C4488">
            <w:pPr>
              <w:widowControl/>
              <w:autoSpaceDE/>
              <w:autoSpaceDN/>
              <w:ind w:right="45"/>
              <w:jc w:val="both"/>
              <w:rPr>
                <w:sz w:val="24"/>
                <w:szCs w:val="24"/>
              </w:rPr>
            </w:pPr>
          </w:p>
          <w:p w:rsidR="007C4488" w:rsidRDefault="007C4488" w:rsidP="007C4488">
            <w:pPr>
              <w:keepNext/>
              <w:ind w:right="45"/>
              <w:jc w:val="both"/>
              <w:rPr>
                <w:sz w:val="24"/>
                <w:szCs w:val="24"/>
              </w:rPr>
            </w:pPr>
            <w:r w:rsidRPr="009C60A1">
              <w:rPr>
                <w:b/>
                <w:sz w:val="24"/>
                <w:szCs w:val="24"/>
              </w:rPr>
              <w:t>Задание 2.</w:t>
            </w:r>
            <w:r w:rsidRPr="009C60A1">
              <w:rPr>
                <w:sz w:val="24"/>
                <w:szCs w:val="24"/>
              </w:rPr>
              <w:t xml:space="preserve"> </w:t>
            </w:r>
          </w:p>
          <w:p w:rsidR="007C4488" w:rsidRPr="009C60A1" w:rsidRDefault="007C4488" w:rsidP="007C4488">
            <w:pPr>
              <w:jc w:val="both"/>
              <w:rPr>
                <w:sz w:val="24"/>
                <w:szCs w:val="24"/>
              </w:rPr>
            </w:pPr>
            <w:r>
              <w:rPr>
                <w:sz w:val="24"/>
                <w:szCs w:val="24"/>
              </w:rPr>
              <w:t>1. Для заданной компании с</w:t>
            </w:r>
            <w:r w:rsidRPr="009C60A1">
              <w:rPr>
                <w:sz w:val="24"/>
                <w:szCs w:val="24"/>
              </w:rPr>
              <w:t>об</w:t>
            </w:r>
            <w:r>
              <w:rPr>
                <w:sz w:val="24"/>
                <w:szCs w:val="24"/>
              </w:rPr>
              <w:t>ерите</w:t>
            </w:r>
            <w:r w:rsidRPr="009C60A1">
              <w:rPr>
                <w:sz w:val="24"/>
                <w:szCs w:val="24"/>
              </w:rPr>
              <w:t xml:space="preserve"> информацию о деятельности не менее 5 компаний-конкурентов с использованием системы СПАРК</w:t>
            </w:r>
            <w:r>
              <w:rPr>
                <w:sz w:val="24"/>
                <w:szCs w:val="24"/>
              </w:rPr>
              <w:t>/</w:t>
            </w:r>
            <w:proofErr w:type="spellStart"/>
            <w:r>
              <w:rPr>
                <w:sz w:val="24"/>
                <w:szCs w:val="24"/>
                <w:lang w:val="en-US"/>
              </w:rPr>
              <w:t>Bloomderg</w:t>
            </w:r>
            <w:proofErr w:type="spellEnd"/>
            <w:r w:rsidRPr="009C60A1">
              <w:rPr>
                <w:sz w:val="24"/>
                <w:szCs w:val="24"/>
              </w:rPr>
              <w:t xml:space="preserve">. В качестве субъектов анализа </w:t>
            </w:r>
            <w:r>
              <w:rPr>
                <w:sz w:val="24"/>
                <w:szCs w:val="24"/>
              </w:rPr>
              <w:t>выберите</w:t>
            </w:r>
            <w:r w:rsidRPr="009C60A1">
              <w:rPr>
                <w:sz w:val="24"/>
                <w:szCs w:val="24"/>
              </w:rPr>
              <w:t xml:space="preserve"> компании, функционирующие в том же регионе РФ (3-4 компании), компании, занимающие лидерские позиции в Российской Федерации в рассматриваемом сегменте рынка (2-3 компании).</w:t>
            </w:r>
          </w:p>
          <w:p w:rsidR="007C4488" w:rsidRPr="009C60A1" w:rsidRDefault="007C4488" w:rsidP="007C4488">
            <w:pPr>
              <w:jc w:val="both"/>
              <w:rPr>
                <w:sz w:val="24"/>
                <w:szCs w:val="24"/>
              </w:rPr>
            </w:pPr>
            <w:r w:rsidRPr="009C60A1">
              <w:rPr>
                <w:sz w:val="24"/>
                <w:szCs w:val="24"/>
              </w:rPr>
              <w:t>Возможная структура материалов, подлежащих сбору:</w:t>
            </w:r>
          </w:p>
          <w:p w:rsidR="007C4488" w:rsidRPr="009C60A1" w:rsidRDefault="007C4488" w:rsidP="007C4488">
            <w:pPr>
              <w:pStyle w:val="a"/>
              <w:numPr>
                <w:ilvl w:val="0"/>
                <w:numId w:val="0"/>
              </w:numPr>
              <w:spacing w:line="240" w:lineRule="auto"/>
              <w:ind w:right="45"/>
              <w:rPr>
                <w:sz w:val="24"/>
                <w:szCs w:val="24"/>
              </w:rPr>
            </w:pPr>
            <w:r>
              <w:rPr>
                <w:sz w:val="24"/>
                <w:szCs w:val="24"/>
              </w:rPr>
              <w:t>- н</w:t>
            </w:r>
            <w:r w:rsidRPr="009C60A1">
              <w:rPr>
                <w:sz w:val="24"/>
                <w:szCs w:val="24"/>
              </w:rPr>
              <w:t>аименование компании</w:t>
            </w:r>
            <w:r>
              <w:rPr>
                <w:sz w:val="24"/>
                <w:szCs w:val="24"/>
              </w:rPr>
              <w:t>;</w:t>
            </w:r>
          </w:p>
          <w:p w:rsidR="007C4488" w:rsidRPr="009C60A1" w:rsidRDefault="007C4488" w:rsidP="007C4488">
            <w:pPr>
              <w:pStyle w:val="a"/>
              <w:numPr>
                <w:ilvl w:val="0"/>
                <w:numId w:val="0"/>
              </w:numPr>
              <w:spacing w:line="240" w:lineRule="auto"/>
              <w:ind w:right="45"/>
              <w:rPr>
                <w:sz w:val="24"/>
                <w:szCs w:val="24"/>
              </w:rPr>
            </w:pPr>
            <w:r>
              <w:rPr>
                <w:sz w:val="24"/>
                <w:szCs w:val="24"/>
              </w:rPr>
              <w:t>- о</w:t>
            </w:r>
            <w:r w:rsidRPr="009C60A1">
              <w:rPr>
                <w:sz w:val="24"/>
                <w:szCs w:val="24"/>
              </w:rPr>
              <w:t>писание структуры компании и численности персонала</w:t>
            </w:r>
            <w:r>
              <w:rPr>
                <w:sz w:val="24"/>
                <w:szCs w:val="24"/>
              </w:rPr>
              <w:t>;</w:t>
            </w:r>
          </w:p>
          <w:p w:rsidR="007C4488" w:rsidRPr="009C60A1" w:rsidRDefault="007C4488" w:rsidP="007C4488">
            <w:pPr>
              <w:pStyle w:val="a"/>
              <w:numPr>
                <w:ilvl w:val="0"/>
                <w:numId w:val="0"/>
              </w:numPr>
              <w:spacing w:line="240" w:lineRule="auto"/>
              <w:ind w:right="45"/>
              <w:rPr>
                <w:sz w:val="24"/>
                <w:szCs w:val="24"/>
              </w:rPr>
            </w:pPr>
            <w:r>
              <w:rPr>
                <w:sz w:val="24"/>
                <w:szCs w:val="24"/>
              </w:rPr>
              <w:t>- д</w:t>
            </w:r>
            <w:r w:rsidRPr="009C60A1">
              <w:rPr>
                <w:sz w:val="24"/>
                <w:szCs w:val="24"/>
              </w:rPr>
              <w:t>инамика финансовой отчетности компании (за 3-5 последних лет)</w:t>
            </w:r>
            <w:r>
              <w:rPr>
                <w:sz w:val="24"/>
                <w:szCs w:val="24"/>
              </w:rPr>
              <w:t>;</w:t>
            </w:r>
          </w:p>
          <w:p w:rsidR="007C4488" w:rsidRPr="009C60A1" w:rsidRDefault="007C4488" w:rsidP="007C4488">
            <w:pPr>
              <w:pStyle w:val="a"/>
              <w:numPr>
                <w:ilvl w:val="0"/>
                <w:numId w:val="0"/>
              </w:numPr>
              <w:spacing w:line="240" w:lineRule="auto"/>
              <w:ind w:right="45"/>
              <w:rPr>
                <w:sz w:val="24"/>
                <w:szCs w:val="24"/>
              </w:rPr>
            </w:pPr>
            <w:r>
              <w:rPr>
                <w:sz w:val="24"/>
                <w:szCs w:val="24"/>
              </w:rPr>
              <w:t>- </w:t>
            </w:r>
            <w:proofErr w:type="spellStart"/>
            <w:r>
              <w:rPr>
                <w:sz w:val="24"/>
                <w:szCs w:val="24"/>
              </w:rPr>
              <w:t>с</w:t>
            </w:r>
            <w:r w:rsidRPr="009C60A1">
              <w:rPr>
                <w:sz w:val="24"/>
                <w:szCs w:val="24"/>
              </w:rPr>
              <w:t>коринги</w:t>
            </w:r>
            <w:proofErr w:type="spellEnd"/>
            <w:r w:rsidRPr="009C60A1">
              <w:rPr>
                <w:sz w:val="24"/>
                <w:szCs w:val="24"/>
              </w:rPr>
              <w:t xml:space="preserve"> для оценки кредитных рисков и риска неблагонадежности компании (ИДО, ИФР) (за 3-5 последних лет)</w:t>
            </w:r>
            <w:r>
              <w:rPr>
                <w:sz w:val="24"/>
                <w:szCs w:val="24"/>
              </w:rPr>
              <w:t>;</w:t>
            </w:r>
          </w:p>
          <w:p w:rsidR="007C4488" w:rsidRPr="009C60A1" w:rsidRDefault="007C4488" w:rsidP="007C4488">
            <w:pPr>
              <w:pStyle w:val="a"/>
              <w:numPr>
                <w:ilvl w:val="0"/>
                <w:numId w:val="0"/>
              </w:numPr>
              <w:spacing w:line="240" w:lineRule="auto"/>
              <w:ind w:right="45"/>
              <w:rPr>
                <w:sz w:val="24"/>
                <w:szCs w:val="24"/>
              </w:rPr>
            </w:pPr>
            <w:r>
              <w:rPr>
                <w:sz w:val="24"/>
                <w:szCs w:val="24"/>
              </w:rPr>
              <w:t>- д</w:t>
            </w:r>
            <w:r w:rsidRPr="009C60A1">
              <w:rPr>
                <w:sz w:val="24"/>
                <w:szCs w:val="24"/>
              </w:rPr>
              <w:t>инамика финансовых и расчетных коэффициентов (за 3-5 последних лет).</w:t>
            </w:r>
          </w:p>
          <w:p w:rsidR="007C4488" w:rsidRPr="009C60A1" w:rsidRDefault="007C4488" w:rsidP="007C4488">
            <w:pPr>
              <w:widowControl/>
              <w:autoSpaceDE/>
              <w:autoSpaceDN/>
              <w:ind w:right="45"/>
              <w:jc w:val="both"/>
              <w:rPr>
                <w:bCs/>
                <w:iCs/>
                <w:sz w:val="24"/>
                <w:szCs w:val="24"/>
              </w:rPr>
            </w:pPr>
            <w:r>
              <w:rPr>
                <w:bCs/>
                <w:iCs/>
                <w:sz w:val="24"/>
                <w:szCs w:val="24"/>
              </w:rPr>
              <w:t>2. </w:t>
            </w:r>
            <w:r w:rsidRPr="009C60A1">
              <w:rPr>
                <w:bCs/>
                <w:iCs/>
                <w:sz w:val="24"/>
                <w:szCs w:val="24"/>
              </w:rPr>
              <w:t>Полученные результаты</w:t>
            </w:r>
            <w:r>
              <w:rPr>
                <w:bCs/>
                <w:iCs/>
                <w:sz w:val="24"/>
                <w:szCs w:val="24"/>
              </w:rPr>
              <w:t xml:space="preserve"> представьте в виде структурированного отчета, оформите с учетом требований к форматированию ВКР по Вашему направлению подготовки</w:t>
            </w:r>
          </w:p>
        </w:tc>
      </w:tr>
      <w:tr w:rsidR="007C4488" w:rsidRPr="00853782" w:rsidTr="00951A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80" w:type="dxa"/>
            <w:tcBorders>
              <w:top w:val="single" w:sz="4" w:space="0" w:color="auto"/>
              <w:left w:val="single" w:sz="4" w:space="0" w:color="auto"/>
              <w:bottom w:val="single" w:sz="4" w:space="0" w:color="auto"/>
              <w:right w:val="single" w:sz="4" w:space="0" w:color="auto"/>
            </w:tcBorders>
            <w:shd w:val="clear" w:color="auto" w:fill="auto"/>
          </w:tcPr>
          <w:p w:rsidR="007C4488" w:rsidRPr="00853782" w:rsidRDefault="007C4488" w:rsidP="007C4488">
            <w:pPr>
              <w:adjustRightInd w:val="0"/>
              <w:jc w:val="both"/>
              <w:rPr>
                <w:rFonts w:eastAsia="Calibri"/>
                <w:bCs/>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7C4488" w:rsidRPr="00853782" w:rsidRDefault="007C4488" w:rsidP="007C4488">
            <w:pPr>
              <w:adjustRightInd w:val="0"/>
              <w:jc w:val="both"/>
              <w:rPr>
                <w:bCs/>
                <w:sz w:val="24"/>
                <w:szCs w:val="24"/>
              </w:rPr>
            </w:pPr>
            <w:r w:rsidRPr="00853782">
              <w:rPr>
                <w:rFonts w:eastAsia="MS Mincho"/>
                <w:bCs/>
                <w:sz w:val="24"/>
                <w:szCs w:val="24"/>
                <w:lang w:eastAsia="ja-JP"/>
              </w:rPr>
              <w:t>2.</w:t>
            </w:r>
            <w:r>
              <w:rPr>
                <w:rFonts w:eastAsia="MS Mincho"/>
                <w:bCs/>
                <w:sz w:val="24"/>
                <w:szCs w:val="24"/>
                <w:lang w:eastAsia="ja-JP"/>
              </w:rPr>
              <w:t> </w:t>
            </w:r>
            <w:r w:rsidRPr="00853782">
              <w:rPr>
                <w:rFonts w:eastAsia="MS Mincho"/>
                <w:bCs/>
                <w:sz w:val="24"/>
                <w:szCs w:val="24"/>
                <w:lang w:eastAsia="ja-JP"/>
              </w:rPr>
              <w:t>Использует методики расчета планов, программ и прогнозов на разных уровнях экономики с определе</w:t>
            </w:r>
            <w:r>
              <w:rPr>
                <w:rFonts w:eastAsia="MS Mincho"/>
                <w:bCs/>
                <w:sz w:val="24"/>
                <w:szCs w:val="24"/>
                <w:lang w:eastAsia="ja-JP"/>
              </w:rPr>
              <w:t>нием и оценкой их эффективности</w:t>
            </w:r>
          </w:p>
        </w:tc>
        <w:tc>
          <w:tcPr>
            <w:tcW w:w="3042" w:type="dxa"/>
            <w:tcBorders>
              <w:top w:val="single" w:sz="4" w:space="0" w:color="auto"/>
              <w:left w:val="single" w:sz="4" w:space="0" w:color="auto"/>
              <w:bottom w:val="single" w:sz="4" w:space="0" w:color="auto"/>
              <w:right w:val="single" w:sz="4" w:space="0" w:color="auto"/>
            </w:tcBorders>
            <w:shd w:val="clear" w:color="auto" w:fill="auto"/>
          </w:tcPr>
          <w:p w:rsidR="007C4488" w:rsidRPr="00740A0F" w:rsidRDefault="007C4488" w:rsidP="007C4488">
            <w:pPr>
              <w:ind w:right="45"/>
              <w:jc w:val="both"/>
              <w:rPr>
                <w:bCs/>
                <w:iCs/>
                <w:sz w:val="24"/>
                <w:szCs w:val="24"/>
              </w:rPr>
            </w:pPr>
            <w:r w:rsidRPr="00740A0F">
              <w:rPr>
                <w:b/>
                <w:iCs/>
                <w:sz w:val="24"/>
                <w:szCs w:val="24"/>
              </w:rPr>
              <w:t>Знать</w:t>
            </w:r>
            <w:r w:rsidRPr="00740A0F">
              <w:rPr>
                <w:bCs/>
                <w:iCs/>
                <w:sz w:val="24"/>
                <w:szCs w:val="24"/>
              </w:rPr>
              <w:t>: основные методики расче</w:t>
            </w:r>
            <w:r>
              <w:rPr>
                <w:bCs/>
                <w:iCs/>
                <w:sz w:val="24"/>
                <w:szCs w:val="24"/>
              </w:rPr>
              <w:t>та планов, программ и прогнозов</w:t>
            </w:r>
          </w:p>
          <w:p w:rsidR="007C4488" w:rsidRPr="00853782" w:rsidRDefault="007C4488" w:rsidP="007C4488">
            <w:pPr>
              <w:pStyle w:val="a6"/>
              <w:ind w:left="0" w:firstLine="0"/>
              <w:contextualSpacing/>
              <w:jc w:val="both"/>
              <w:rPr>
                <w:rFonts w:eastAsia="MS Mincho"/>
                <w:bCs/>
                <w:sz w:val="24"/>
                <w:szCs w:val="24"/>
                <w:lang w:eastAsia="ja-JP"/>
              </w:rPr>
            </w:pPr>
            <w:r w:rsidRPr="00740A0F">
              <w:rPr>
                <w:b/>
                <w:iCs/>
                <w:sz w:val="24"/>
                <w:szCs w:val="24"/>
              </w:rPr>
              <w:t>Уметь:</w:t>
            </w:r>
            <w:r w:rsidRPr="00853782">
              <w:rPr>
                <w:bCs/>
                <w:iCs/>
                <w:sz w:val="24"/>
                <w:szCs w:val="24"/>
              </w:rPr>
              <w:t xml:space="preserve"> использовать их на разных уровнях экономики с определе</w:t>
            </w:r>
            <w:r>
              <w:rPr>
                <w:bCs/>
                <w:iCs/>
                <w:sz w:val="24"/>
                <w:szCs w:val="24"/>
              </w:rPr>
              <w:t>нием и оценкой их эффективности</w:t>
            </w:r>
          </w:p>
        </w:tc>
        <w:tc>
          <w:tcPr>
            <w:tcW w:w="7873" w:type="dxa"/>
            <w:tcBorders>
              <w:top w:val="single" w:sz="4" w:space="0" w:color="auto"/>
              <w:left w:val="single" w:sz="4" w:space="0" w:color="auto"/>
              <w:bottom w:val="single" w:sz="4" w:space="0" w:color="auto"/>
              <w:right w:val="single" w:sz="4" w:space="0" w:color="auto"/>
            </w:tcBorders>
            <w:shd w:val="clear" w:color="auto" w:fill="auto"/>
          </w:tcPr>
          <w:p w:rsidR="007C4488" w:rsidRDefault="007C4488" w:rsidP="007C4488">
            <w:pPr>
              <w:pStyle w:val="a6"/>
              <w:keepNext/>
              <w:ind w:left="0" w:right="45" w:firstLine="0"/>
              <w:jc w:val="both"/>
              <w:rPr>
                <w:sz w:val="24"/>
                <w:szCs w:val="24"/>
              </w:rPr>
            </w:pPr>
            <w:r w:rsidRPr="009C60A1">
              <w:rPr>
                <w:b/>
                <w:sz w:val="24"/>
                <w:szCs w:val="24"/>
              </w:rPr>
              <w:t>Задание 1.</w:t>
            </w:r>
            <w:r>
              <w:rPr>
                <w:sz w:val="24"/>
                <w:szCs w:val="24"/>
              </w:rPr>
              <w:t xml:space="preserve"> </w:t>
            </w:r>
          </w:p>
          <w:p w:rsidR="007C4488" w:rsidRPr="007E33F7" w:rsidRDefault="007C4488" w:rsidP="007C4488">
            <w:pPr>
              <w:pStyle w:val="a6"/>
              <w:widowControl/>
              <w:autoSpaceDE/>
              <w:autoSpaceDN/>
              <w:ind w:left="0" w:right="45" w:firstLine="0"/>
              <w:contextualSpacing/>
              <w:jc w:val="both"/>
              <w:rPr>
                <w:sz w:val="24"/>
                <w:szCs w:val="24"/>
              </w:rPr>
            </w:pPr>
            <w:r>
              <w:rPr>
                <w:sz w:val="24"/>
                <w:szCs w:val="24"/>
              </w:rPr>
              <w:t>На основе данных, находящихся в рабочей книге,</w:t>
            </w:r>
            <w:r w:rsidRPr="007E33F7">
              <w:rPr>
                <w:sz w:val="24"/>
                <w:szCs w:val="24"/>
              </w:rPr>
              <w:t xml:space="preserve"> выполните задания: </w:t>
            </w:r>
          </w:p>
          <w:p w:rsidR="007C4488" w:rsidRPr="00283ABE" w:rsidRDefault="007C4488" w:rsidP="007C4488">
            <w:pPr>
              <w:widowControl/>
              <w:autoSpaceDE/>
              <w:autoSpaceDN/>
              <w:ind w:right="45"/>
              <w:jc w:val="both"/>
              <w:rPr>
                <w:sz w:val="24"/>
                <w:szCs w:val="24"/>
              </w:rPr>
            </w:pPr>
            <w:r w:rsidRPr="00283ABE">
              <w:rPr>
                <w:sz w:val="24"/>
                <w:szCs w:val="24"/>
              </w:rPr>
              <w:t>1.</w:t>
            </w:r>
            <w:r>
              <w:rPr>
                <w:sz w:val="24"/>
                <w:szCs w:val="24"/>
              </w:rPr>
              <w:t> </w:t>
            </w:r>
            <w:r w:rsidRPr="00283ABE">
              <w:rPr>
                <w:sz w:val="24"/>
                <w:szCs w:val="24"/>
              </w:rPr>
              <w:t xml:space="preserve">С использованием встроенных функций </w:t>
            </w:r>
            <w:proofErr w:type="spellStart"/>
            <w:r w:rsidRPr="00283ABE">
              <w:rPr>
                <w:sz w:val="24"/>
                <w:szCs w:val="24"/>
              </w:rPr>
              <w:t>Excel</w:t>
            </w:r>
            <w:proofErr w:type="spellEnd"/>
            <w:r w:rsidRPr="00283ABE">
              <w:rPr>
                <w:sz w:val="24"/>
                <w:szCs w:val="24"/>
              </w:rPr>
              <w:t xml:space="preserve"> рассчитайте:</w:t>
            </w:r>
          </w:p>
          <w:p w:rsidR="007C4488" w:rsidRPr="00283ABE" w:rsidRDefault="007C4488" w:rsidP="007C4488">
            <w:pPr>
              <w:widowControl/>
              <w:autoSpaceDE/>
              <w:autoSpaceDN/>
              <w:ind w:right="45"/>
              <w:contextualSpacing/>
              <w:jc w:val="both"/>
              <w:rPr>
                <w:sz w:val="24"/>
                <w:szCs w:val="24"/>
              </w:rPr>
            </w:pPr>
            <w:r>
              <w:rPr>
                <w:sz w:val="24"/>
                <w:szCs w:val="24"/>
              </w:rPr>
              <w:t>- </w:t>
            </w:r>
            <w:r w:rsidRPr="00283ABE">
              <w:rPr>
                <w:sz w:val="24"/>
                <w:szCs w:val="24"/>
              </w:rPr>
              <w:t>прибыль за каждый год;</w:t>
            </w:r>
          </w:p>
          <w:p w:rsidR="007C4488" w:rsidRPr="00283ABE" w:rsidRDefault="007C4488" w:rsidP="007C4488">
            <w:pPr>
              <w:widowControl/>
              <w:autoSpaceDE/>
              <w:autoSpaceDN/>
              <w:ind w:right="45"/>
              <w:contextualSpacing/>
              <w:jc w:val="both"/>
              <w:rPr>
                <w:sz w:val="24"/>
                <w:szCs w:val="24"/>
              </w:rPr>
            </w:pPr>
            <w:r>
              <w:rPr>
                <w:sz w:val="24"/>
                <w:szCs w:val="24"/>
              </w:rPr>
              <w:t>- </w:t>
            </w:r>
            <w:r w:rsidRPr="00283ABE">
              <w:rPr>
                <w:sz w:val="24"/>
                <w:szCs w:val="24"/>
              </w:rPr>
              <w:t>максимальную и минимальную прибыль по всем данным;</w:t>
            </w:r>
          </w:p>
          <w:p w:rsidR="007C4488" w:rsidRPr="00283ABE" w:rsidRDefault="007C4488" w:rsidP="007C4488">
            <w:pPr>
              <w:widowControl/>
              <w:autoSpaceDE/>
              <w:autoSpaceDN/>
              <w:ind w:right="45"/>
              <w:contextualSpacing/>
              <w:jc w:val="both"/>
              <w:rPr>
                <w:sz w:val="24"/>
                <w:szCs w:val="24"/>
              </w:rPr>
            </w:pPr>
            <w:r>
              <w:rPr>
                <w:sz w:val="24"/>
                <w:szCs w:val="24"/>
              </w:rPr>
              <w:t>- </w:t>
            </w:r>
            <w:r w:rsidRPr="00283ABE">
              <w:rPr>
                <w:sz w:val="24"/>
                <w:szCs w:val="24"/>
              </w:rPr>
              <w:t>среднее значение прибыли за декабрь месяц.</w:t>
            </w:r>
          </w:p>
          <w:p w:rsidR="007C4488" w:rsidRPr="00283ABE" w:rsidRDefault="007C4488" w:rsidP="007C4488">
            <w:pPr>
              <w:ind w:right="45"/>
              <w:jc w:val="both"/>
              <w:rPr>
                <w:sz w:val="24"/>
                <w:szCs w:val="24"/>
              </w:rPr>
            </w:pPr>
            <w:r w:rsidRPr="00283ABE">
              <w:rPr>
                <w:sz w:val="24"/>
                <w:szCs w:val="24"/>
              </w:rPr>
              <w:t>Результаты расчетов расположите на листе 2 и оформите в виде таблицы.</w:t>
            </w:r>
          </w:p>
          <w:p w:rsidR="007C4488" w:rsidRPr="00283ABE" w:rsidRDefault="007C4488" w:rsidP="007C4488">
            <w:pPr>
              <w:widowControl/>
              <w:autoSpaceDE/>
              <w:autoSpaceDN/>
              <w:ind w:right="45"/>
              <w:jc w:val="both"/>
              <w:rPr>
                <w:sz w:val="24"/>
                <w:szCs w:val="24"/>
              </w:rPr>
            </w:pPr>
            <w:r>
              <w:rPr>
                <w:sz w:val="24"/>
                <w:szCs w:val="24"/>
              </w:rPr>
              <w:lastRenderedPageBreak/>
              <w:t>2. </w:t>
            </w:r>
            <w:r w:rsidRPr="00283ABE">
              <w:rPr>
                <w:sz w:val="24"/>
                <w:szCs w:val="24"/>
              </w:rPr>
              <w:t>Постройте график, отражающий динамику изменения прибыли компании за 4 года. График должен иметь название и содержать подписи осей.</w:t>
            </w:r>
          </w:p>
          <w:p w:rsidR="007C4488" w:rsidRDefault="007C4488" w:rsidP="007C4488">
            <w:pPr>
              <w:widowControl/>
              <w:autoSpaceDE/>
              <w:autoSpaceDN/>
              <w:ind w:right="45"/>
              <w:jc w:val="both"/>
              <w:rPr>
                <w:sz w:val="24"/>
                <w:szCs w:val="24"/>
              </w:rPr>
            </w:pPr>
            <w:r>
              <w:rPr>
                <w:sz w:val="24"/>
                <w:szCs w:val="24"/>
              </w:rPr>
              <w:t>3. </w:t>
            </w:r>
            <w:r w:rsidRPr="00283ABE">
              <w:rPr>
                <w:sz w:val="24"/>
                <w:szCs w:val="24"/>
              </w:rPr>
              <w:t xml:space="preserve">Постройте уравнение логарифмического тренда и спрогнозируйте с его помощью прибыль за два месяца следующего года. </w:t>
            </w:r>
          </w:p>
          <w:p w:rsidR="007C4488" w:rsidRDefault="007C4488" w:rsidP="007C4488">
            <w:pPr>
              <w:widowControl/>
              <w:autoSpaceDE/>
              <w:autoSpaceDN/>
              <w:ind w:right="45"/>
              <w:jc w:val="both"/>
              <w:rPr>
                <w:sz w:val="24"/>
                <w:szCs w:val="24"/>
              </w:rPr>
            </w:pPr>
          </w:p>
          <w:p w:rsidR="007C4488" w:rsidRDefault="007C4488" w:rsidP="007C4488">
            <w:pPr>
              <w:keepNext/>
              <w:ind w:right="45"/>
              <w:jc w:val="both"/>
              <w:rPr>
                <w:sz w:val="24"/>
                <w:szCs w:val="24"/>
              </w:rPr>
            </w:pPr>
            <w:r w:rsidRPr="009C60A1">
              <w:rPr>
                <w:b/>
                <w:sz w:val="24"/>
                <w:szCs w:val="24"/>
              </w:rPr>
              <w:t>Задание 2</w:t>
            </w:r>
            <w:r w:rsidRPr="001A2A37">
              <w:rPr>
                <w:b/>
                <w:sz w:val="24"/>
                <w:szCs w:val="24"/>
              </w:rPr>
              <w:t>.</w:t>
            </w:r>
            <w:r w:rsidRPr="001A2A37">
              <w:rPr>
                <w:sz w:val="24"/>
                <w:szCs w:val="24"/>
              </w:rPr>
              <w:t xml:space="preserve"> </w:t>
            </w:r>
          </w:p>
          <w:p w:rsidR="007C4488" w:rsidRPr="001A2A37" w:rsidRDefault="007C4488" w:rsidP="007C4488">
            <w:pPr>
              <w:jc w:val="both"/>
              <w:rPr>
                <w:sz w:val="24"/>
                <w:szCs w:val="24"/>
              </w:rPr>
            </w:pPr>
            <w:r>
              <w:rPr>
                <w:sz w:val="24"/>
                <w:szCs w:val="24"/>
              </w:rPr>
              <w:t>1. Для заданной компании с</w:t>
            </w:r>
            <w:r w:rsidRPr="001A2A37">
              <w:rPr>
                <w:sz w:val="24"/>
                <w:szCs w:val="24"/>
              </w:rPr>
              <w:t xml:space="preserve"> использованием </w:t>
            </w:r>
            <w:r>
              <w:rPr>
                <w:sz w:val="24"/>
                <w:szCs w:val="24"/>
              </w:rPr>
              <w:t>возможностей системы СПАРК/</w:t>
            </w:r>
            <w:r>
              <w:rPr>
                <w:sz w:val="24"/>
                <w:szCs w:val="24"/>
                <w:lang w:val="en-US"/>
              </w:rPr>
              <w:t>Bloomberg</w:t>
            </w:r>
            <w:r>
              <w:t xml:space="preserve"> </w:t>
            </w:r>
            <w:r>
              <w:rPr>
                <w:sz w:val="24"/>
                <w:szCs w:val="24"/>
              </w:rPr>
              <w:t>соберите и сохраните</w:t>
            </w:r>
            <w:r w:rsidRPr="001A2A37">
              <w:rPr>
                <w:sz w:val="24"/>
                <w:szCs w:val="24"/>
              </w:rPr>
              <w:t xml:space="preserve"> в рабочей книге </w:t>
            </w:r>
            <w:r w:rsidRPr="001A2A37">
              <w:rPr>
                <w:sz w:val="24"/>
                <w:szCs w:val="24"/>
                <w:lang w:val="en-US"/>
              </w:rPr>
              <w:t>MS</w:t>
            </w:r>
            <w:r w:rsidRPr="001A2A37">
              <w:rPr>
                <w:sz w:val="24"/>
                <w:szCs w:val="24"/>
              </w:rPr>
              <w:t xml:space="preserve"> </w:t>
            </w:r>
            <w:proofErr w:type="spellStart"/>
            <w:r w:rsidRPr="001A2A37">
              <w:rPr>
                <w:sz w:val="24"/>
                <w:szCs w:val="24"/>
              </w:rPr>
              <w:t>Excel</w:t>
            </w:r>
            <w:proofErr w:type="spellEnd"/>
            <w:r w:rsidRPr="001A2A37">
              <w:rPr>
                <w:sz w:val="24"/>
                <w:szCs w:val="24"/>
              </w:rPr>
              <w:t xml:space="preserve"> следующую информацию:</w:t>
            </w:r>
          </w:p>
          <w:p w:rsidR="007C4488" w:rsidRPr="001A2A37" w:rsidRDefault="007C4488" w:rsidP="007C4488">
            <w:pPr>
              <w:pStyle w:val="a"/>
              <w:numPr>
                <w:ilvl w:val="0"/>
                <w:numId w:val="0"/>
              </w:numPr>
              <w:spacing w:line="240" w:lineRule="auto"/>
              <w:ind w:right="45"/>
              <w:rPr>
                <w:sz w:val="24"/>
                <w:szCs w:val="24"/>
              </w:rPr>
            </w:pPr>
            <w:r>
              <w:rPr>
                <w:sz w:val="24"/>
                <w:szCs w:val="24"/>
              </w:rPr>
              <w:t>- д</w:t>
            </w:r>
            <w:r w:rsidRPr="001A2A37">
              <w:rPr>
                <w:sz w:val="24"/>
                <w:szCs w:val="24"/>
              </w:rPr>
              <w:t>инамика финансовой отчетности по годам</w:t>
            </w:r>
            <w:r>
              <w:rPr>
                <w:sz w:val="24"/>
                <w:szCs w:val="24"/>
              </w:rPr>
              <w:t xml:space="preserve"> (не менее 5 лет);</w:t>
            </w:r>
          </w:p>
          <w:p w:rsidR="007C4488" w:rsidRPr="001A2A37" w:rsidRDefault="007C4488" w:rsidP="007C4488">
            <w:pPr>
              <w:pStyle w:val="a"/>
              <w:numPr>
                <w:ilvl w:val="0"/>
                <w:numId w:val="0"/>
              </w:numPr>
              <w:spacing w:line="240" w:lineRule="auto"/>
              <w:ind w:right="45"/>
              <w:rPr>
                <w:sz w:val="24"/>
                <w:szCs w:val="24"/>
              </w:rPr>
            </w:pPr>
            <w:r>
              <w:rPr>
                <w:sz w:val="24"/>
                <w:szCs w:val="24"/>
              </w:rPr>
              <w:t>- д</w:t>
            </w:r>
            <w:r w:rsidRPr="001A2A37">
              <w:rPr>
                <w:sz w:val="24"/>
                <w:szCs w:val="24"/>
              </w:rPr>
              <w:t>инамика финансовых и расчетных коэффициентов</w:t>
            </w:r>
            <w:r>
              <w:rPr>
                <w:sz w:val="24"/>
                <w:szCs w:val="24"/>
              </w:rPr>
              <w:t xml:space="preserve"> (не менее 5 лет)</w:t>
            </w:r>
            <w:r w:rsidRPr="001A2A37">
              <w:rPr>
                <w:sz w:val="24"/>
                <w:szCs w:val="24"/>
              </w:rPr>
              <w:t>.</w:t>
            </w:r>
          </w:p>
          <w:p w:rsidR="007C4488" w:rsidRPr="001A2A37" w:rsidRDefault="007C4488" w:rsidP="007C4488">
            <w:pPr>
              <w:jc w:val="both"/>
              <w:rPr>
                <w:sz w:val="24"/>
                <w:szCs w:val="24"/>
              </w:rPr>
            </w:pPr>
            <w:r>
              <w:rPr>
                <w:sz w:val="24"/>
                <w:szCs w:val="24"/>
              </w:rPr>
              <w:t>2. Добавьте</w:t>
            </w:r>
            <w:r w:rsidRPr="001A2A37">
              <w:rPr>
                <w:sz w:val="24"/>
                <w:szCs w:val="24"/>
              </w:rPr>
              <w:t xml:space="preserve"> разрезы информации (не менее трех самостоятельно выбранных разрезов</w:t>
            </w:r>
            <w:r>
              <w:rPr>
                <w:sz w:val="24"/>
                <w:szCs w:val="24"/>
              </w:rPr>
              <w:t xml:space="preserve">), </w:t>
            </w:r>
            <w:r w:rsidRPr="001A2A37">
              <w:rPr>
                <w:sz w:val="24"/>
                <w:szCs w:val="24"/>
              </w:rPr>
              <w:t xml:space="preserve">на основании собранных данных необходимо построить в </w:t>
            </w:r>
            <w:r w:rsidRPr="001A2A37">
              <w:rPr>
                <w:sz w:val="24"/>
                <w:szCs w:val="24"/>
                <w:lang w:val="en-US"/>
              </w:rPr>
              <w:t>Excel</w:t>
            </w:r>
            <w:r w:rsidRPr="001A2A37">
              <w:rPr>
                <w:sz w:val="24"/>
                <w:szCs w:val="24"/>
              </w:rPr>
              <w:t xml:space="preserve"> минимум 3 таблицы (и 3 диаграммы) в </w:t>
            </w:r>
            <w:r>
              <w:rPr>
                <w:sz w:val="24"/>
                <w:szCs w:val="24"/>
              </w:rPr>
              <w:t xml:space="preserve">выбранных </w:t>
            </w:r>
            <w:r w:rsidRPr="001A2A37">
              <w:rPr>
                <w:sz w:val="24"/>
                <w:szCs w:val="24"/>
              </w:rPr>
              <w:t>информационных разрезах</w:t>
            </w:r>
            <w:r>
              <w:rPr>
                <w:sz w:val="24"/>
                <w:szCs w:val="24"/>
              </w:rPr>
              <w:t>.</w:t>
            </w:r>
          </w:p>
          <w:p w:rsidR="007C4488" w:rsidRPr="001A2A37" w:rsidRDefault="007C4488" w:rsidP="007C4488">
            <w:pPr>
              <w:jc w:val="both"/>
              <w:rPr>
                <w:b/>
                <w:bCs/>
                <w:iCs/>
                <w:sz w:val="24"/>
                <w:szCs w:val="24"/>
              </w:rPr>
            </w:pPr>
            <w:r>
              <w:rPr>
                <w:sz w:val="24"/>
                <w:szCs w:val="24"/>
              </w:rPr>
              <w:t>3. С</w:t>
            </w:r>
            <w:r w:rsidRPr="001A2A37">
              <w:rPr>
                <w:sz w:val="24"/>
                <w:szCs w:val="24"/>
              </w:rPr>
              <w:t>формулир</w:t>
            </w:r>
            <w:r>
              <w:rPr>
                <w:sz w:val="24"/>
                <w:szCs w:val="24"/>
              </w:rPr>
              <w:t>уйте</w:t>
            </w:r>
            <w:r w:rsidRPr="001A2A37">
              <w:rPr>
                <w:sz w:val="24"/>
                <w:szCs w:val="24"/>
              </w:rPr>
              <w:t xml:space="preserve"> аналитические выводы к представленному в табличной и графической форме материалу</w:t>
            </w:r>
            <w:r>
              <w:rPr>
                <w:sz w:val="24"/>
                <w:szCs w:val="24"/>
              </w:rPr>
              <w:t>.</w:t>
            </w:r>
          </w:p>
        </w:tc>
      </w:tr>
      <w:tr w:rsidR="007C4488" w:rsidRPr="00853782" w:rsidTr="00951A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80" w:type="dxa"/>
            <w:tcBorders>
              <w:top w:val="single" w:sz="4" w:space="0" w:color="auto"/>
              <w:left w:val="single" w:sz="4" w:space="0" w:color="auto"/>
              <w:bottom w:val="single" w:sz="4" w:space="0" w:color="auto"/>
              <w:right w:val="single" w:sz="4" w:space="0" w:color="auto"/>
            </w:tcBorders>
            <w:shd w:val="clear" w:color="auto" w:fill="auto"/>
          </w:tcPr>
          <w:p w:rsidR="007C4488" w:rsidRPr="00853782" w:rsidRDefault="007C4488" w:rsidP="007C4488">
            <w:pPr>
              <w:adjustRightInd w:val="0"/>
              <w:jc w:val="both"/>
              <w:rPr>
                <w:rFonts w:eastAsia="Calibri"/>
                <w:bCs/>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7C4488" w:rsidRPr="00853782" w:rsidRDefault="007C4488" w:rsidP="007C4488">
            <w:pPr>
              <w:adjustRightInd w:val="0"/>
              <w:jc w:val="both"/>
              <w:rPr>
                <w:bCs/>
                <w:sz w:val="24"/>
                <w:szCs w:val="24"/>
              </w:rPr>
            </w:pPr>
            <w:r w:rsidRPr="00853782">
              <w:rPr>
                <w:rFonts w:eastAsia="MS Mincho"/>
                <w:bCs/>
                <w:sz w:val="24"/>
                <w:szCs w:val="24"/>
                <w:lang w:eastAsia="ja-JP"/>
              </w:rPr>
              <w:t>3.</w:t>
            </w:r>
            <w:r>
              <w:rPr>
                <w:rFonts w:eastAsia="MS Mincho"/>
                <w:bCs/>
                <w:sz w:val="24"/>
                <w:szCs w:val="24"/>
                <w:lang w:eastAsia="ja-JP"/>
              </w:rPr>
              <w:t> </w:t>
            </w:r>
            <w:r w:rsidRPr="00853782">
              <w:rPr>
                <w:rFonts w:eastAsia="MS Mincho"/>
                <w:bCs/>
                <w:sz w:val="24"/>
                <w:szCs w:val="24"/>
                <w:lang w:eastAsia="ja-JP"/>
              </w:rPr>
              <w:t>Работает с прогнозными документами и планами организации, экономического развития отрас</w:t>
            </w:r>
            <w:r>
              <w:rPr>
                <w:rFonts w:eastAsia="MS Mincho"/>
                <w:bCs/>
                <w:sz w:val="24"/>
                <w:szCs w:val="24"/>
                <w:lang w:eastAsia="ja-JP"/>
              </w:rPr>
              <w:t>ли, региона и экономики в целом</w:t>
            </w:r>
          </w:p>
        </w:tc>
        <w:tc>
          <w:tcPr>
            <w:tcW w:w="3042" w:type="dxa"/>
            <w:tcBorders>
              <w:top w:val="single" w:sz="4" w:space="0" w:color="auto"/>
              <w:left w:val="single" w:sz="4" w:space="0" w:color="auto"/>
              <w:bottom w:val="single" w:sz="4" w:space="0" w:color="auto"/>
              <w:right w:val="single" w:sz="4" w:space="0" w:color="auto"/>
            </w:tcBorders>
            <w:shd w:val="clear" w:color="auto" w:fill="auto"/>
          </w:tcPr>
          <w:p w:rsidR="007C4488" w:rsidRPr="00740A0F" w:rsidRDefault="007C4488" w:rsidP="007C4488">
            <w:pPr>
              <w:ind w:right="45"/>
              <w:jc w:val="both"/>
              <w:rPr>
                <w:bCs/>
                <w:iCs/>
                <w:sz w:val="24"/>
                <w:szCs w:val="24"/>
              </w:rPr>
            </w:pPr>
            <w:r w:rsidRPr="00740A0F">
              <w:rPr>
                <w:b/>
                <w:iCs/>
                <w:sz w:val="24"/>
                <w:szCs w:val="24"/>
              </w:rPr>
              <w:t>Знать:</w:t>
            </w:r>
            <w:r w:rsidRPr="00740A0F">
              <w:rPr>
                <w:bCs/>
                <w:iCs/>
                <w:sz w:val="24"/>
                <w:szCs w:val="24"/>
              </w:rPr>
              <w:t xml:space="preserve"> основные принципы подготовки прогнозных документо</w:t>
            </w:r>
            <w:r>
              <w:rPr>
                <w:bCs/>
                <w:iCs/>
                <w:sz w:val="24"/>
                <w:szCs w:val="24"/>
              </w:rPr>
              <w:t>в и планов организации, отрасли</w:t>
            </w:r>
          </w:p>
          <w:p w:rsidR="007C4488" w:rsidRPr="00853782" w:rsidRDefault="007C4488" w:rsidP="007C4488">
            <w:pPr>
              <w:pStyle w:val="a6"/>
              <w:ind w:left="0" w:firstLine="0"/>
              <w:contextualSpacing/>
              <w:jc w:val="both"/>
              <w:rPr>
                <w:rFonts w:eastAsia="MS Mincho"/>
                <w:bCs/>
                <w:sz w:val="24"/>
                <w:szCs w:val="24"/>
                <w:lang w:eastAsia="ja-JP"/>
              </w:rPr>
            </w:pPr>
            <w:r w:rsidRPr="00740A0F">
              <w:rPr>
                <w:b/>
                <w:iCs/>
                <w:sz w:val="24"/>
                <w:szCs w:val="24"/>
              </w:rPr>
              <w:t>Уметь:</w:t>
            </w:r>
            <w:r w:rsidRPr="00853782">
              <w:rPr>
                <w:bCs/>
                <w:iCs/>
                <w:sz w:val="24"/>
                <w:szCs w:val="24"/>
              </w:rPr>
              <w:t xml:space="preserve"> использовать подготовленные документы для использования</w:t>
            </w:r>
            <w:r>
              <w:rPr>
                <w:bCs/>
                <w:iCs/>
                <w:sz w:val="24"/>
                <w:szCs w:val="24"/>
              </w:rPr>
              <w:t xml:space="preserve"> в своей профессиональной сфере</w:t>
            </w:r>
          </w:p>
        </w:tc>
        <w:tc>
          <w:tcPr>
            <w:tcW w:w="7873" w:type="dxa"/>
            <w:tcBorders>
              <w:top w:val="single" w:sz="4" w:space="0" w:color="auto"/>
              <w:left w:val="single" w:sz="4" w:space="0" w:color="auto"/>
              <w:bottom w:val="single" w:sz="4" w:space="0" w:color="auto"/>
              <w:right w:val="single" w:sz="4" w:space="0" w:color="auto"/>
            </w:tcBorders>
            <w:shd w:val="clear" w:color="auto" w:fill="auto"/>
          </w:tcPr>
          <w:p w:rsidR="007C4488" w:rsidRDefault="007C4488" w:rsidP="007C4488">
            <w:pPr>
              <w:keepNext/>
              <w:ind w:right="45"/>
              <w:jc w:val="both"/>
              <w:rPr>
                <w:sz w:val="24"/>
                <w:szCs w:val="24"/>
              </w:rPr>
            </w:pPr>
            <w:r w:rsidRPr="006874E3">
              <w:rPr>
                <w:b/>
                <w:sz w:val="24"/>
                <w:szCs w:val="24"/>
              </w:rPr>
              <w:t>Задание 1.</w:t>
            </w:r>
            <w:r>
              <w:rPr>
                <w:sz w:val="24"/>
                <w:szCs w:val="24"/>
              </w:rPr>
              <w:t xml:space="preserve"> Создайте</w:t>
            </w:r>
            <w:r w:rsidRPr="00EA1BD0">
              <w:rPr>
                <w:sz w:val="24"/>
                <w:szCs w:val="24"/>
              </w:rPr>
              <w:t xml:space="preserve"> </w:t>
            </w:r>
            <w:r>
              <w:rPr>
                <w:sz w:val="24"/>
                <w:szCs w:val="24"/>
              </w:rPr>
              <w:t>прогноз</w:t>
            </w:r>
            <w:r w:rsidRPr="00EA1BD0">
              <w:rPr>
                <w:sz w:val="24"/>
                <w:szCs w:val="24"/>
              </w:rPr>
              <w:t xml:space="preserve"> внешнеторгового оборота</w:t>
            </w:r>
            <w:r>
              <w:rPr>
                <w:sz w:val="24"/>
                <w:szCs w:val="24"/>
              </w:rPr>
              <w:t xml:space="preserve"> РФ</w:t>
            </w:r>
            <w:r w:rsidRPr="00EA1BD0">
              <w:rPr>
                <w:sz w:val="24"/>
                <w:szCs w:val="24"/>
              </w:rPr>
              <w:t xml:space="preserve"> на ноябрь и декабрь 2021</w:t>
            </w:r>
            <w:r>
              <w:rPr>
                <w:sz w:val="24"/>
                <w:szCs w:val="24"/>
              </w:rPr>
              <w:t> </w:t>
            </w:r>
            <w:r w:rsidRPr="00EA1BD0">
              <w:rPr>
                <w:sz w:val="24"/>
                <w:szCs w:val="24"/>
              </w:rPr>
              <w:t xml:space="preserve">г. </w:t>
            </w:r>
          </w:p>
          <w:p w:rsidR="007C4488" w:rsidRDefault="007C4488" w:rsidP="007C4488">
            <w:pPr>
              <w:keepNext/>
              <w:ind w:right="45"/>
              <w:jc w:val="right"/>
              <w:rPr>
                <w:sz w:val="24"/>
                <w:szCs w:val="24"/>
              </w:rPr>
            </w:pPr>
            <w:r>
              <w:rPr>
                <w:sz w:val="24"/>
                <w:szCs w:val="24"/>
              </w:rPr>
              <w:t>Таблица.</w:t>
            </w:r>
            <w:r w:rsidRPr="00EA1BD0">
              <w:rPr>
                <w:sz w:val="24"/>
                <w:szCs w:val="24"/>
              </w:rPr>
              <w:t xml:space="preserve"> Внешнеторговый оборот.</w:t>
            </w:r>
          </w:p>
          <w:tbl>
            <w:tblPr>
              <w:tblStyle w:val="a9"/>
              <w:tblW w:w="0" w:type="auto"/>
              <w:tblLayout w:type="fixed"/>
              <w:tblLook w:val="04A0" w:firstRow="1" w:lastRow="0" w:firstColumn="1" w:lastColumn="0" w:noHBand="0" w:noVBand="1"/>
            </w:tblPr>
            <w:tblGrid>
              <w:gridCol w:w="764"/>
              <w:gridCol w:w="764"/>
              <w:gridCol w:w="764"/>
              <w:gridCol w:w="765"/>
              <w:gridCol w:w="765"/>
              <w:gridCol w:w="765"/>
              <w:gridCol w:w="765"/>
              <w:gridCol w:w="765"/>
              <w:gridCol w:w="765"/>
              <w:gridCol w:w="765"/>
            </w:tblGrid>
            <w:tr w:rsidR="007C4488" w:rsidTr="00EA1BD0">
              <w:tc>
                <w:tcPr>
                  <w:tcW w:w="764" w:type="dxa"/>
                </w:tcPr>
                <w:p w:rsidR="007C4488" w:rsidRPr="00EA1BD0" w:rsidRDefault="007C4488" w:rsidP="007C4488">
                  <w:pPr>
                    <w:keepNext/>
                    <w:ind w:right="45"/>
                    <w:jc w:val="center"/>
                    <w:rPr>
                      <w:sz w:val="20"/>
                      <w:szCs w:val="20"/>
                    </w:rPr>
                  </w:pPr>
                </w:p>
              </w:tc>
              <w:tc>
                <w:tcPr>
                  <w:tcW w:w="764" w:type="dxa"/>
                </w:tcPr>
                <w:p w:rsidR="007C4488" w:rsidRPr="00EA1BD0" w:rsidRDefault="007C4488" w:rsidP="007C4488">
                  <w:pPr>
                    <w:keepNext/>
                    <w:ind w:right="45"/>
                    <w:jc w:val="center"/>
                    <w:rPr>
                      <w:sz w:val="20"/>
                      <w:szCs w:val="20"/>
                    </w:rPr>
                  </w:pPr>
                  <w:proofErr w:type="spellStart"/>
                  <w:r>
                    <w:rPr>
                      <w:sz w:val="20"/>
                      <w:szCs w:val="20"/>
                    </w:rPr>
                    <w:t>апр</w:t>
                  </w:r>
                  <w:proofErr w:type="spellEnd"/>
                </w:p>
              </w:tc>
              <w:tc>
                <w:tcPr>
                  <w:tcW w:w="764" w:type="dxa"/>
                </w:tcPr>
                <w:p w:rsidR="007C4488" w:rsidRPr="00EA1BD0" w:rsidRDefault="007C4488" w:rsidP="007C4488">
                  <w:pPr>
                    <w:keepNext/>
                    <w:ind w:right="45"/>
                    <w:jc w:val="center"/>
                    <w:rPr>
                      <w:sz w:val="20"/>
                      <w:szCs w:val="20"/>
                    </w:rPr>
                  </w:pPr>
                  <w:r>
                    <w:rPr>
                      <w:sz w:val="20"/>
                      <w:szCs w:val="20"/>
                    </w:rPr>
                    <w:t>май</w:t>
                  </w:r>
                </w:p>
              </w:tc>
              <w:tc>
                <w:tcPr>
                  <w:tcW w:w="765" w:type="dxa"/>
                </w:tcPr>
                <w:p w:rsidR="007C4488" w:rsidRPr="00EA1BD0" w:rsidRDefault="007C4488" w:rsidP="007C4488">
                  <w:pPr>
                    <w:keepNext/>
                    <w:ind w:right="45"/>
                    <w:jc w:val="center"/>
                    <w:rPr>
                      <w:sz w:val="20"/>
                      <w:szCs w:val="20"/>
                    </w:rPr>
                  </w:pPr>
                  <w:r>
                    <w:rPr>
                      <w:sz w:val="20"/>
                      <w:szCs w:val="20"/>
                    </w:rPr>
                    <w:t>июнь</w:t>
                  </w:r>
                </w:p>
              </w:tc>
              <w:tc>
                <w:tcPr>
                  <w:tcW w:w="765" w:type="dxa"/>
                </w:tcPr>
                <w:p w:rsidR="007C4488" w:rsidRPr="00EA1BD0" w:rsidRDefault="007C4488" w:rsidP="007C4488">
                  <w:pPr>
                    <w:keepNext/>
                    <w:ind w:right="45"/>
                    <w:jc w:val="center"/>
                    <w:rPr>
                      <w:sz w:val="20"/>
                      <w:szCs w:val="20"/>
                    </w:rPr>
                  </w:pPr>
                  <w:r>
                    <w:rPr>
                      <w:sz w:val="20"/>
                      <w:szCs w:val="20"/>
                    </w:rPr>
                    <w:t>июль</w:t>
                  </w:r>
                </w:p>
              </w:tc>
              <w:tc>
                <w:tcPr>
                  <w:tcW w:w="765" w:type="dxa"/>
                </w:tcPr>
                <w:p w:rsidR="007C4488" w:rsidRPr="00EA1BD0" w:rsidRDefault="007C4488" w:rsidP="007C4488">
                  <w:pPr>
                    <w:keepNext/>
                    <w:ind w:right="45"/>
                    <w:jc w:val="center"/>
                    <w:rPr>
                      <w:sz w:val="20"/>
                      <w:szCs w:val="20"/>
                    </w:rPr>
                  </w:pPr>
                  <w:proofErr w:type="spellStart"/>
                  <w:r>
                    <w:rPr>
                      <w:sz w:val="20"/>
                      <w:szCs w:val="20"/>
                    </w:rPr>
                    <w:t>авг</w:t>
                  </w:r>
                  <w:proofErr w:type="spellEnd"/>
                </w:p>
              </w:tc>
              <w:tc>
                <w:tcPr>
                  <w:tcW w:w="765" w:type="dxa"/>
                </w:tcPr>
                <w:p w:rsidR="007C4488" w:rsidRPr="00EA1BD0" w:rsidRDefault="007C4488" w:rsidP="007C4488">
                  <w:pPr>
                    <w:keepNext/>
                    <w:ind w:right="45"/>
                    <w:jc w:val="center"/>
                    <w:rPr>
                      <w:sz w:val="20"/>
                      <w:szCs w:val="20"/>
                    </w:rPr>
                  </w:pPr>
                  <w:r>
                    <w:rPr>
                      <w:sz w:val="20"/>
                      <w:szCs w:val="20"/>
                    </w:rPr>
                    <w:t>сен</w:t>
                  </w:r>
                </w:p>
              </w:tc>
              <w:tc>
                <w:tcPr>
                  <w:tcW w:w="765" w:type="dxa"/>
                </w:tcPr>
                <w:p w:rsidR="007C4488" w:rsidRPr="00EA1BD0" w:rsidRDefault="007C4488" w:rsidP="007C4488">
                  <w:pPr>
                    <w:keepNext/>
                    <w:ind w:right="45"/>
                    <w:jc w:val="center"/>
                    <w:rPr>
                      <w:sz w:val="20"/>
                      <w:szCs w:val="20"/>
                    </w:rPr>
                  </w:pPr>
                  <w:proofErr w:type="spellStart"/>
                  <w:r>
                    <w:rPr>
                      <w:sz w:val="20"/>
                      <w:szCs w:val="20"/>
                    </w:rPr>
                    <w:t>окт</w:t>
                  </w:r>
                  <w:proofErr w:type="spellEnd"/>
                </w:p>
              </w:tc>
              <w:tc>
                <w:tcPr>
                  <w:tcW w:w="765" w:type="dxa"/>
                </w:tcPr>
                <w:p w:rsidR="007C4488" w:rsidRPr="00EA1BD0" w:rsidRDefault="007C4488" w:rsidP="007C4488">
                  <w:pPr>
                    <w:keepNext/>
                    <w:ind w:right="45"/>
                    <w:jc w:val="center"/>
                    <w:rPr>
                      <w:sz w:val="20"/>
                      <w:szCs w:val="20"/>
                    </w:rPr>
                  </w:pPr>
                  <w:r>
                    <w:rPr>
                      <w:sz w:val="20"/>
                      <w:szCs w:val="20"/>
                    </w:rPr>
                    <w:t>ноя</w:t>
                  </w:r>
                </w:p>
              </w:tc>
              <w:tc>
                <w:tcPr>
                  <w:tcW w:w="765" w:type="dxa"/>
                </w:tcPr>
                <w:p w:rsidR="007C4488" w:rsidRPr="00EA1BD0" w:rsidRDefault="007C4488" w:rsidP="007C4488">
                  <w:pPr>
                    <w:keepNext/>
                    <w:ind w:right="45"/>
                    <w:jc w:val="center"/>
                    <w:rPr>
                      <w:sz w:val="20"/>
                      <w:szCs w:val="20"/>
                    </w:rPr>
                  </w:pPr>
                  <w:r>
                    <w:rPr>
                      <w:sz w:val="20"/>
                      <w:szCs w:val="20"/>
                    </w:rPr>
                    <w:t>дек</w:t>
                  </w:r>
                </w:p>
              </w:tc>
            </w:tr>
            <w:tr w:rsidR="007C4488" w:rsidTr="00EA1BD0">
              <w:tc>
                <w:tcPr>
                  <w:tcW w:w="764" w:type="dxa"/>
                </w:tcPr>
                <w:p w:rsidR="007C4488" w:rsidRPr="00EA1BD0" w:rsidRDefault="007C4488" w:rsidP="007C4488">
                  <w:pPr>
                    <w:ind w:right="45"/>
                    <w:jc w:val="center"/>
                    <w:rPr>
                      <w:sz w:val="20"/>
                      <w:szCs w:val="20"/>
                    </w:rPr>
                  </w:pPr>
                  <w:r>
                    <w:rPr>
                      <w:sz w:val="20"/>
                      <w:szCs w:val="20"/>
                    </w:rPr>
                    <w:t>ДЗ</w:t>
                  </w:r>
                </w:p>
              </w:tc>
              <w:tc>
                <w:tcPr>
                  <w:tcW w:w="764" w:type="dxa"/>
                </w:tcPr>
                <w:p w:rsidR="007C4488" w:rsidRPr="00EA1BD0" w:rsidRDefault="007C4488" w:rsidP="007C4488">
                  <w:pPr>
                    <w:ind w:right="45"/>
                    <w:jc w:val="center"/>
                    <w:rPr>
                      <w:sz w:val="20"/>
                      <w:szCs w:val="20"/>
                    </w:rPr>
                  </w:pPr>
                  <w:r w:rsidRPr="00EA1BD0">
                    <w:rPr>
                      <w:sz w:val="20"/>
                      <w:szCs w:val="20"/>
                    </w:rPr>
                    <w:t>54329,99</w:t>
                  </w:r>
                </w:p>
              </w:tc>
              <w:tc>
                <w:tcPr>
                  <w:tcW w:w="764" w:type="dxa"/>
                </w:tcPr>
                <w:p w:rsidR="007C4488" w:rsidRPr="00EA1BD0" w:rsidRDefault="007C4488" w:rsidP="007C4488">
                  <w:pPr>
                    <w:ind w:right="45"/>
                    <w:jc w:val="center"/>
                    <w:rPr>
                      <w:sz w:val="20"/>
                      <w:szCs w:val="20"/>
                    </w:rPr>
                  </w:pPr>
                  <w:r w:rsidRPr="00EA1BD0">
                    <w:rPr>
                      <w:sz w:val="20"/>
                      <w:szCs w:val="20"/>
                    </w:rPr>
                    <w:t>51905</w:t>
                  </w:r>
                </w:p>
              </w:tc>
              <w:tc>
                <w:tcPr>
                  <w:tcW w:w="765" w:type="dxa"/>
                </w:tcPr>
                <w:p w:rsidR="007C4488" w:rsidRPr="00EA1BD0" w:rsidRDefault="007C4488" w:rsidP="007C4488">
                  <w:pPr>
                    <w:ind w:right="45"/>
                    <w:jc w:val="center"/>
                    <w:rPr>
                      <w:sz w:val="20"/>
                      <w:szCs w:val="20"/>
                    </w:rPr>
                  </w:pPr>
                  <w:r w:rsidRPr="00EA1BD0">
                    <w:rPr>
                      <w:sz w:val="20"/>
                      <w:szCs w:val="20"/>
                    </w:rPr>
                    <w:t>59903</w:t>
                  </w:r>
                </w:p>
              </w:tc>
              <w:tc>
                <w:tcPr>
                  <w:tcW w:w="765" w:type="dxa"/>
                </w:tcPr>
                <w:p w:rsidR="007C4488" w:rsidRPr="00EA1BD0" w:rsidRDefault="007C4488" w:rsidP="007C4488">
                  <w:pPr>
                    <w:ind w:right="45"/>
                    <w:jc w:val="center"/>
                    <w:rPr>
                      <w:sz w:val="20"/>
                      <w:szCs w:val="20"/>
                    </w:rPr>
                  </w:pPr>
                  <w:r w:rsidRPr="00EA1BD0">
                    <w:rPr>
                      <w:sz w:val="20"/>
                      <w:szCs w:val="20"/>
                    </w:rPr>
                    <w:t>61717</w:t>
                  </w:r>
                </w:p>
              </w:tc>
              <w:tc>
                <w:tcPr>
                  <w:tcW w:w="765" w:type="dxa"/>
                </w:tcPr>
                <w:p w:rsidR="007C4488" w:rsidRPr="00EA1BD0" w:rsidRDefault="007C4488" w:rsidP="007C4488">
                  <w:pPr>
                    <w:ind w:right="45"/>
                    <w:jc w:val="center"/>
                    <w:rPr>
                      <w:sz w:val="20"/>
                      <w:szCs w:val="20"/>
                    </w:rPr>
                  </w:pPr>
                  <w:r w:rsidRPr="00EA1BD0">
                    <w:rPr>
                      <w:sz w:val="20"/>
                      <w:szCs w:val="20"/>
                    </w:rPr>
                    <w:t>59683</w:t>
                  </w:r>
                </w:p>
              </w:tc>
              <w:tc>
                <w:tcPr>
                  <w:tcW w:w="765" w:type="dxa"/>
                </w:tcPr>
                <w:p w:rsidR="007C4488" w:rsidRPr="00EA1BD0" w:rsidRDefault="007C4488" w:rsidP="007C4488">
                  <w:pPr>
                    <w:ind w:right="45"/>
                    <w:jc w:val="center"/>
                    <w:rPr>
                      <w:sz w:val="20"/>
                      <w:szCs w:val="20"/>
                    </w:rPr>
                  </w:pPr>
                  <w:r w:rsidRPr="00EA1BD0">
                    <w:rPr>
                      <w:sz w:val="20"/>
                      <w:szCs w:val="20"/>
                    </w:rPr>
                    <w:t>61265,99</w:t>
                  </w:r>
                </w:p>
              </w:tc>
              <w:tc>
                <w:tcPr>
                  <w:tcW w:w="765" w:type="dxa"/>
                </w:tcPr>
                <w:p w:rsidR="007C4488" w:rsidRPr="00EA1BD0" w:rsidRDefault="007C4488" w:rsidP="007C4488">
                  <w:pPr>
                    <w:ind w:right="45"/>
                    <w:jc w:val="center"/>
                    <w:rPr>
                      <w:sz w:val="20"/>
                      <w:szCs w:val="20"/>
                    </w:rPr>
                  </w:pPr>
                  <w:r w:rsidRPr="00EA1BD0">
                    <w:rPr>
                      <w:sz w:val="20"/>
                      <w:szCs w:val="20"/>
                    </w:rPr>
                    <w:t>63000,99</w:t>
                  </w:r>
                </w:p>
              </w:tc>
              <w:tc>
                <w:tcPr>
                  <w:tcW w:w="765" w:type="dxa"/>
                </w:tcPr>
                <w:p w:rsidR="007C4488" w:rsidRPr="00EA1BD0" w:rsidRDefault="007C4488" w:rsidP="007C4488">
                  <w:pPr>
                    <w:ind w:right="45"/>
                    <w:jc w:val="center"/>
                    <w:rPr>
                      <w:sz w:val="20"/>
                      <w:szCs w:val="20"/>
                    </w:rPr>
                  </w:pPr>
                </w:p>
              </w:tc>
              <w:tc>
                <w:tcPr>
                  <w:tcW w:w="765" w:type="dxa"/>
                </w:tcPr>
                <w:p w:rsidR="007C4488" w:rsidRPr="00EA1BD0" w:rsidRDefault="007C4488" w:rsidP="007C4488">
                  <w:pPr>
                    <w:ind w:right="45"/>
                    <w:jc w:val="center"/>
                    <w:rPr>
                      <w:sz w:val="20"/>
                      <w:szCs w:val="20"/>
                    </w:rPr>
                  </w:pPr>
                </w:p>
              </w:tc>
            </w:tr>
            <w:tr w:rsidR="007C4488" w:rsidTr="00EA1BD0">
              <w:tc>
                <w:tcPr>
                  <w:tcW w:w="764" w:type="dxa"/>
                </w:tcPr>
                <w:p w:rsidR="007C4488" w:rsidRPr="00EA1BD0" w:rsidRDefault="007C4488" w:rsidP="007C4488">
                  <w:pPr>
                    <w:ind w:right="45"/>
                    <w:jc w:val="center"/>
                    <w:rPr>
                      <w:sz w:val="20"/>
                      <w:szCs w:val="20"/>
                    </w:rPr>
                  </w:pPr>
                  <w:r>
                    <w:rPr>
                      <w:sz w:val="20"/>
                      <w:szCs w:val="20"/>
                    </w:rPr>
                    <w:t>СНГ</w:t>
                  </w:r>
                </w:p>
              </w:tc>
              <w:tc>
                <w:tcPr>
                  <w:tcW w:w="764" w:type="dxa"/>
                </w:tcPr>
                <w:p w:rsidR="007C4488" w:rsidRPr="00EA1BD0" w:rsidRDefault="007C4488" w:rsidP="007C4488">
                  <w:pPr>
                    <w:ind w:right="45"/>
                    <w:jc w:val="center"/>
                    <w:rPr>
                      <w:sz w:val="20"/>
                      <w:szCs w:val="20"/>
                    </w:rPr>
                  </w:pPr>
                  <w:r w:rsidRPr="00EA1BD0">
                    <w:rPr>
                      <w:sz w:val="20"/>
                      <w:szCs w:val="20"/>
                    </w:rPr>
                    <w:t>7892</w:t>
                  </w:r>
                </w:p>
              </w:tc>
              <w:tc>
                <w:tcPr>
                  <w:tcW w:w="764" w:type="dxa"/>
                </w:tcPr>
                <w:p w:rsidR="007C4488" w:rsidRPr="00EA1BD0" w:rsidRDefault="007C4488" w:rsidP="007C4488">
                  <w:pPr>
                    <w:ind w:right="45"/>
                    <w:jc w:val="center"/>
                    <w:rPr>
                      <w:sz w:val="20"/>
                      <w:szCs w:val="20"/>
                    </w:rPr>
                  </w:pPr>
                  <w:r w:rsidRPr="00EA1BD0">
                    <w:rPr>
                      <w:sz w:val="20"/>
                      <w:szCs w:val="20"/>
                    </w:rPr>
                    <w:t>7449</w:t>
                  </w:r>
                </w:p>
              </w:tc>
              <w:tc>
                <w:tcPr>
                  <w:tcW w:w="765" w:type="dxa"/>
                </w:tcPr>
                <w:p w:rsidR="007C4488" w:rsidRPr="00EA1BD0" w:rsidRDefault="007C4488" w:rsidP="007C4488">
                  <w:pPr>
                    <w:ind w:right="45"/>
                    <w:jc w:val="center"/>
                    <w:rPr>
                      <w:sz w:val="20"/>
                      <w:szCs w:val="20"/>
                    </w:rPr>
                  </w:pPr>
                  <w:r w:rsidRPr="00EA1BD0">
                    <w:rPr>
                      <w:sz w:val="20"/>
                      <w:szCs w:val="20"/>
                    </w:rPr>
                    <w:t>8158</w:t>
                  </w:r>
                </w:p>
              </w:tc>
              <w:tc>
                <w:tcPr>
                  <w:tcW w:w="765" w:type="dxa"/>
                </w:tcPr>
                <w:p w:rsidR="007C4488" w:rsidRPr="00EA1BD0" w:rsidRDefault="007C4488" w:rsidP="007C4488">
                  <w:pPr>
                    <w:ind w:right="45"/>
                    <w:jc w:val="center"/>
                    <w:rPr>
                      <w:sz w:val="20"/>
                      <w:szCs w:val="20"/>
                    </w:rPr>
                  </w:pPr>
                  <w:r w:rsidRPr="00EA1BD0">
                    <w:rPr>
                      <w:sz w:val="20"/>
                      <w:szCs w:val="20"/>
                    </w:rPr>
                    <w:t>8152</w:t>
                  </w:r>
                </w:p>
              </w:tc>
              <w:tc>
                <w:tcPr>
                  <w:tcW w:w="765" w:type="dxa"/>
                </w:tcPr>
                <w:p w:rsidR="007C4488" w:rsidRPr="00EA1BD0" w:rsidRDefault="007C4488" w:rsidP="007C4488">
                  <w:pPr>
                    <w:ind w:right="45"/>
                    <w:jc w:val="center"/>
                    <w:rPr>
                      <w:sz w:val="20"/>
                      <w:szCs w:val="20"/>
                    </w:rPr>
                  </w:pPr>
                  <w:r w:rsidRPr="00EA1BD0">
                    <w:rPr>
                      <w:sz w:val="20"/>
                      <w:szCs w:val="20"/>
                    </w:rPr>
                    <w:t>8263</w:t>
                  </w:r>
                </w:p>
              </w:tc>
              <w:tc>
                <w:tcPr>
                  <w:tcW w:w="765" w:type="dxa"/>
                </w:tcPr>
                <w:p w:rsidR="007C4488" w:rsidRPr="00EA1BD0" w:rsidRDefault="007C4488" w:rsidP="007C4488">
                  <w:pPr>
                    <w:ind w:right="45"/>
                    <w:jc w:val="center"/>
                    <w:rPr>
                      <w:sz w:val="20"/>
                      <w:szCs w:val="20"/>
                    </w:rPr>
                  </w:pPr>
                  <w:r w:rsidRPr="00EA1BD0">
                    <w:rPr>
                      <w:sz w:val="20"/>
                      <w:szCs w:val="20"/>
                    </w:rPr>
                    <w:t>8384</w:t>
                  </w:r>
                </w:p>
              </w:tc>
              <w:tc>
                <w:tcPr>
                  <w:tcW w:w="765" w:type="dxa"/>
                </w:tcPr>
                <w:p w:rsidR="007C4488" w:rsidRPr="00EA1BD0" w:rsidRDefault="007C4488" w:rsidP="007C4488">
                  <w:pPr>
                    <w:ind w:right="45"/>
                    <w:jc w:val="center"/>
                    <w:rPr>
                      <w:sz w:val="20"/>
                      <w:szCs w:val="20"/>
                    </w:rPr>
                  </w:pPr>
                  <w:r w:rsidRPr="00EA1BD0">
                    <w:rPr>
                      <w:sz w:val="20"/>
                      <w:szCs w:val="20"/>
                    </w:rPr>
                    <w:t>8156</w:t>
                  </w:r>
                </w:p>
              </w:tc>
              <w:tc>
                <w:tcPr>
                  <w:tcW w:w="765" w:type="dxa"/>
                </w:tcPr>
                <w:p w:rsidR="007C4488" w:rsidRPr="00EA1BD0" w:rsidRDefault="007C4488" w:rsidP="007C4488">
                  <w:pPr>
                    <w:ind w:right="45"/>
                    <w:jc w:val="center"/>
                    <w:rPr>
                      <w:sz w:val="20"/>
                      <w:szCs w:val="20"/>
                    </w:rPr>
                  </w:pPr>
                </w:p>
              </w:tc>
              <w:tc>
                <w:tcPr>
                  <w:tcW w:w="765" w:type="dxa"/>
                </w:tcPr>
                <w:p w:rsidR="007C4488" w:rsidRPr="00EA1BD0" w:rsidRDefault="007C4488" w:rsidP="007C4488">
                  <w:pPr>
                    <w:ind w:right="45"/>
                    <w:jc w:val="center"/>
                    <w:rPr>
                      <w:sz w:val="20"/>
                      <w:szCs w:val="20"/>
                    </w:rPr>
                  </w:pPr>
                </w:p>
              </w:tc>
            </w:tr>
            <w:tr w:rsidR="007C4488" w:rsidTr="00EA1BD0">
              <w:tc>
                <w:tcPr>
                  <w:tcW w:w="764" w:type="dxa"/>
                </w:tcPr>
                <w:p w:rsidR="007C4488" w:rsidRPr="00EA1BD0" w:rsidRDefault="007C4488" w:rsidP="007C4488">
                  <w:pPr>
                    <w:ind w:right="45"/>
                    <w:jc w:val="center"/>
                    <w:rPr>
                      <w:sz w:val="20"/>
                      <w:szCs w:val="20"/>
                    </w:rPr>
                  </w:pPr>
                  <w:r>
                    <w:rPr>
                      <w:sz w:val="20"/>
                      <w:szCs w:val="20"/>
                    </w:rPr>
                    <w:t>Всего</w:t>
                  </w:r>
                </w:p>
              </w:tc>
              <w:tc>
                <w:tcPr>
                  <w:tcW w:w="764" w:type="dxa"/>
                </w:tcPr>
                <w:p w:rsidR="007C4488" w:rsidRPr="00EA1BD0" w:rsidRDefault="007C4488" w:rsidP="007C4488">
                  <w:pPr>
                    <w:ind w:right="45"/>
                    <w:jc w:val="center"/>
                    <w:rPr>
                      <w:sz w:val="20"/>
                      <w:szCs w:val="20"/>
                    </w:rPr>
                  </w:pPr>
                  <w:r w:rsidRPr="00EA1BD0">
                    <w:rPr>
                      <w:sz w:val="20"/>
                      <w:szCs w:val="20"/>
                    </w:rPr>
                    <w:t>62221</w:t>
                  </w:r>
                </w:p>
              </w:tc>
              <w:tc>
                <w:tcPr>
                  <w:tcW w:w="764" w:type="dxa"/>
                </w:tcPr>
                <w:p w:rsidR="007C4488" w:rsidRPr="00EA1BD0" w:rsidRDefault="007C4488" w:rsidP="007C4488">
                  <w:pPr>
                    <w:ind w:right="45"/>
                    <w:jc w:val="center"/>
                    <w:rPr>
                      <w:sz w:val="20"/>
                      <w:szCs w:val="20"/>
                    </w:rPr>
                  </w:pPr>
                  <w:r w:rsidRPr="00EA1BD0">
                    <w:rPr>
                      <w:sz w:val="20"/>
                      <w:szCs w:val="20"/>
                    </w:rPr>
                    <w:t>59354</w:t>
                  </w:r>
                </w:p>
              </w:tc>
              <w:tc>
                <w:tcPr>
                  <w:tcW w:w="765" w:type="dxa"/>
                </w:tcPr>
                <w:p w:rsidR="007C4488" w:rsidRPr="00EA1BD0" w:rsidRDefault="007C4488" w:rsidP="007C4488">
                  <w:pPr>
                    <w:ind w:right="45"/>
                    <w:jc w:val="center"/>
                    <w:rPr>
                      <w:sz w:val="20"/>
                      <w:szCs w:val="20"/>
                    </w:rPr>
                  </w:pPr>
                  <w:r w:rsidRPr="00EA1BD0">
                    <w:rPr>
                      <w:sz w:val="20"/>
                      <w:szCs w:val="20"/>
                    </w:rPr>
                    <w:t>68061</w:t>
                  </w:r>
                </w:p>
              </w:tc>
              <w:tc>
                <w:tcPr>
                  <w:tcW w:w="765" w:type="dxa"/>
                </w:tcPr>
                <w:p w:rsidR="007C4488" w:rsidRPr="00EA1BD0" w:rsidRDefault="007C4488" w:rsidP="007C4488">
                  <w:pPr>
                    <w:ind w:right="45"/>
                    <w:jc w:val="center"/>
                    <w:rPr>
                      <w:sz w:val="20"/>
                      <w:szCs w:val="20"/>
                    </w:rPr>
                  </w:pPr>
                  <w:r w:rsidRPr="00EA1BD0">
                    <w:rPr>
                      <w:sz w:val="20"/>
                      <w:szCs w:val="20"/>
                    </w:rPr>
                    <w:t>69870</w:t>
                  </w:r>
                </w:p>
              </w:tc>
              <w:tc>
                <w:tcPr>
                  <w:tcW w:w="765" w:type="dxa"/>
                </w:tcPr>
                <w:p w:rsidR="007C4488" w:rsidRPr="00EA1BD0" w:rsidRDefault="007C4488" w:rsidP="007C4488">
                  <w:pPr>
                    <w:ind w:right="45"/>
                    <w:jc w:val="center"/>
                    <w:rPr>
                      <w:sz w:val="20"/>
                      <w:szCs w:val="20"/>
                    </w:rPr>
                  </w:pPr>
                  <w:r w:rsidRPr="00EA1BD0">
                    <w:rPr>
                      <w:sz w:val="20"/>
                      <w:szCs w:val="20"/>
                    </w:rPr>
                    <w:t>67945</w:t>
                  </w:r>
                </w:p>
              </w:tc>
              <w:tc>
                <w:tcPr>
                  <w:tcW w:w="765" w:type="dxa"/>
                </w:tcPr>
                <w:p w:rsidR="007C4488" w:rsidRPr="00EA1BD0" w:rsidRDefault="007C4488" w:rsidP="007C4488">
                  <w:pPr>
                    <w:ind w:right="45"/>
                    <w:jc w:val="center"/>
                    <w:rPr>
                      <w:sz w:val="20"/>
                      <w:szCs w:val="20"/>
                    </w:rPr>
                  </w:pPr>
                  <w:r w:rsidRPr="00EA1BD0">
                    <w:rPr>
                      <w:sz w:val="20"/>
                      <w:szCs w:val="20"/>
                    </w:rPr>
                    <w:t>69650</w:t>
                  </w:r>
                </w:p>
              </w:tc>
              <w:tc>
                <w:tcPr>
                  <w:tcW w:w="765" w:type="dxa"/>
                </w:tcPr>
                <w:p w:rsidR="007C4488" w:rsidRPr="00EA1BD0" w:rsidRDefault="007C4488" w:rsidP="007C4488">
                  <w:pPr>
                    <w:ind w:right="45"/>
                    <w:jc w:val="center"/>
                    <w:rPr>
                      <w:sz w:val="20"/>
                      <w:szCs w:val="20"/>
                    </w:rPr>
                  </w:pPr>
                  <w:r w:rsidRPr="00EA1BD0">
                    <w:rPr>
                      <w:sz w:val="20"/>
                      <w:szCs w:val="20"/>
                    </w:rPr>
                    <w:t>71157</w:t>
                  </w:r>
                </w:p>
              </w:tc>
              <w:tc>
                <w:tcPr>
                  <w:tcW w:w="765" w:type="dxa"/>
                </w:tcPr>
                <w:p w:rsidR="007C4488" w:rsidRPr="00EA1BD0" w:rsidRDefault="007C4488" w:rsidP="007C4488">
                  <w:pPr>
                    <w:ind w:right="45"/>
                    <w:jc w:val="center"/>
                    <w:rPr>
                      <w:sz w:val="20"/>
                      <w:szCs w:val="20"/>
                    </w:rPr>
                  </w:pPr>
                </w:p>
              </w:tc>
              <w:tc>
                <w:tcPr>
                  <w:tcW w:w="765" w:type="dxa"/>
                </w:tcPr>
                <w:p w:rsidR="007C4488" w:rsidRPr="00EA1BD0" w:rsidRDefault="007C4488" w:rsidP="007C4488">
                  <w:pPr>
                    <w:ind w:right="45"/>
                    <w:jc w:val="center"/>
                    <w:rPr>
                      <w:sz w:val="20"/>
                      <w:szCs w:val="20"/>
                    </w:rPr>
                  </w:pPr>
                </w:p>
              </w:tc>
            </w:tr>
          </w:tbl>
          <w:p w:rsidR="007C4488" w:rsidRDefault="007C4488" w:rsidP="007C4488">
            <w:pPr>
              <w:ind w:right="45"/>
              <w:rPr>
                <w:sz w:val="24"/>
                <w:szCs w:val="24"/>
              </w:rPr>
            </w:pPr>
            <w:r>
              <w:rPr>
                <w:sz w:val="24"/>
                <w:szCs w:val="24"/>
              </w:rPr>
              <w:t>Условные обозначения:</w:t>
            </w:r>
          </w:p>
          <w:p w:rsidR="007C4488" w:rsidRDefault="007C4488" w:rsidP="007C4488">
            <w:pPr>
              <w:ind w:right="45"/>
              <w:rPr>
                <w:sz w:val="24"/>
                <w:szCs w:val="24"/>
              </w:rPr>
            </w:pPr>
            <w:r>
              <w:rPr>
                <w:sz w:val="24"/>
                <w:szCs w:val="24"/>
              </w:rPr>
              <w:t>ДЗ – страны дальнего зарубежья</w:t>
            </w:r>
          </w:p>
          <w:p w:rsidR="007C4488" w:rsidRDefault="007C4488" w:rsidP="007C4488">
            <w:pPr>
              <w:ind w:right="45"/>
              <w:rPr>
                <w:sz w:val="24"/>
                <w:szCs w:val="24"/>
              </w:rPr>
            </w:pPr>
            <w:r>
              <w:rPr>
                <w:sz w:val="24"/>
                <w:szCs w:val="24"/>
              </w:rPr>
              <w:t>СНГ – страны СНГ</w:t>
            </w:r>
          </w:p>
          <w:p w:rsidR="007C4488" w:rsidRDefault="007C4488" w:rsidP="007C4488">
            <w:pPr>
              <w:ind w:right="45"/>
              <w:rPr>
                <w:sz w:val="24"/>
                <w:szCs w:val="24"/>
              </w:rPr>
            </w:pPr>
            <w:r>
              <w:rPr>
                <w:sz w:val="24"/>
                <w:szCs w:val="24"/>
              </w:rPr>
              <w:t>Всего – всего по странам мира</w:t>
            </w:r>
          </w:p>
          <w:p w:rsidR="007C4488" w:rsidRPr="00EA1BD0" w:rsidRDefault="007C4488" w:rsidP="007C4488">
            <w:pPr>
              <w:ind w:right="45"/>
              <w:jc w:val="both"/>
              <w:rPr>
                <w:sz w:val="24"/>
                <w:szCs w:val="24"/>
              </w:rPr>
            </w:pPr>
          </w:p>
          <w:p w:rsidR="007C4488" w:rsidRDefault="007C4488" w:rsidP="007C4488">
            <w:pPr>
              <w:ind w:right="45"/>
              <w:jc w:val="both"/>
              <w:rPr>
                <w:sz w:val="24"/>
                <w:szCs w:val="24"/>
              </w:rPr>
            </w:pPr>
            <w:r w:rsidRPr="00EA1BD0">
              <w:rPr>
                <w:sz w:val="24"/>
                <w:szCs w:val="24"/>
              </w:rPr>
              <w:t>2. Рассч</w:t>
            </w:r>
            <w:r>
              <w:rPr>
                <w:sz w:val="24"/>
                <w:szCs w:val="24"/>
              </w:rPr>
              <w:t xml:space="preserve">итайте прогнозируемые значения </w:t>
            </w:r>
            <w:r w:rsidRPr="00EA1BD0">
              <w:rPr>
                <w:sz w:val="24"/>
                <w:szCs w:val="24"/>
              </w:rPr>
              <w:t xml:space="preserve">с помощью функций ПРЕДСКАЗ, ТЕНДЕНЦИЯ и РОСТ. </w:t>
            </w:r>
          </w:p>
          <w:p w:rsidR="007C4488" w:rsidRDefault="007C4488" w:rsidP="007C4488">
            <w:pPr>
              <w:ind w:right="45"/>
              <w:jc w:val="both"/>
              <w:rPr>
                <w:sz w:val="24"/>
                <w:szCs w:val="24"/>
              </w:rPr>
            </w:pPr>
            <w:r>
              <w:rPr>
                <w:sz w:val="24"/>
                <w:szCs w:val="24"/>
              </w:rPr>
              <w:lastRenderedPageBreak/>
              <w:t>3. Подготовьте</w:t>
            </w:r>
            <w:r w:rsidRPr="00EA1BD0">
              <w:rPr>
                <w:sz w:val="24"/>
                <w:szCs w:val="24"/>
              </w:rPr>
              <w:t xml:space="preserve"> краткую сп</w:t>
            </w:r>
            <w:r>
              <w:rPr>
                <w:sz w:val="24"/>
                <w:szCs w:val="24"/>
              </w:rPr>
              <w:t>равку по каждой из этих функций, проанализируйте их отличие и обоснуйте возможности использования.</w:t>
            </w:r>
          </w:p>
          <w:p w:rsidR="007C4488" w:rsidRDefault="007C4488" w:rsidP="007C4488">
            <w:pPr>
              <w:ind w:right="45"/>
              <w:jc w:val="both"/>
              <w:rPr>
                <w:sz w:val="24"/>
                <w:szCs w:val="24"/>
              </w:rPr>
            </w:pPr>
          </w:p>
          <w:p w:rsidR="007C4488" w:rsidRDefault="007C4488" w:rsidP="007C4488">
            <w:pPr>
              <w:keepNext/>
              <w:ind w:right="45"/>
              <w:jc w:val="both"/>
              <w:rPr>
                <w:sz w:val="24"/>
                <w:szCs w:val="24"/>
              </w:rPr>
            </w:pPr>
            <w:r w:rsidRPr="006874E3">
              <w:rPr>
                <w:b/>
                <w:sz w:val="24"/>
                <w:szCs w:val="24"/>
              </w:rPr>
              <w:t>Задание 2</w:t>
            </w:r>
            <w:r>
              <w:rPr>
                <w:sz w:val="24"/>
                <w:szCs w:val="24"/>
              </w:rPr>
              <w:t>.</w:t>
            </w:r>
          </w:p>
          <w:p w:rsidR="007C4488" w:rsidRDefault="007C4488" w:rsidP="007C4488">
            <w:pPr>
              <w:ind w:right="45"/>
              <w:jc w:val="both"/>
              <w:rPr>
                <w:sz w:val="24"/>
                <w:szCs w:val="24"/>
              </w:rPr>
            </w:pPr>
            <w:r>
              <w:rPr>
                <w:sz w:val="24"/>
                <w:szCs w:val="24"/>
              </w:rPr>
              <w:t>1. С использованием возможностей графических трендов (не менее 2) на основе данных таблицы Задания 1 постройте прогнозируемые значения на ноябрь и декабрь.</w:t>
            </w:r>
          </w:p>
          <w:p w:rsidR="007C4488" w:rsidRPr="00EA1BD0" w:rsidRDefault="007C4488" w:rsidP="007C4488">
            <w:pPr>
              <w:ind w:right="45"/>
              <w:jc w:val="both"/>
              <w:rPr>
                <w:bCs/>
                <w:iCs/>
                <w:sz w:val="24"/>
                <w:szCs w:val="24"/>
              </w:rPr>
            </w:pPr>
            <w:r>
              <w:rPr>
                <w:bCs/>
                <w:iCs/>
                <w:sz w:val="24"/>
                <w:szCs w:val="24"/>
              </w:rPr>
              <w:t>2. Подготовьте и обоснуйте предложения о рекомендуемом Вами методе прогнозных оценок на основе результатов выполнения обоих заданий</w:t>
            </w:r>
          </w:p>
        </w:tc>
      </w:tr>
    </w:tbl>
    <w:p w:rsidR="00951A0F" w:rsidRDefault="00951A0F" w:rsidP="00EC0C70">
      <w:pPr>
        <w:pStyle w:val="Style353"/>
        <w:widowControl/>
        <w:ind w:right="511"/>
        <w:jc w:val="right"/>
        <w:rPr>
          <w:rStyle w:val="FontStyle429"/>
          <w:sz w:val="28"/>
          <w:szCs w:val="28"/>
        </w:rPr>
        <w:sectPr w:rsidR="00951A0F" w:rsidSect="00951A0F">
          <w:pgSz w:w="16840" w:h="11907" w:orient="landscape" w:code="9"/>
          <w:pgMar w:top="1701" w:right="1134" w:bottom="567" w:left="1134" w:header="709" w:footer="709" w:gutter="0"/>
          <w:cols w:space="720"/>
          <w:docGrid w:linePitch="299"/>
        </w:sectPr>
      </w:pPr>
    </w:p>
    <w:p w:rsidR="00892EBC" w:rsidRPr="00793554" w:rsidRDefault="00892EBC" w:rsidP="00192463">
      <w:pPr>
        <w:spacing w:before="53"/>
        <w:ind w:left="1010" w:hanging="1010"/>
        <w:jc w:val="center"/>
        <w:rPr>
          <w:i/>
          <w:sz w:val="28"/>
        </w:rPr>
      </w:pPr>
      <w:r w:rsidRPr="00793554">
        <w:rPr>
          <w:i/>
          <w:sz w:val="28"/>
        </w:rPr>
        <w:lastRenderedPageBreak/>
        <w:t xml:space="preserve">Примерные вопросы к </w:t>
      </w:r>
      <w:r w:rsidR="005371FF" w:rsidRPr="00793554">
        <w:rPr>
          <w:i/>
          <w:sz w:val="28"/>
        </w:rPr>
        <w:t>экзамену</w:t>
      </w:r>
      <w:r w:rsidRPr="00793554">
        <w:rPr>
          <w:i/>
          <w:sz w:val="28"/>
        </w:rPr>
        <w:t>:</w:t>
      </w:r>
    </w:p>
    <w:p w:rsidR="005371FF" w:rsidRPr="00793554" w:rsidRDefault="005371FF" w:rsidP="00793554">
      <w:pPr>
        <w:pStyle w:val="a6"/>
        <w:widowControl/>
        <w:numPr>
          <w:ilvl w:val="0"/>
          <w:numId w:val="22"/>
        </w:numPr>
        <w:autoSpaceDE/>
        <w:autoSpaceDN/>
        <w:spacing w:after="160"/>
        <w:ind w:left="567" w:hanging="567"/>
        <w:contextualSpacing/>
        <w:jc w:val="both"/>
        <w:rPr>
          <w:sz w:val="28"/>
          <w:szCs w:val="28"/>
          <w:lang w:bidi="ru-RU"/>
        </w:rPr>
      </w:pPr>
      <w:r w:rsidRPr="00793554">
        <w:rPr>
          <w:sz w:val="28"/>
          <w:szCs w:val="28"/>
          <w:lang w:bidi="ru-RU"/>
        </w:rPr>
        <w:t xml:space="preserve">Раскройте понятия информационная технология и информационная система. Опишите способы классификации информационных систем. </w:t>
      </w:r>
    </w:p>
    <w:p w:rsidR="005371FF" w:rsidRPr="00793554" w:rsidRDefault="005371FF" w:rsidP="00793554">
      <w:pPr>
        <w:pStyle w:val="a6"/>
        <w:widowControl/>
        <w:numPr>
          <w:ilvl w:val="0"/>
          <w:numId w:val="22"/>
        </w:numPr>
        <w:autoSpaceDE/>
        <w:autoSpaceDN/>
        <w:spacing w:after="160"/>
        <w:ind w:left="567" w:hanging="567"/>
        <w:contextualSpacing/>
        <w:jc w:val="both"/>
        <w:rPr>
          <w:sz w:val="28"/>
          <w:szCs w:val="28"/>
          <w:lang w:bidi="ru-RU"/>
        </w:rPr>
      </w:pPr>
      <w:r w:rsidRPr="00793554">
        <w:rPr>
          <w:sz w:val="28"/>
          <w:szCs w:val="28"/>
          <w:lang w:bidi="ru-RU"/>
        </w:rPr>
        <w:t>Укажите информационные технологии логистики. Раскройте уровни управленческой деятельности в логистике, опишите характеристики задач каждого уровня и их информационную поддержку.</w:t>
      </w:r>
    </w:p>
    <w:p w:rsidR="005371FF" w:rsidRPr="00793554" w:rsidRDefault="005371FF" w:rsidP="00793554">
      <w:pPr>
        <w:pStyle w:val="a6"/>
        <w:widowControl/>
        <w:numPr>
          <w:ilvl w:val="0"/>
          <w:numId w:val="22"/>
        </w:numPr>
        <w:autoSpaceDE/>
        <w:autoSpaceDN/>
        <w:spacing w:after="160"/>
        <w:ind w:left="567" w:hanging="567"/>
        <w:contextualSpacing/>
        <w:jc w:val="both"/>
        <w:rPr>
          <w:sz w:val="28"/>
          <w:szCs w:val="28"/>
          <w:lang w:bidi="ru-RU"/>
        </w:rPr>
      </w:pPr>
      <w:r w:rsidRPr="00793554">
        <w:rPr>
          <w:sz w:val="28"/>
          <w:szCs w:val="28"/>
          <w:lang w:bidi="ru-RU"/>
        </w:rPr>
        <w:t>Раскройте понятие оперативный уровень управления организацией. Виды и характеристика информационных систем, применяемых на оперативном уровне.</w:t>
      </w:r>
    </w:p>
    <w:p w:rsidR="005371FF" w:rsidRPr="00793554" w:rsidRDefault="005371FF" w:rsidP="00793554">
      <w:pPr>
        <w:pStyle w:val="a6"/>
        <w:widowControl/>
        <w:numPr>
          <w:ilvl w:val="0"/>
          <w:numId w:val="22"/>
        </w:numPr>
        <w:autoSpaceDE/>
        <w:autoSpaceDN/>
        <w:spacing w:after="160"/>
        <w:ind w:left="567" w:hanging="567"/>
        <w:contextualSpacing/>
        <w:jc w:val="both"/>
        <w:rPr>
          <w:sz w:val="28"/>
          <w:szCs w:val="28"/>
          <w:lang w:bidi="ru-RU"/>
        </w:rPr>
      </w:pPr>
      <w:r w:rsidRPr="00793554">
        <w:rPr>
          <w:sz w:val="28"/>
          <w:szCs w:val="28"/>
          <w:lang w:bidi="ru-RU"/>
        </w:rPr>
        <w:t>Раскройте понятие тактический уровень управления организацией. Виды и характеристика информационных систем, применяемых на тактическом уровне.</w:t>
      </w:r>
    </w:p>
    <w:p w:rsidR="005371FF" w:rsidRPr="00793554" w:rsidRDefault="005371FF" w:rsidP="00793554">
      <w:pPr>
        <w:pStyle w:val="a6"/>
        <w:widowControl/>
        <w:numPr>
          <w:ilvl w:val="0"/>
          <w:numId w:val="22"/>
        </w:numPr>
        <w:autoSpaceDE/>
        <w:autoSpaceDN/>
        <w:spacing w:after="160"/>
        <w:ind w:left="567" w:hanging="567"/>
        <w:contextualSpacing/>
        <w:jc w:val="both"/>
        <w:rPr>
          <w:sz w:val="28"/>
          <w:szCs w:val="28"/>
          <w:lang w:bidi="ru-RU"/>
        </w:rPr>
      </w:pPr>
      <w:r w:rsidRPr="00793554">
        <w:rPr>
          <w:sz w:val="28"/>
          <w:szCs w:val="28"/>
          <w:lang w:bidi="ru-RU"/>
        </w:rPr>
        <w:t>Раскройте понятие стратегический уровень управления организацией. Виды и характеристика информационных систем, применяемых на стратегическом уровне.</w:t>
      </w:r>
    </w:p>
    <w:p w:rsidR="005371FF" w:rsidRPr="00793554" w:rsidRDefault="005371FF" w:rsidP="00793554">
      <w:pPr>
        <w:pStyle w:val="a6"/>
        <w:widowControl/>
        <w:numPr>
          <w:ilvl w:val="0"/>
          <w:numId w:val="22"/>
        </w:numPr>
        <w:autoSpaceDE/>
        <w:autoSpaceDN/>
        <w:spacing w:after="160"/>
        <w:ind w:left="567" w:hanging="567"/>
        <w:contextualSpacing/>
        <w:jc w:val="both"/>
        <w:rPr>
          <w:sz w:val="28"/>
          <w:szCs w:val="28"/>
          <w:lang w:bidi="ru-RU"/>
        </w:rPr>
      </w:pPr>
      <w:r w:rsidRPr="00793554">
        <w:rPr>
          <w:sz w:val="28"/>
          <w:szCs w:val="28"/>
          <w:lang w:bidi="ru-RU"/>
        </w:rPr>
        <w:t xml:space="preserve">Обоснуйте понятие: корпоративная информационная система. Опишите характеристики и архитектуру интегрированной информационной системы. </w:t>
      </w:r>
    </w:p>
    <w:p w:rsidR="005371FF" w:rsidRPr="00793554" w:rsidRDefault="005371FF" w:rsidP="00793554">
      <w:pPr>
        <w:pStyle w:val="a6"/>
        <w:widowControl/>
        <w:numPr>
          <w:ilvl w:val="0"/>
          <w:numId w:val="22"/>
        </w:numPr>
        <w:autoSpaceDE/>
        <w:autoSpaceDN/>
        <w:spacing w:after="160"/>
        <w:ind w:left="567" w:hanging="567"/>
        <w:contextualSpacing/>
        <w:jc w:val="both"/>
        <w:rPr>
          <w:sz w:val="28"/>
          <w:szCs w:val="28"/>
          <w:lang w:bidi="ru-RU"/>
        </w:rPr>
      </w:pPr>
      <w:r w:rsidRPr="00793554">
        <w:rPr>
          <w:sz w:val="28"/>
          <w:szCs w:val="28"/>
          <w:lang w:bidi="ru-RU"/>
        </w:rPr>
        <w:t>Раскройте компоненты интегрированных ИС. Обоснуйте процесс автоматизации деловых процессов организации.</w:t>
      </w:r>
    </w:p>
    <w:p w:rsidR="005371FF" w:rsidRPr="00793554" w:rsidRDefault="005371FF" w:rsidP="00793554">
      <w:pPr>
        <w:pStyle w:val="a6"/>
        <w:widowControl/>
        <w:numPr>
          <w:ilvl w:val="0"/>
          <w:numId w:val="22"/>
        </w:numPr>
        <w:autoSpaceDE/>
        <w:autoSpaceDN/>
        <w:spacing w:after="160"/>
        <w:ind w:left="567" w:hanging="567"/>
        <w:contextualSpacing/>
        <w:jc w:val="both"/>
        <w:rPr>
          <w:sz w:val="28"/>
          <w:szCs w:val="28"/>
          <w:lang w:bidi="ru-RU"/>
        </w:rPr>
      </w:pPr>
      <w:r w:rsidRPr="00793554">
        <w:rPr>
          <w:sz w:val="28"/>
          <w:szCs w:val="28"/>
          <w:lang w:bidi="ru-RU"/>
        </w:rPr>
        <w:t>Раскройте понятие справочно-правовые системы. Обоснуйте назначение, типовую архитектуру, основные свойства и параметры СПС. Укажите область применения справочно-правовых систем.</w:t>
      </w:r>
    </w:p>
    <w:p w:rsidR="005371FF" w:rsidRPr="00793554" w:rsidRDefault="005371FF" w:rsidP="00793554">
      <w:pPr>
        <w:pStyle w:val="a6"/>
        <w:widowControl/>
        <w:numPr>
          <w:ilvl w:val="0"/>
          <w:numId w:val="22"/>
        </w:numPr>
        <w:autoSpaceDE/>
        <w:autoSpaceDN/>
        <w:spacing w:after="160"/>
        <w:ind w:left="567" w:hanging="567"/>
        <w:contextualSpacing/>
        <w:jc w:val="both"/>
        <w:rPr>
          <w:sz w:val="28"/>
          <w:szCs w:val="28"/>
          <w:lang w:bidi="ru-RU"/>
        </w:rPr>
      </w:pPr>
      <w:r w:rsidRPr="00793554">
        <w:rPr>
          <w:sz w:val="28"/>
          <w:szCs w:val="28"/>
          <w:lang w:bidi="ru-RU"/>
        </w:rPr>
        <w:t xml:space="preserve">Раскройте понятие и структуру правовой информации. Обоснуйте виды правовой информации: официальной, неофициальной и правовую информацию индивидуально-правового характера. Опишите структуру информационного массива СПС </w:t>
      </w:r>
      <w:proofErr w:type="spellStart"/>
      <w:r w:rsidRPr="00793554">
        <w:rPr>
          <w:sz w:val="28"/>
          <w:szCs w:val="28"/>
          <w:lang w:bidi="ru-RU"/>
        </w:rPr>
        <w:t>КонсультантПлюс</w:t>
      </w:r>
      <w:proofErr w:type="spellEnd"/>
      <w:r w:rsidRPr="00793554">
        <w:rPr>
          <w:sz w:val="28"/>
          <w:szCs w:val="28"/>
          <w:lang w:bidi="ru-RU"/>
        </w:rPr>
        <w:t xml:space="preserve">. </w:t>
      </w:r>
    </w:p>
    <w:p w:rsidR="005371FF" w:rsidRPr="00793554" w:rsidRDefault="005371FF" w:rsidP="00793554">
      <w:pPr>
        <w:pStyle w:val="a6"/>
        <w:widowControl/>
        <w:numPr>
          <w:ilvl w:val="0"/>
          <w:numId w:val="22"/>
        </w:numPr>
        <w:autoSpaceDE/>
        <w:autoSpaceDN/>
        <w:spacing w:after="160"/>
        <w:ind w:left="567" w:hanging="567"/>
        <w:contextualSpacing/>
        <w:jc w:val="both"/>
        <w:rPr>
          <w:sz w:val="28"/>
          <w:szCs w:val="28"/>
          <w:lang w:bidi="ru-RU"/>
        </w:rPr>
      </w:pPr>
      <w:r w:rsidRPr="00793554">
        <w:rPr>
          <w:sz w:val="28"/>
          <w:szCs w:val="28"/>
          <w:lang w:bidi="ru-RU"/>
        </w:rPr>
        <w:t xml:space="preserve">Раскройте сущность СПС </w:t>
      </w:r>
      <w:proofErr w:type="spellStart"/>
      <w:r w:rsidRPr="00793554">
        <w:rPr>
          <w:sz w:val="28"/>
          <w:szCs w:val="28"/>
          <w:lang w:bidi="ru-RU"/>
        </w:rPr>
        <w:t>КонсультантПлюс</w:t>
      </w:r>
      <w:proofErr w:type="spellEnd"/>
      <w:r w:rsidRPr="00793554">
        <w:rPr>
          <w:sz w:val="28"/>
          <w:szCs w:val="28"/>
          <w:lang w:bidi="ru-RU"/>
        </w:rPr>
        <w:t xml:space="preserve">. Обоснуйте основные характеристики системы. Опишите инструменты поиска и правила их использования. </w:t>
      </w:r>
    </w:p>
    <w:p w:rsidR="005371FF" w:rsidRPr="00793554" w:rsidRDefault="005371FF" w:rsidP="00793554">
      <w:pPr>
        <w:pStyle w:val="a6"/>
        <w:widowControl/>
        <w:numPr>
          <w:ilvl w:val="0"/>
          <w:numId w:val="22"/>
        </w:numPr>
        <w:autoSpaceDE/>
        <w:autoSpaceDN/>
        <w:spacing w:after="160"/>
        <w:ind w:left="567" w:hanging="567"/>
        <w:contextualSpacing/>
        <w:jc w:val="both"/>
        <w:rPr>
          <w:sz w:val="28"/>
          <w:szCs w:val="28"/>
          <w:lang w:bidi="ru-RU"/>
        </w:rPr>
      </w:pPr>
      <w:r w:rsidRPr="00793554">
        <w:rPr>
          <w:sz w:val="28"/>
          <w:szCs w:val="28"/>
          <w:lang w:bidi="ru-RU"/>
        </w:rPr>
        <w:t xml:space="preserve">Раскройте сущность СПС Гарант. Обоснуйте основные характеристики системы. Опишите инструменты поиска и правила их использования. </w:t>
      </w:r>
    </w:p>
    <w:p w:rsidR="005371FF" w:rsidRPr="00793554" w:rsidRDefault="005371FF" w:rsidP="00793554">
      <w:pPr>
        <w:pStyle w:val="a6"/>
        <w:widowControl/>
        <w:numPr>
          <w:ilvl w:val="0"/>
          <w:numId w:val="22"/>
        </w:numPr>
        <w:autoSpaceDE/>
        <w:autoSpaceDN/>
        <w:spacing w:after="160"/>
        <w:ind w:left="567" w:hanging="567"/>
        <w:contextualSpacing/>
        <w:jc w:val="both"/>
        <w:rPr>
          <w:sz w:val="28"/>
          <w:szCs w:val="28"/>
          <w:lang w:bidi="ru-RU"/>
        </w:rPr>
      </w:pPr>
      <w:r w:rsidRPr="00793554">
        <w:rPr>
          <w:sz w:val="28"/>
          <w:szCs w:val="28"/>
          <w:lang w:bidi="ru-RU"/>
        </w:rPr>
        <w:t xml:space="preserve">Раскройте понятие автоматизированная информационная технология. Опишите классификацию автоматизированных технологий управления. </w:t>
      </w:r>
    </w:p>
    <w:p w:rsidR="005371FF" w:rsidRPr="00793554" w:rsidRDefault="005371FF" w:rsidP="00793554">
      <w:pPr>
        <w:pStyle w:val="a6"/>
        <w:widowControl/>
        <w:numPr>
          <w:ilvl w:val="0"/>
          <w:numId w:val="22"/>
        </w:numPr>
        <w:autoSpaceDE/>
        <w:autoSpaceDN/>
        <w:spacing w:after="160"/>
        <w:ind w:left="567" w:hanging="567"/>
        <w:contextualSpacing/>
        <w:jc w:val="both"/>
        <w:rPr>
          <w:sz w:val="28"/>
          <w:szCs w:val="28"/>
          <w:lang w:bidi="ru-RU"/>
        </w:rPr>
      </w:pPr>
      <w:r w:rsidRPr="00793554">
        <w:rPr>
          <w:sz w:val="28"/>
          <w:szCs w:val="28"/>
          <w:lang w:bidi="ru-RU"/>
        </w:rPr>
        <w:t>Раскройте концепции MRP и MRP</w:t>
      </w:r>
      <w:r w:rsidRPr="00793554">
        <w:rPr>
          <w:sz w:val="28"/>
          <w:szCs w:val="28"/>
          <w:lang w:val="en-US" w:bidi="ru-RU"/>
        </w:rPr>
        <w:t>II</w:t>
      </w:r>
      <w:r w:rsidRPr="00793554">
        <w:rPr>
          <w:sz w:val="28"/>
          <w:szCs w:val="28"/>
          <w:lang w:bidi="ru-RU"/>
        </w:rPr>
        <w:t>. Опишите назначение, архитектуру и функциональные возможности систем MRP и MRP</w:t>
      </w:r>
      <w:r w:rsidRPr="00793554">
        <w:rPr>
          <w:sz w:val="28"/>
          <w:szCs w:val="28"/>
          <w:lang w:val="en-US" w:bidi="ru-RU"/>
        </w:rPr>
        <w:t>II</w:t>
      </w:r>
      <w:r w:rsidRPr="00793554">
        <w:rPr>
          <w:sz w:val="28"/>
          <w:szCs w:val="28"/>
          <w:lang w:bidi="ru-RU"/>
        </w:rPr>
        <w:t xml:space="preserve">. </w:t>
      </w:r>
    </w:p>
    <w:p w:rsidR="005371FF" w:rsidRPr="00793554" w:rsidRDefault="005371FF" w:rsidP="00793554">
      <w:pPr>
        <w:pStyle w:val="a6"/>
        <w:widowControl/>
        <w:numPr>
          <w:ilvl w:val="0"/>
          <w:numId w:val="22"/>
        </w:numPr>
        <w:autoSpaceDE/>
        <w:autoSpaceDN/>
        <w:spacing w:after="160"/>
        <w:ind w:left="567" w:hanging="567"/>
        <w:contextualSpacing/>
        <w:jc w:val="both"/>
        <w:rPr>
          <w:sz w:val="28"/>
          <w:szCs w:val="28"/>
          <w:lang w:bidi="ru-RU"/>
        </w:rPr>
      </w:pPr>
      <w:r w:rsidRPr="00793554">
        <w:rPr>
          <w:sz w:val="28"/>
          <w:szCs w:val="28"/>
          <w:lang w:bidi="ru-RU"/>
        </w:rPr>
        <w:t>Раскройте концепции ERP и ERP</w:t>
      </w:r>
      <w:r w:rsidRPr="00793554">
        <w:rPr>
          <w:sz w:val="28"/>
          <w:szCs w:val="28"/>
          <w:lang w:val="en-US" w:bidi="ru-RU"/>
        </w:rPr>
        <w:t>II</w:t>
      </w:r>
      <w:r w:rsidRPr="00793554">
        <w:rPr>
          <w:sz w:val="28"/>
          <w:szCs w:val="28"/>
          <w:lang w:bidi="ru-RU"/>
        </w:rPr>
        <w:t>. Опишите назначение, архитектуру и функциональные возможности систем ERP и ERP</w:t>
      </w:r>
      <w:r w:rsidRPr="00793554">
        <w:rPr>
          <w:sz w:val="28"/>
          <w:szCs w:val="28"/>
          <w:lang w:val="en-US" w:bidi="ru-RU"/>
        </w:rPr>
        <w:t>II</w:t>
      </w:r>
      <w:r w:rsidRPr="00793554">
        <w:rPr>
          <w:sz w:val="28"/>
          <w:szCs w:val="28"/>
          <w:lang w:bidi="ru-RU"/>
        </w:rPr>
        <w:t xml:space="preserve">. </w:t>
      </w:r>
    </w:p>
    <w:p w:rsidR="005371FF" w:rsidRPr="00793554" w:rsidRDefault="005371FF" w:rsidP="00793554">
      <w:pPr>
        <w:pStyle w:val="a6"/>
        <w:widowControl/>
        <w:numPr>
          <w:ilvl w:val="0"/>
          <w:numId w:val="22"/>
        </w:numPr>
        <w:autoSpaceDE/>
        <w:autoSpaceDN/>
        <w:spacing w:after="160"/>
        <w:ind w:left="567" w:hanging="567"/>
        <w:contextualSpacing/>
        <w:jc w:val="both"/>
        <w:rPr>
          <w:sz w:val="28"/>
          <w:szCs w:val="28"/>
          <w:lang w:bidi="ru-RU"/>
        </w:rPr>
      </w:pPr>
      <w:r w:rsidRPr="00793554">
        <w:rPr>
          <w:sz w:val="28"/>
          <w:szCs w:val="28"/>
          <w:lang w:bidi="ru-RU"/>
        </w:rPr>
        <w:t>Укажите отличия систем управления организацией: MRP и MRP</w:t>
      </w:r>
      <w:r w:rsidRPr="00793554">
        <w:rPr>
          <w:sz w:val="28"/>
          <w:szCs w:val="28"/>
          <w:lang w:val="en-US" w:bidi="ru-RU"/>
        </w:rPr>
        <w:t>II</w:t>
      </w:r>
      <w:r w:rsidRPr="00793554">
        <w:rPr>
          <w:sz w:val="28"/>
          <w:szCs w:val="28"/>
          <w:lang w:bidi="ru-RU"/>
        </w:rPr>
        <w:t>; ERP и ERP</w:t>
      </w:r>
      <w:r w:rsidRPr="00793554">
        <w:rPr>
          <w:sz w:val="28"/>
          <w:szCs w:val="28"/>
          <w:lang w:val="en-US" w:bidi="ru-RU"/>
        </w:rPr>
        <w:t>II</w:t>
      </w:r>
      <w:r w:rsidRPr="00793554">
        <w:rPr>
          <w:sz w:val="28"/>
          <w:szCs w:val="28"/>
          <w:lang w:bidi="ru-RU"/>
        </w:rPr>
        <w:t xml:space="preserve">. Приведите примеры корпоративных систем от мировых и российских </w:t>
      </w:r>
      <w:proofErr w:type="spellStart"/>
      <w:r w:rsidRPr="00793554">
        <w:rPr>
          <w:sz w:val="28"/>
          <w:szCs w:val="28"/>
          <w:lang w:bidi="ru-RU"/>
        </w:rPr>
        <w:t>вендоров</w:t>
      </w:r>
      <w:proofErr w:type="spellEnd"/>
      <w:r w:rsidRPr="00793554">
        <w:rPr>
          <w:sz w:val="28"/>
          <w:szCs w:val="28"/>
          <w:lang w:bidi="ru-RU"/>
        </w:rPr>
        <w:t>.</w:t>
      </w:r>
    </w:p>
    <w:p w:rsidR="005371FF" w:rsidRPr="00793554" w:rsidRDefault="005371FF" w:rsidP="00793554">
      <w:pPr>
        <w:pStyle w:val="a6"/>
        <w:widowControl/>
        <w:numPr>
          <w:ilvl w:val="0"/>
          <w:numId w:val="22"/>
        </w:numPr>
        <w:autoSpaceDE/>
        <w:autoSpaceDN/>
        <w:spacing w:after="160"/>
        <w:ind w:left="567" w:hanging="567"/>
        <w:contextualSpacing/>
        <w:jc w:val="both"/>
        <w:rPr>
          <w:sz w:val="28"/>
          <w:szCs w:val="28"/>
          <w:lang w:bidi="ru-RU"/>
        </w:rPr>
      </w:pPr>
      <w:r w:rsidRPr="00793554">
        <w:rPr>
          <w:sz w:val="28"/>
          <w:szCs w:val="28"/>
          <w:lang w:bidi="ru-RU"/>
        </w:rPr>
        <w:t xml:space="preserve">Укажите задачи операционной обработки данных (OLTP-системы). Обоснуйте требования к OLTP-системам. </w:t>
      </w:r>
    </w:p>
    <w:p w:rsidR="005371FF" w:rsidRPr="00793554" w:rsidRDefault="005371FF" w:rsidP="00793554">
      <w:pPr>
        <w:pStyle w:val="a6"/>
        <w:widowControl/>
        <w:numPr>
          <w:ilvl w:val="0"/>
          <w:numId w:val="22"/>
        </w:numPr>
        <w:autoSpaceDE/>
        <w:autoSpaceDN/>
        <w:spacing w:after="160"/>
        <w:ind w:left="567" w:hanging="567"/>
        <w:contextualSpacing/>
        <w:jc w:val="both"/>
        <w:rPr>
          <w:sz w:val="28"/>
          <w:szCs w:val="28"/>
          <w:lang w:bidi="ru-RU"/>
        </w:rPr>
      </w:pPr>
      <w:r w:rsidRPr="00793554">
        <w:rPr>
          <w:sz w:val="28"/>
          <w:szCs w:val="28"/>
          <w:lang w:bidi="ru-RU"/>
        </w:rPr>
        <w:t xml:space="preserve">Раскройте задачи анализа данных и системы поддержки принятия решений (СППР) в финансовом менеджменте. Опишите требования к СППР. </w:t>
      </w:r>
    </w:p>
    <w:p w:rsidR="005371FF" w:rsidRPr="00793554" w:rsidRDefault="005371FF" w:rsidP="00793554">
      <w:pPr>
        <w:pStyle w:val="a6"/>
        <w:widowControl/>
        <w:numPr>
          <w:ilvl w:val="0"/>
          <w:numId w:val="22"/>
        </w:numPr>
        <w:autoSpaceDE/>
        <w:autoSpaceDN/>
        <w:spacing w:after="160"/>
        <w:ind w:left="567" w:hanging="567"/>
        <w:contextualSpacing/>
        <w:jc w:val="both"/>
        <w:rPr>
          <w:sz w:val="28"/>
          <w:szCs w:val="28"/>
          <w:lang w:bidi="ru-RU"/>
        </w:rPr>
      </w:pPr>
      <w:r w:rsidRPr="00793554">
        <w:rPr>
          <w:sz w:val="28"/>
          <w:szCs w:val="28"/>
          <w:lang w:bidi="ru-RU"/>
        </w:rPr>
        <w:lastRenderedPageBreak/>
        <w:t xml:space="preserve">Раскройте технологии </w:t>
      </w:r>
      <w:proofErr w:type="spellStart"/>
      <w:r w:rsidRPr="00793554">
        <w:rPr>
          <w:sz w:val="28"/>
          <w:szCs w:val="28"/>
          <w:lang w:bidi="ru-RU"/>
        </w:rPr>
        <w:t>DataMining</w:t>
      </w:r>
      <w:proofErr w:type="spellEnd"/>
      <w:r w:rsidRPr="00793554">
        <w:rPr>
          <w:sz w:val="28"/>
          <w:szCs w:val="28"/>
          <w:lang w:bidi="ru-RU"/>
        </w:rPr>
        <w:t xml:space="preserve"> и их использование для решения задач поддержки управленческих решений. Опишите применение технологии </w:t>
      </w:r>
      <w:proofErr w:type="spellStart"/>
      <w:r w:rsidRPr="00793554">
        <w:rPr>
          <w:sz w:val="28"/>
          <w:szCs w:val="28"/>
          <w:lang w:bidi="ru-RU"/>
        </w:rPr>
        <w:t>DataMining</w:t>
      </w:r>
      <w:proofErr w:type="spellEnd"/>
      <w:r w:rsidRPr="00793554">
        <w:rPr>
          <w:sz w:val="28"/>
          <w:szCs w:val="28"/>
          <w:lang w:bidi="ru-RU"/>
        </w:rPr>
        <w:t xml:space="preserve"> для решения логистических задач.</w:t>
      </w:r>
    </w:p>
    <w:p w:rsidR="005371FF" w:rsidRPr="00793554" w:rsidRDefault="005371FF" w:rsidP="00793554">
      <w:pPr>
        <w:pStyle w:val="a6"/>
        <w:widowControl/>
        <w:numPr>
          <w:ilvl w:val="0"/>
          <w:numId w:val="22"/>
        </w:numPr>
        <w:autoSpaceDE/>
        <w:autoSpaceDN/>
        <w:spacing w:after="160"/>
        <w:ind w:left="567" w:hanging="567"/>
        <w:contextualSpacing/>
        <w:jc w:val="both"/>
        <w:rPr>
          <w:sz w:val="28"/>
          <w:szCs w:val="28"/>
          <w:lang w:bidi="ru-RU"/>
        </w:rPr>
      </w:pPr>
      <w:r w:rsidRPr="00793554">
        <w:rPr>
          <w:sz w:val="28"/>
          <w:szCs w:val="28"/>
          <w:lang w:bidi="ru-RU"/>
        </w:rPr>
        <w:t xml:space="preserve">Опишите концепцию хранилищ данных и обоснуйте возможности ее использование в финансовом менеджменте. </w:t>
      </w:r>
    </w:p>
    <w:p w:rsidR="005371FF" w:rsidRPr="00793554" w:rsidRDefault="005371FF" w:rsidP="00793554">
      <w:pPr>
        <w:pStyle w:val="a6"/>
        <w:widowControl/>
        <w:numPr>
          <w:ilvl w:val="0"/>
          <w:numId w:val="22"/>
        </w:numPr>
        <w:autoSpaceDE/>
        <w:autoSpaceDN/>
        <w:spacing w:after="160"/>
        <w:ind w:left="567" w:hanging="567"/>
        <w:contextualSpacing/>
        <w:jc w:val="both"/>
        <w:rPr>
          <w:sz w:val="28"/>
          <w:szCs w:val="28"/>
          <w:lang w:bidi="ru-RU"/>
        </w:rPr>
      </w:pPr>
      <w:r w:rsidRPr="00793554">
        <w:rPr>
          <w:sz w:val="28"/>
          <w:szCs w:val="28"/>
          <w:lang w:bidi="ru-RU"/>
        </w:rPr>
        <w:t>Дайте определение компьютерной сети, укажите, какие задачи решаются с использованием компьютерных сетей, приведите их топологии и основные характеристики.</w:t>
      </w:r>
    </w:p>
    <w:p w:rsidR="005371FF" w:rsidRPr="00793554" w:rsidRDefault="005371FF" w:rsidP="00793554">
      <w:pPr>
        <w:pStyle w:val="a6"/>
        <w:widowControl/>
        <w:numPr>
          <w:ilvl w:val="0"/>
          <w:numId w:val="22"/>
        </w:numPr>
        <w:autoSpaceDE/>
        <w:autoSpaceDN/>
        <w:spacing w:after="160"/>
        <w:ind w:left="567" w:hanging="567"/>
        <w:contextualSpacing/>
        <w:jc w:val="both"/>
        <w:rPr>
          <w:sz w:val="28"/>
          <w:szCs w:val="28"/>
          <w:lang w:bidi="ru-RU"/>
        </w:rPr>
      </w:pPr>
      <w:r w:rsidRPr="00793554">
        <w:rPr>
          <w:sz w:val="28"/>
          <w:szCs w:val="28"/>
          <w:lang w:bidi="ru-RU"/>
        </w:rPr>
        <w:t>Укажите, что является основными программными и аппаратными компонентами компьютерных сетей, приведите их классификации по различным параметрам.</w:t>
      </w:r>
    </w:p>
    <w:p w:rsidR="005371FF" w:rsidRPr="00793554" w:rsidRDefault="005371FF" w:rsidP="00793554">
      <w:pPr>
        <w:pStyle w:val="a6"/>
        <w:widowControl/>
        <w:numPr>
          <w:ilvl w:val="0"/>
          <w:numId w:val="22"/>
        </w:numPr>
        <w:autoSpaceDE/>
        <w:autoSpaceDN/>
        <w:spacing w:after="160"/>
        <w:ind w:left="567" w:hanging="567"/>
        <w:contextualSpacing/>
        <w:jc w:val="both"/>
        <w:rPr>
          <w:sz w:val="28"/>
          <w:szCs w:val="28"/>
          <w:lang w:bidi="ru-RU"/>
        </w:rPr>
      </w:pPr>
      <w:r w:rsidRPr="00793554">
        <w:rPr>
          <w:sz w:val="28"/>
          <w:szCs w:val="28"/>
          <w:lang w:bidi="ru-RU"/>
        </w:rPr>
        <w:t xml:space="preserve">Опишите принципы работы сети Интернет, модель сетевого обмена данными TCP/IP, протоколы и сервисы Интернет. </w:t>
      </w:r>
    </w:p>
    <w:p w:rsidR="005371FF" w:rsidRPr="00793554" w:rsidRDefault="005371FF" w:rsidP="00793554">
      <w:pPr>
        <w:pStyle w:val="a6"/>
        <w:widowControl/>
        <w:numPr>
          <w:ilvl w:val="0"/>
          <w:numId w:val="22"/>
        </w:numPr>
        <w:autoSpaceDE/>
        <w:autoSpaceDN/>
        <w:spacing w:after="160"/>
        <w:ind w:left="567" w:hanging="567"/>
        <w:contextualSpacing/>
        <w:jc w:val="both"/>
        <w:rPr>
          <w:sz w:val="28"/>
          <w:szCs w:val="28"/>
          <w:lang w:bidi="ru-RU"/>
        </w:rPr>
      </w:pPr>
      <w:r w:rsidRPr="00793554">
        <w:rPr>
          <w:sz w:val="28"/>
          <w:szCs w:val="28"/>
          <w:lang w:bidi="ru-RU"/>
        </w:rPr>
        <w:t xml:space="preserve">Укажите, какие модели обслуживания существуют для пользователей облачных сервисов. </w:t>
      </w:r>
    </w:p>
    <w:p w:rsidR="005371FF" w:rsidRPr="00793554" w:rsidRDefault="005371FF" w:rsidP="00793554">
      <w:pPr>
        <w:pStyle w:val="a6"/>
        <w:widowControl/>
        <w:numPr>
          <w:ilvl w:val="0"/>
          <w:numId w:val="22"/>
        </w:numPr>
        <w:autoSpaceDE/>
        <w:autoSpaceDN/>
        <w:spacing w:after="160"/>
        <w:ind w:left="567" w:hanging="567"/>
        <w:contextualSpacing/>
        <w:jc w:val="both"/>
        <w:rPr>
          <w:sz w:val="28"/>
          <w:szCs w:val="28"/>
          <w:lang w:bidi="ru-RU"/>
        </w:rPr>
      </w:pPr>
      <w:r w:rsidRPr="00793554">
        <w:rPr>
          <w:sz w:val="28"/>
          <w:szCs w:val="28"/>
          <w:lang w:bidi="ru-RU"/>
        </w:rPr>
        <w:t>Укажите, какие возможности, достоинства и недостатки характерны для облачных хранилищ. Приведите не менее трех примеров таких хранилищ с указанием их особенностей.</w:t>
      </w:r>
    </w:p>
    <w:p w:rsidR="005371FF" w:rsidRPr="00793554" w:rsidRDefault="005371FF" w:rsidP="00793554">
      <w:pPr>
        <w:pStyle w:val="a6"/>
        <w:widowControl/>
        <w:numPr>
          <w:ilvl w:val="0"/>
          <w:numId w:val="22"/>
        </w:numPr>
        <w:autoSpaceDE/>
        <w:autoSpaceDN/>
        <w:spacing w:after="160"/>
        <w:ind w:left="567" w:hanging="567"/>
        <w:contextualSpacing/>
        <w:jc w:val="both"/>
        <w:rPr>
          <w:sz w:val="28"/>
          <w:szCs w:val="28"/>
          <w:lang w:bidi="ru-RU"/>
        </w:rPr>
      </w:pPr>
      <w:r w:rsidRPr="00793554">
        <w:rPr>
          <w:sz w:val="28"/>
          <w:szCs w:val="28"/>
          <w:lang w:bidi="ru-RU"/>
        </w:rPr>
        <w:t>Поясните, как реализуется защита информации хозяйствующего субъекта при работе в глобальной сети. Укажите основные риски для организации при работе в сети Интернет и пути их минимизации.</w:t>
      </w:r>
    </w:p>
    <w:p w:rsidR="005371FF" w:rsidRPr="00793554" w:rsidRDefault="005371FF" w:rsidP="00793554">
      <w:pPr>
        <w:pStyle w:val="a6"/>
        <w:widowControl/>
        <w:numPr>
          <w:ilvl w:val="0"/>
          <w:numId w:val="22"/>
        </w:numPr>
        <w:autoSpaceDE/>
        <w:autoSpaceDN/>
        <w:spacing w:after="160"/>
        <w:ind w:left="567" w:hanging="567"/>
        <w:contextualSpacing/>
        <w:jc w:val="both"/>
        <w:rPr>
          <w:sz w:val="28"/>
          <w:szCs w:val="28"/>
          <w:lang w:bidi="ru-RU"/>
        </w:rPr>
      </w:pPr>
      <w:r w:rsidRPr="00793554">
        <w:rPr>
          <w:sz w:val="28"/>
          <w:szCs w:val="28"/>
          <w:lang w:bidi="ru-RU"/>
        </w:rPr>
        <w:t xml:space="preserve">Раскройте понятие и назначение систем поддержки принятия решений. Опишите структуру и классификацию СППР. </w:t>
      </w:r>
    </w:p>
    <w:p w:rsidR="005371FF" w:rsidRPr="00793554" w:rsidRDefault="005371FF" w:rsidP="00793554">
      <w:pPr>
        <w:pStyle w:val="a6"/>
        <w:widowControl/>
        <w:numPr>
          <w:ilvl w:val="0"/>
          <w:numId w:val="22"/>
        </w:numPr>
        <w:autoSpaceDE/>
        <w:autoSpaceDN/>
        <w:spacing w:after="160"/>
        <w:ind w:left="567" w:hanging="567"/>
        <w:contextualSpacing/>
        <w:jc w:val="both"/>
        <w:rPr>
          <w:sz w:val="28"/>
          <w:szCs w:val="28"/>
          <w:lang w:bidi="ru-RU"/>
        </w:rPr>
      </w:pPr>
      <w:r w:rsidRPr="00793554">
        <w:rPr>
          <w:sz w:val="28"/>
          <w:szCs w:val="28"/>
          <w:lang w:bidi="ru-RU"/>
        </w:rPr>
        <w:t>Раскройте суть взаимоотношений организации с клиентами и поставщиками. Опишите системы CRM, SRM.</w:t>
      </w:r>
    </w:p>
    <w:p w:rsidR="005371FF" w:rsidRPr="00793554" w:rsidRDefault="005371FF" w:rsidP="00793554">
      <w:pPr>
        <w:pStyle w:val="a6"/>
        <w:widowControl/>
        <w:numPr>
          <w:ilvl w:val="0"/>
          <w:numId w:val="22"/>
        </w:numPr>
        <w:autoSpaceDE/>
        <w:autoSpaceDN/>
        <w:spacing w:after="160"/>
        <w:ind w:left="567" w:hanging="567"/>
        <w:contextualSpacing/>
        <w:jc w:val="both"/>
        <w:rPr>
          <w:sz w:val="28"/>
          <w:szCs w:val="28"/>
          <w:lang w:bidi="ru-RU"/>
        </w:rPr>
      </w:pPr>
      <w:bookmarkStart w:id="7" w:name="_Hlk514528527"/>
      <w:r w:rsidRPr="00793554">
        <w:rPr>
          <w:sz w:val="28"/>
          <w:szCs w:val="28"/>
          <w:lang w:bidi="ru-RU"/>
        </w:rPr>
        <w:t>Укажите, какие проблемы организации решает автоматизация управления проектной деятельностью? Перечислите и поясните автоматизируемые направления в сфере управления проектами.</w:t>
      </w:r>
      <w:bookmarkEnd w:id="7"/>
    </w:p>
    <w:p w:rsidR="005371FF" w:rsidRPr="00793554" w:rsidRDefault="005371FF" w:rsidP="00793554">
      <w:pPr>
        <w:pStyle w:val="a6"/>
        <w:widowControl/>
        <w:numPr>
          <w:ilvl w:val="0"/>
          <w:numId w:val="22"/>
        </w:numPr>
        <w:autoSpaceDE/>
        <w:autoSpaceDN/>
        <w:spacing w:after="160"/>
        <w:ind w:left="567" w:hanging="567"/>
        <w:contextualSpacing/>
        <w:jc w:val="both"/>
        <w:rPr>
          <w:sz w:val="28"/>
          <w:szCs w:val="28"/>
          <w:lang w:bidi="ru-RU"/>
        </w:rPr>
      </w:pPr>
      <w:r w:rsidRPr="00793554">
        <w:rPr>
          <w:sz w:val="28"/>
          <w:szCs w:val="28"/>
          <w:lang w:bidi="ru-RU"/>
        </w:rPr>
        <w:t xml:space="preserve">Укажите, как реализуется </w:t>
      </w:r>
      <w:bookmarkStart w:id="8" w:name="_Hlk513673420"/>
      <w:r w:rsidRPr="00793554">
        <w:rPr>
          <w:sz w:val="28"/>
          <w:szCs w:val="28"/>
          <w:lang w:bidi="ru-RU"/>
        </w:rPr>
        <w:t xml:space="preserve">структурное и календарное планирование с помощью </w:t>
      </w:r>
      <w:proofErr w:type="spellStart"/>
      <w:r w:rsidRPr="00793554">
        <w:rPr>
          <w:sz w:val="28"/>
          <w:szCs w:val="28"/>
          <w:lang w:bidi="ru-RU"/>
        </w:rPr>
        <w:t>Microsoft</w:t>
      </w:r>
      <w:proofErr w:type="spellEnd"/>
      <w:r w:rsidRPr="00793554">
        <w:rPr>
          <w:sz w:val="28"/>
          <w:szCs w:val="28"/>
          <w:lang w:bidi="ru-RU"/>
        </w:rPr>
        <w:t xml:space="preserve"> </w:t>
      </w:r>
      <w:proofErr w:type="spellStart"/>
      <w:r w:rsidRPr="00793554">
        <w:rPr>
          <w:sz w:val="28"/>
          <w:szCs w:val="28"/>
          <w:lang w:bidi="ru-RU"/>
        </w:rPr>
        <w:t>Project</w:t>
      </w:r>
      <w:proofErr w:type="spellEnd"/>
      <w:r w:rsidRPr="00793554">
        <w:rPr>
          <w:sz w:val="28"/>
          <w:szCs w:val="28"/>
          <w:lang w:bidi="ru-RU"/>
        </w:rPr>
        <w:t xml:space="preserve">, что такое сетевой график и какую информацию визуализирует диаграмма </w:t>
      </w:r>
      <w:proofErr w:type="spellStart"/>
      <w:r w:rsidRPr="00793554">
        <w:rPr>
          <w:sz w:val="28"/>
          <w:szCs w:val="28"/>
          <w:lang w:bidi="ru-RU"/>
        </w:rPr>
        <w:t>Ганта</w:t>
      </w:r>
      <w:bookmarkEnd w:id="8"/>
      <w:proofErr w:type="spellEnd"/>
      <w:r w:rsidRPr="00793554">
        <w:rPr>
          <w:sz w:val="28"/>
          <w:szCs w:val="28"/>
          <w:lang w:bidi="ru-RU"/>
        </w:rPr>
        <w:t>.</w:t>
      </w:r>
    </w:p>
    <w:p w:rsidR="005371FF" w:rsidRPr="00793554" w:rsidRDefault="005371FF" w:rsidP="005371FF">
      <w:pPr>
        <w:ind w:firstLine="709"/>
        <w:jc w:val="center"/>
        <w:rPr>
          <w:bCs/>
          <w:i/>
          <w:sz w:val="26"/>
          <w:szCs w:val="26"/>
          <w:lang w:bidi="ru-RU"/>
        </w:rPr>
      </w:pPr>
      <w:bookmarkStart w:id="9" w:name="bookmark51"/>
      <w:r w:rsidRPr="00793554">
        <w:rPr>
          <w:bCs/>
          <w:i/>
          <w:sz w:val="26"/>
          <w:szCs w:val="26"/>
          <w:lang w:bidi="ru-RU"/>
        </w:rPr>
        <w:t xml:space="preserve">Пример экзаменационного </w:t>
      </w:r>
      <w:bookmarkEnd w:id="9"/>
      <w:r w:rsidRPr="00793554">
        <w:rPr>
          <w:bCs/>
          <w:i/>
          <w:sz w:val="26"/>
          <w:szCs w:val="26"/>
          <w:lang w:bidi="ru-RU"/>
        </w:rPr>
        <w:t>билета (для ОП «Логистика»)</w:t>
      </w:r>
    </w:p>
    <w:p w:rsidR="005371FF" w:rsidRPr="00793554" w:rsidRDefault="005371FF" w:rsidP="00293488">
      <w:pPr>
        <w:numPr>
          <w:ilvl w:val="0"/>
          <w:numId w:val="8"/>
        </w:numPr>
        <w:overflowPunct w:val="0"/>
        <w:adjustRightInd w:val="0"/>
        <w:jc w:val="both"/>
        <w:rPr>
          <w:rFonts w:eastAsia="Calibri"/>
          <w:bCs/>
          <w:sz w:val="28"/>
          <w:szCs w:val="28"/>
        </w:rPr>
      </w:pPr>
      <w:r w:rsidRPr="00793554">
        <w:rPr>
          <w:sz w:val="28"/>
          <w:szCs w:val="28"/>
        </w:rPr>
        <w:t>Перечислите государственные информационные системы в области логистики, опишите их функционал и особенности. (30 баллов)</w:t>
      </w:r>
    </w:p>
    <w:p w:rsidR="005371FF" w:rsidRPr="006764C4" w:rsidRDefault="005371FF" w:rsidP="00293488">
      <w:pPr>
        <w:numPr>
          <w:ilvl w:val="0"/>
          <w:numId w:val="8"/>
        </w:numPr>
        <w:overflowPunct w:val="0"/>
        <w:adjustRightInd w:val="0"/>
        <w:jc w:val="both"/>
        <w:rPr>
          <w:sz w:val="28"/>
          <w:szCs w:val="28"/>
        </w:rPr>
      </w:pPr>
      <w:r w:rsidRPr="00793554">
        <w:rPr>
          <w:sz w:val="28"/>
          <w:szCs w:val="28"/>
        </w:rPr>
        <w:t xml:space="preserve">Постройте блок-схему бизнес-процесса Оформление таможенной декларации на железнодорожный контейнер с использованием нотации стандарта BPMN на основе описания, находящегося в папке Билет 1 с помощью приложения </w:t>
      </w:r>
      <w:proofErr w:type="spellStart"/>
      <w:r w:rsidRPr="00793554">
        <w:rPr>
          <w:sz w:val="28"/>
          <w:szCs w:val="28"/>
          <w:lang w:val="en-US"/>
        </w:rPr>
        <w:t>Bizagi</w:t>
      </w:r>
      <w:proofErr w:type="spellEnd"/>
      <w:r w:rsidRPr="00793554">
        <w:rPr>
          <w:sz w:val="28"/>
          <w:szCs w:val="28"/>
        </w:rPr>
        <w:t>. Сохраните подготовленный файл под</w:t>
      </w:r>
      <w:r w:rsidRPr="006764C4">
        <w:rPr>
          <w:sz w:val="28"/>
          <w:szCs w:val="28"/>
        </w:rPr>
        <w:t xml:space="preserve"> именем </w:t>
      </w:r>
      <w:proofErr w:type="spellStart"/>
      <w:r w:rsidRPr="006764C4">
        <w:rPr>
          <w:sz w:val="28"/>
          <w:szCs w:val="28"/>
        </w:rPr>
        <w:t>Фамилия_Экзамен</w:t>
      </w:r>
      <w:proofErr w:type="spellEnd"/>
      <w:r w:rsidRPr="006764C4">
        <w:rPr>
          <w:sz w:val="28"/>
          <w:szCs w:val="28"/>
        </w:rPr>
        <w:t xml:space="preserve"> (20 баллов).</w:t>
      </w:r>
    </w:p>
    <w:p w:rsidR="005371FF" w:rsidRPr="006764C4" w:rsidRDefault="005371FF" w:rsidP="00293488">
      <w:pPr>
        <w:pStyle w:val="a6"/>
        <w:widowControl/>
        <w:numPr>
          <w:ilvl w:val="0"/>
          <w:numId w:val="8"/>
        </w:numPr>
        <w:autoSpaceDE/>
        <w:autoSpaceDN/>
        <w:contextualSpacing/>
        <w:jc w:val="both"/>
        <w:rPr>
          <w:sz w:val="28"/>
          <w:szCs w:val="28"/>
        </w:rPr>
      </w:pPr>
      <w:r w:rsidRPr="006764C4">
        <w:rPr>
          <w:sz w:val="28"/>
          <w:szCs w:val="28"/>
        </w:rPr>
        <w:t xml:space="preserve">Создайте документ </w:t>
      </w:r>
      <w:r w:rsidRPr="006764C4">
        <w:rPr>
          <w:sz w:val="28"/>
          <w:szCs w:val="28"/>
          <w:lang w:val="en-US"/>
        </w:rPr>
        <w:t>MS</w:t>
      </w:r>
      <w:r w:rsidRPr="006764C4">
        <w:rPr>
          <w:sz w:val="28"/>
          <w:szCs w:val="28"/>
        </w:rPr>
        <w:t xml:space="preserve"> </w:t>
      </w:r>
      <w:r w:rsidRPr="006764C4">
        <w:rPr>
          <w:sz w:val="28"/>
          <w:szCs w:val="28"/>
          <w:lang w:val="en-US"/>
        </w:rPr>
        <w:t>Word</w:t>
      </w:r>
      <w:r w:rsidRPr="006764C4">
        <w:rPr>
          <w:sz w:val="28"/>
          <w:szCs w:val="28"/>
        </w:rPr>
        <w:t xml:space="preserve">, назовите его </w:t>
      </w:r>
      <w:proofErr w:type="spellStart"/>
      <w:r w:rsidRPr="006764C4">
        <w:rPr>
          <w:sz w:val="28"/>
          <w:szCs w:val="28"/>
        </w:rPr>
        <w:t>Фамилия_Экзамен</w:t>
      </w:r>
      <w:proofErr w:type="spellEnd"/>
      <w:r w:rsidRPr="006764C4">
        <w:rPr>
          <w:sz w:val="28"/>
          <w:szCs w:val="28"/>
        </w:rPr>
        <w:t xml:space="preserve">. Для решения задач используйте СПС </w:t>
      </w:r>
      <w:proofErr w:type="spellStart"/>
      <w:r w:rsidRPr="006764C4">
        <w:rPr>
          <w:sz w:val="28"/>
          <w:szCs w:val="28"/>
        </w:rPr>
        <w:t>КонсультантПлюс</w:t>
      </w:r>
      <w:proofErr w:type="spellEnd"/>
      <w:r w:rsidRPr="006764C4">
        <w:rPr>
          <w:sz w:val="28"/>
          <w:szCs w:val="28"/>
        </w:rPr>
        <w:t xml:space="preserve"> или Гарант.</w:t>
      </w:r>
      <w:r w:rsidRPr="001C1C8A">
        <w:rPr>
          <w:sz w:val="28"/>
          <w:szCs w:val="28"/>
        </w:rPr>
        <w:t xml:space="preserve"> Алгоритм решения каждой задачи подтверждайте скриншотами, комментариями к ним о назначении выполненных действий и записывайте ответ в явной форме со ссылкой на документ (наименование, номер и дата утверждения, </w:t>
      </w:r>
      <w:r w:rsidRPr="006764C4">
        <w:rPr>
          <w:sz w:val="28"/>
          <w:szCs w:val="28"/>
        </w:rPr>
        <w:lastRenderedPageBreak/>
        <w:t>источник публикации). В документе должно быть создано оглавление, в котором указаны номера решенных задач:</w:t>
      </w:r>
    </w:p>
    <w:p w:rsidR="005371FF" w:rsidRPr="006764C4" w:rsidRDefault="005371FF" w:rsidP="00293488">
      <w:pPr>
        <w:pStyle w:val="a6"/>
        <w:widowControl/>
        <w:numPr>
          <w:ilvl w:val="1"/>
          <w:numId w:val="9"/>
        </w:numPr>
        <w:autoSpaceDE/>
        <w:autoSpaceDN/>
        <w:contextualSpacing/>
        <w:jc w:val="both"/>
        <w:rPr>
          <w:sz w:val="28"/>
          <w:szCs w:val="28"/>
        </w:rPr>
      </w:pPr>
      <w:r w:rsidRPr="006764C4">
        <w:rPr>
          <w:sz w:val="28"/>
          <w:szCs w:val="28"/>
        </w:rPr>
        <w:t>Найдите Федеральный закон Федеральный закон "О транспортно-экспедиционной деятельности" от 30.06.2003N 87-ФЗ. Сколько статей он содержит? Сколько редакций он содержит? Содержится ли в нем список экспедиторских документов? Если да, то приведите его.</w:t>
      </w:r>
    </w:p>
    <w:p w:rsidR="005371FF" w:rsidRPr="006764C4" w:rsidRDefault="005371FF" w:rsidP="00293488">
      <w:pPr>
        <w:pStyle w:val="a6"/>
        <w:widowControl/>
        <w:numPr>
          <w:ilvl w:val="1"/>
          <w:numId w:val="9"/>
        </w:numPr>
        <w:autoSpaceDE/>
        <w:autoSpaceDN/>
        <w:contextualSpacing/>
        <w:jc w:val="both"/>
        <w:rPr>
          <w:sz w:val="28"/>
          <w:szCs w:val="28"/>
        </w:rPr>
      </w:pPr>
      <w:r w:rsidRPr="006764C4">
        <w:rPr>
          <w:sz w:val="28"/>
          <w:szCs w:val="28"/>
        </w:rPr>
        <w:t>Может ли часть ежегодного оплачиваемого отпуска водителя тяжелого грузовика быть заменена денежной компенсацией по инициативе работодателя?  (10 баллов)</w:t>
      </w:r>
      <w:r w:rsidR="006764C4" w:rsidRPr="006764C4">
        <w:rPr>
          <w:sz w:val="28"/>
          <w:szCs w:val="28"/>
        </w:rPr>
        <w:t>.</w:t>
      </w:r>
    </w:p>
    <w:p w:rsidR="002E4A3B" w:rsidRPr="006764C4" w:rsidRDefault="002E4A3B" w:rsidP="00715C42">
      <w:pPr>
        <w:tabs>
          <w:tab w:val="left" w:pos="567"/>
          <w:tab w:val="left" w:pos="3201"/>
          <w:tab w:val="left" w:pos="4546"/>
          <w:tab w:val="left" w:pos="5778"/>
          <w:tab w:val="left" w:pos="6186"/>
          <w:tab w:val="left" w:pos="7579"/>
          <w:tab w:val="left" w:pos="9769"/>
        </w:tabs>
        <w:ind w:right="511"/>
        <w:jc w:val="both"/>
        <w:rPr>
          <w:sz w:val="28"/>
        </w:rPr>
      </w:pPr>
    </w:p>
    <w:p w:rsidR="002E4A3B" w:rsidRPr="00956FD3" w:rsidRDefault="002E4A3B" w:rsidP="000E06CA">
      <w:pPr>
        <w:ind w:firstLine="708"/>
        <w:jc w:val="both"/>
        <w:rPr>
          <w:b/>
          <w:bCs/>
          <w:i/>
          <w:sz w:val="28"/>
          <w:szCs w:val="28"/>
        </w:rPr>
      </w:pPr>
      <w:r w:rsidRPr="00956FD3">
        <w:rPr>
          <w:b/>
          <w:bCs/>
          <w:i/>
          <w:sz w:val="28"/>
          <w:szCs w:val="28"/>
        </w:rPr>
        <w:t xml:space="preserve">Методические материалы, определяющие процедуры оценивания знаний, умений </w:t>
      </w:r>
    </w:p>
    <w:p w:rsidR="002E4A3B" w:rsidRPr="002E4A3B" w:rsidRDefault="002E4A3B" w:rsidP="000E06CA">
      <w:pPr>
        <w:ind w:firstLine="708"/>
        <w:jc w:val="both"/>
        <w:rPr>
          <w:b/>
          <w:bCs/>
          <w:sz w:val="28"/>
          <w:szCs w:val="28"/>
        </w:rPr>
      </w:pPr>
      <w:r w:rsidRPr="002E4A3B">
        <w:rPr>
          <w:sz w:val="28"/>
          <w:szCs w:val="28"/>
        </w:rPr>
        <w:t xml:space="preserve">Приказ от 23.03.2017 №0557/о «Об утверждении Положения о проведении текущего контроля успеваемости и промежуточной аттестации обучающихся по программам </w:t>
      </w:r>
      <w:proofErr w:type="spellStart"/>
      <w:r w:rsidRPr="002E4A3B">
        <w:rPr>
          <w:sz w:val="28"/>
          <w:szCs w:val="28"/>
        </w:rPr>
        <w:t>бакалавриата</w:t>
      </w:r>
      <w:proofErr w:type="spellEnd"/>
      <w:r w:rsidRPr="002E4A3B">
        <w:rPr>
          <w:sz w:val="28"/>
          <w:szCs w:val="28"/>
        </w:rPr>
        <w:t xml:space="preserve"> и магистратуры в Финансовом университете».</w:t>
      </w:r>
    </w:p>
    <w:p w:rsidR="00892EBC" w:rsidRDefault="00892EBC" w:rsidP="000E06CA">
      <w:pPr>
        <w:pStyle w:val="a4"/>
        <w:rPr>
          <w:sz w:val="27"/>
        </w:rPr>
      </w:pPr>
    </w:p>
    <w:p w:rsidR="00892EBC" w:rsidRPr="00073760" w:rsidRDefault="00073760" w:rsidP="000E06CA">
      <w:pPr>
        <w:pStyle w:val="1"/>
        <w:tabs>
          <w:tab w:val="left" w:pos="0"/>
        </w:tabs>
        <w:ind w:left="0"/>
        <w:rPr>
          <w:rFonts w:ascii="Times New Roman" w:hAnsi="Times New Roman"/>
          <w:sz w:val="28"/>
          <w:szCs w:val="28"/>
        </w:rPr>
      </w:pPr>
      <w:r w:rsidRPr="00073760">
        <w:rPr>
          <w:rFonts w:ascii="Times New Roman" w:hAnsi="Times New Roman"/>
          <w:sz w:val="28"/>
          <w:szCs w:val="28"/>
        </w:rPr>
        <w:t xml:space="preserve">8. </w:t>
      </w:r>
      <w:r w:rsidR="00892EBC" w:rsidRPr="00073760">
        <w:rPr>
          <w:rFonts w:ascii="Times New Roman" w:hAnsi="Times New Roman"/>
          <w:sz w:val="28"/>
          <w:szCs w:val="28"/>
        </w:rPr>
        <w:t>Перечень основной и дополнительной учебной литературы, необходимой для освоения</w:t>
      </w:r>
      <w:r w:rsidR="00892EBC" w:rsidRPr="00073760">
        <w:rPr>
          <w:rFonts w:ascii="Times New Roman" w:hAnsi="Times New Roman"/>
          <w:spacing w:val="-6"/>
          <w:sz w:val="28"/>
          <w:szCs w:val="28"/>
        </w:rPr>
        <w:t xml:space="preserve"> </w:t>
      </w:r>
      <w:r w:rsidR="00892EBC" w:rsidRPr="00073760">
        <w:rPr>
          <w:rFonts w:ascii="Times New Roman" w:hAnsi="Times New Roman"/>
          <w:sz w:val="28"/>
          <w:szCs w:val="28"/>
        </w:rPr>
        <w:t>дисциплины</w:t>
      </w:r>
    </w:p>
    <w:p w:rsidR="00555363" w:rsidRPr="00956FD3" w:rsidRDefault="00555363" w:rsidP="00B23DDB">
      <w:pPr>
        <w:keepNext/>
        <w:tabs>
          <w:tab w:val="left" w:pos="0"/>
        </w:tabs>
        <w:ind w:left="3277" w:right="510"/>
        <w:rPr>
          <w:b/>
          <w:i/>
          <w:sz w:val="28"/>
          <w:szCs w:val="28"/>
        </w:rPr>
      </w:pPr>
      <w:r w:rsidRPr="00956FD3">
        <w:rPr>
          <w:b/>
          <w:i/>
          <w:sz w:val="28"/>
          <w:szCs w:val="28"/>
        </w:rPr>
        <w:t>Нормативно-правовые акты</w:t>
      </w:r>
      <w:r w:rsidR="006764C4">
        <w:rPr>
          <w:b/>
          <w:i/>
          <w:sz w:val="28"/>
          <w:szCs w:val="28"/>
        </w:rPr>
        <w:t>:</w:t>
      </w:r>
    </w:p>
    <w:p w:rsidR="00A910A8" w:rsidRPr="000A0118" w:rsidRDefault="00A910A8" w:rsidP="00A910A8">
      <w:pPr>
        <w:pStyle w:val="a6"/>
        <w:widowControl/>
        <w:numPr>
          <w:ilvl w:val="0"/>
          <w:numId w:val="1"/>
        </w:numPr>
        <w:autoSpaceDE/>
        <w:autoSpaceDN/>
        <w:contextualSpacing/>
        <w:jc w:val="both"/>
        <w:rPr>
          <w:color w:val="000000"/>
          <w:sz w:val="28"/>
          <w:szCs w:val="28"/>
        </w:rPr>
      </w:pPr>
      <w:r w:rsidRPr="000A0118">
        <w:rPr>
          <w:sz w:val="28"/>
          <w:szCs w:val="28"/>
        </w:rPr>
        <w:t xml:space="preserve">Национальный проект «Цифровая экономика Российской Федерации» </w:t>
      </w:r>
      <w:r w:rsidRPr="000A0118">
        <w:rPr>
          <w:color w:val="000000"/>
          <w:sz w:val="28"/>
          <w:szCs w:val="28"/>
        </w:rPr>
        <w:t>https://digital.ac.gov.ru/</w:t>
      </w:r>
    </w:p>
    <w:p w:rsidR="00A910A8" w:rsidRPr="00963386" w:rsidRDefault="00A910A8" w:rsidP="00A910A8">
      <w:pPr>
        <w:pStyle w:val="af2"/>
        <w:numPr>
          <w:ilvl w:val="0"/>
          <w:numId w:val="1"/>
        </w:numPr>
        <w:rPr>
          <w:color w:val="000000"/>
          <w:sz w:val="28"/>
          <w:szCs w:val="28"/>
        </w:rPr>
      </w:pPr>
      <w:r w:rsidRPr="00963386">
        <w:rPr>
          <w:color w:val="000000"/>
          <w:sz w:val="28"/>
          <w:szCs w:val="28"/>
        </w:rPr>
        <w:t>Федеральный закон от 27 июля 2006 г. N 149-ФЗ «Об информации, информационных технологиях и о защите информации».</w:t>
      </w:r>
    </w:p>
    <w:p w:rsidR="00A910A8" w:rsidRDefault="00A910A8" w:rsidP="00A910A8">
      <w:pPr>
        <w:pStyle w:val="af2"/>
        <w:numPr>
          <w:ilvl w:val="0"/>
          <w:numId w:val="1"/>
        </w:numPr>
        <w:rPr>
          <w:color w:val="000000"/>
          <w:sz w:val="28"/>
          <w:szCs w:val="28"/>
        </w:rPr>
      </w:pPr>
      <w:r w:rsidRPr="00963386">
        <w:rPr>
          <w:color w:val="000000"/>
          <w:sz w:val="28"/>
          <w:szCs w:val="28"/>
        </w:rPr>
        <w:t>Федеральный закон от 27.07.2006 №152-ФЗ «О персональных данных».</w:t>
      </w:r>
    </w:p>
    <w:p w:rsidR="00A910A8" w:rsidRPr="00382AB0" w:rsidRDefault="00A910A8" w:rsidP="00A910A8">
      <w:pPr>
        <w:pStyle w:val="af2"/>
        <w:numPr>
          <w:ilvl w:val="0"/>
          <w:numId w:val="1"/>
        </w:numPr>
        <w:rPr>
          <w:color w:val="000000"/>
          <w:sz w:val="28"/>
          <w:szCs w:val="28"/>
        </w:rPr>
      </w:pPr>
      <w:r>
        <w:rPr>
          <w:sz w:val="28"/>
          <w:szCs w:val="28"/>
        </w:rPr>
        <w:t xml:space="preserve">Государственная программа Российской Федерации "Информационное </w:t>
      </w:r>
      <w:r w:rsidRPr="0062682D">
        <w:rPr>
          <w:color w:val="000000"/>
          <w:sz w:val="28"/>
          <w:szCs w:val="28"/>
        </w:rPr>
        <w:t>общество" (в ред</w:t>
      </w:r>
      <w:r w:rsidRPr="0062682D">
        <w:rPr>
          <w:sz w:val="28"/>
          <w:szCs w:val="28"/>
        </w:rPr>
        <w:t>.</w:t>
      </w:r>
      <w:r>
        <w:rPr>
          <w:sz w:val="28"/>
          <w:szCs w:val="28"/>
        </w:rPr>
        <w:t xml:space="preserve"> </w:t>
      </w:r>
      <w:hyperlink r:id="rId10" w:anchor="dst100013" w:history="1">
        <w:r w:rsidRPr="0062682D">
          <w:rPr>
            <w:sz w:val="28"/>
            <w:szCs w:val="28"/>
          </w:rPr>
          <w:t>Постановления</w:t>
        </w:r>
      </w:hyperlink>
      <w:r>
        <w:rPr>
          <w:sz w:val="28"/>
          <w:szCs w:val="28"/>
        </w:rPr>
        <w:t xml:space="preserve"> </w:t>
      </w:r>
      <w:r w:rsidRPr="0062682D">
        <w:rPr>
          <w:sz w:val="28"/>
          <w:szCs w:val="28"/>
        </w:rPr>
        <w:t>Правительства</w:t>
      </w:r>
      <w:r w:rsidRPr="0062682D">
        <w:rPr>
          <w:color w:val="000000"/>
          <w:sz w:val="28"/>
          <w:szCs w:val="28"/>
        </w:rPr>
        <w:t xml:space="preserve"> РФ от 29.03.2019 N 356-24)</w:t>
      </w:r>
      <w:r>
        <w:rPr>
          <w:color w:val="000000"/>
          <w:sz w:val="28"/>
          <w:szCs w:val="28"/>
        </w:rPr>
        <w:t>.</w:t>
      </w:r>
    </w:p>
    <w:p w:rsidR="00A910A8" w:rsidRDefault="00A910A8" w:rsidP="00A910A8">
      <w:pPr>
        <w:pStyle w:val="Default"/>
        <w:numPr>
          <w:ilvl w:val="0"/>
          <w:numId w:val="1"/>
        </w:numPr>
        <w:jc w:val="both"/>
        <w:rPr>
          <w:sz w:val="28"/>
          <w:szCs w:val="28"/>
        </w:rPr>
      </w:pPr>
      <w:r>
        <w:rPr>
          <w:sz w:val="28"/>
          <w:szCs w:val="28"/>
        </w:rPr>
        <w:t>Стратегия развития информационного общества в Российской Федерации, на 2017 – 2030 годы. Указ Президента РФ от 9 мая 2017 г. № 203.</w:t>
      </w:r>
    </w:p>
    <w:p w:rsidR="00C40919" w:rsidRPr="00257EA6" w:rsidRDefault="00C40919" w:rsidP="00B23DDB">
      <w:pPr>
        <w:pStyle w:val="210"/>
        <w:keepNext/>
        <w:ind w:left="357" w:firstLine="0"/>
        <w:jc w:val="center"/>
        <w:rPr>
          <w:rFonts w:ascii="Times New Roman" w:hAnsi="Times New Roman" w:cs="Times New Roman"/>
          <w:b/>
          <w:i/>
          <w:color w:val="000000"/>
          <w:sz w:val="28"/>
        </w:rPr>
      </w:pPr>
      <w:bookmarkStart w:id="10" w:name="_Hlk101892088"/>
      <w:r w:rsidRPr="00257EA6">
        <w:rPr>
          <w:rFonts w:ascii="Times New Roman" w:hAnsi="Times New Roman" w:cs="Times New Roman"/>
          <w:b/>
          <w:i/>
          <w:color w:val="000000"/>
          <w:sz w:val="28"/>
        </w:rPr>
        <w:t>а) основная:</w:t>
      </w:r>
    </w:p>
    <w:p w:rsidR="00C40919" w:rsidRPr="00257EA6" w:rsidRDefault="00C40919" w:rsidP="00C40919">
      <w:pPr>
        <w:pStyle w:val="a6"/>
        <w:widowControl/>
        <w:numPr>
          <w:ilvl w:val="0"/>
          <w:numId w:val="2"/>
        </w:numPr>
        <w:autoSpaceDE/>
        <w:autoSpaceDN/>
        <w:spacing w:after="160"/>
        <w:contextualSpacing/>
        <w:jc w:val="both"/>
        <w:rPr>
          <w:color w:val="000000"/>
          <w:sz w:val="28"/>
          <w:szCs w:val="28"/>
          <w:u w:val="single"/>
        </w:rPr>
      </w:pPr>
      <w:r w:rsidRPr="00257EA6">
        <w:rPr>
          <w:color w:val="000000"/>
          <w:sz w:val="28"/>
          <w:szCs w:val="28"/>
        </w:rPr>
        <w:t xml:space="preserve">Логинов, В. Н. Информационные технологии </w:t>
      </w:r>
      <w:proofErr w:type="gramStart"/>
      <w:r w:rsidRPr="00257EA6">
        <w:rPr>
          <w:color w:val="000000"/>
          <w:sz w:val="28"/>
          <w:szCs w:val="28"/>
        </w:rPr>
        <w:t>управления :</w:t>
      </w:r>
      <w:proofErr w:type="gramEnd"/>
      <w:r w:rsidRPr="00257EA6">
        <w:rPr>
          <w:color w:val="000000"/>
          <w:sz w:val="28"/>
          <w:szCs w:val="28"/>
        </w:rPr>
        <w:t xml:space="preserve"> учебное пособие / В. Н. Логинов. — </w:t>
      </w:r>
      <w:proofErr w:type="gramStart"/>
      <w:r w:rsidRPr="00257EA6">
        <w:rPr>
          <w:color w:val="000000"/>
          <w:sz w:val="28"/>
          <w:szCs w:val="28"/>
        </w:rPr>
        <w:t>Москва :</w:t>
      </w:r>
      <w:proofErr w:type="gramEnd"/>
      <w:r w:rsidRPr="00257EA6">
        <w:rPr>
          <w:color w:val="000000"/>
          <w:sz w:val="28"/>
          <w:szCs w:val="28"/>
        </w:rPr>
        <w:t xml:space="preserve"> </w:t>
      </w:r>
      <w:proofErr w:type="spellStart"/>
      <w:r w:rsidRPr="00257EA6">
        <w:rPr>
          <w:color w:val="000000"/>
          <w:sz w:val="28"/>
          <w:szCs w:val="28"/>
        </w:rPr>
        <w:t>КноРус</w:t>
      </w:r>
      <w:proofErr w:type="spellEnd"/>
      <w:r w:rsidRPr="00257EA6">
        <w:rPr>
          <w:color w:val="000000"/>
          <w:sz w:val="28"/>
          <w:szCs w:val="28"/>
        </w:rPr>
        <w:t>, 2019. — 239 с. — (</w:t>
      </w:r>
      <w:proofErr w:type="spellStart"/>
      <w:r w:rsidRPr="00257EA6">
        <w:rPr>
          <w:color w:val="000000"/>
          <w:sz w:val="28"/>
          <w:szCs w:val="28"/>
        </w:rPr>
        <w:t>бакалавриат</w:t>
      </w:r>
      <w:proofErr w:type="spellEnd"/>
      <w:r w:rsidRPr="00257EA6">
        <w:rPr>
          <w:color w:val="000000"/>
          <w:sz w:val="28"/>
          <w:szCs w:val="28"/>
        </w:rPr>
        <w:t xml:space="preserve">). — ЭБС BOOK.ru. - URL: https://book.ru/book/930430 (дата обращения: 20.04.2022). — </w:t>
      </w:r>
      <w:proofErr w:type="gramStart"/>
      <w:r w:rsidRPr="00257EA6">
        <w:rPr>
          <w:color w:val="000000"/>
          <w:sz w:val="28"/>
          <w:szCs w:val="28"/>
        </w:rPr>
        <w:t>Текст :</w:t>
      </w:r>
      <w:proofErr w:type="gramEnd"/>
      <w:r w:rsidRPr="00257EA6">
        <w:rPr>
          <w:color w:val="000000"/>
          <w:sz w:val="28"/>
          <w:szCs w:val="28"/>
        </w:rPr>
        <w:t xml:space="preserve"> электронный.</w:t>
      </w:r>
    </w:p>
    <w:p w:rsidR="00C40919" w:rsidRPr="00257EA6" w:rsidRDefault="00C40919" w:rsidP="00C40919">
      <w:pPr>
        <w:pStyle w:val="a6"/>
        <w:widowControl/>
        <w:numPr>
          <w:ilvl w:val="0"/>
          <w:numId w:val="2"/>
        </w:numPr>
        <w:suppressAutoHyphens/>
        <w:autoSpaceDE/>
        <w:autoSpaceDN/>
        <w:contextualSpacing/>
        <w:jc w:val="both"/>
        <w:rPr>
          <w:color w:val="000000"/>
          <w:sz w:val="28"/>
          <w:szCs w:val="28"/>
        </w:rPr>
      </w:pPr>
      <w:r w:rsidRPr="00257EA6">
        <w:rPr>
          <w:color w:val="000000"/>
          <w:sz w:val="28"/>
          <w:szCs w:val="28"/>
        </w:rPr>
        <w:t xml:space="preserve">Безручко, В. Т. Компьютерный практикум по курсу «Информатика»: учебное пособие / В. Т. Безручко. — 3-е изд., </w:t>
      </w:r>
      <w:proofErr w:type="spellStart"/>
      <w:r w:rsidRPr="00257EA6">
        <w:rPr>
          <w:color w:val="000000"/>
          <w:sz w:val="28"/>
          <w:szCs w:val="28"/>
        </w:rPr>
        <w:t>перераб</w:t>
      </w:r>
      <w:proofErr w:type="spellEnd"/>
      <w:r w:rsidRPr="00257EA6">
        <w:rPr>
          <w:color w:val="000000"/>
          <w:sz w:val="28"/>
          <w:szCs w:val="28"/>
        </w:rPr>
        <w:t xml:space="preserve">. и доп. — Москва: </w:t>
      </w:r>
      <w:proofErr w:type="gramStart"/>
      <w:r w:rsidRPr="00257EA6">
        <w:rPr>
          <w:color w:val="000000"/>
          <w:sz w:val="28"/>
          <w:szCs w:val="28"/>
        </w:rPr>
        <w:t>ФОРУМ :</w:t>
      </w:r>
      <w:proofErr w:type="gramEnd"/>
      <w:r w:rsidRPr="00257EA6">
        <w:rPr>
          <w:color w:val="000000"/>
          <w:sz w:val="28"/>
          <w:szCs w:val="28"/>
        </w:rPr>
        <w:t xml:space="preserve"> ИНФРА-М, 2019. — 368 с. — (Высшее образование: </w:t>
      </w:r>
      <w:proofErr w:type="spellStart"/>
      <w:r w:rsidRPr="00257EA6">
        <w:rPr>
          <w:color w:val="000000"/>
          <w:sz w:val="28"/>
          <w:szCs w:val="28"/>
        </w:rPr>
        <w:t>Бакалавриат</w:t>
      </w:r>
      <w:proofErr w:type="spellEnd"/>
      <w:r w:rsidRPr="00257EA6">
        <w:rPr>
          <w:color w:val="000000"/>
          <w:sz w:val="28"/>
          <w:szCs w:val="28"/>
        </w:rPr>
        <w:t xml:space="preserve">). – ЭБС </w:t>
      </w:r>
      <w:proofErr w:type="spellStart"/>
      <w:r w:rsidRPr="00257EA6">
        <w:rPr>
          <w:color w:val="000000"/>
          <w:sz w:val="28"/>
          <w:szCs w:val="28"/>
          <w:lang w:val="en-US"/>
        </w:rPr>
        <w:t>znanium</w:t>
      </w:r>
      <w:proofErr w:type="spellEnd"/>
      <w:r w:rsidRPr="00257EA6">
        <w:rPr>
          <w:color w:val="000000"/>
          <w:sz w:val="28"/>
          <w:szCs w:val="28"/>
        </w:rPr>
        <w:t>.</w:t>
      </w:r>
      <w:r w:rsidRPr="00257EA6">
        <w:rPr>
          <w:color w:val="000000"/>
          <w:sz w:val="28"/>
          <w:szCs w:val="28"/>
          <w:lang w:val="en-US"/>
        </w:rPr>
        <w:t>com</w:t>
      </w:r>
      <w:r w:rsidRPr="00257EA6">
        <w:rPr>
          <w:color w:val="000000"/>
          <w:sz w:val="28"/>
          <w:szCs w:val="28"/>
        </w:rPr>
        <w:t xml:space="preserve">. - URL: </w:t>
      </w:r>
      <w:hyperlink r:id="rId11" w:history="1">
        <w:r w:rsidRPr="00257EA6">
          <w:rPr>
            <w:rStyle w:val="a8"/>
            <w:color w:val="000000"/>
            <w:sz w:val="28"/>
            <w:szCs w:val="28"/>
          </w:rPr>
          <w:t>https://znanium.com/catalog/product/1009442</w:t>
        </w:r>
      </w:hyperlink>
      <w:r w:rsidRPr="00257EA6">
        <w:rPr>
          <w:color w:val="000000"/>
          <w:sz w:val="28"/>
          <w:szCs w:val="28"/>
        </w:rPr>
        <w:t xml:space="preserve"> (дата обращения: 20.04.2022). – </w:t>
      </w:r>
      <w:proofErr w:type="gramStart"/>
      <w:r w:rsidRPr="00257EA6">
        <w:rPr>
          <w:color w:val="000000"/>
          <w:sz w:val="28"/>
          <w:szCs w:val="28"/>
        </w:rPr>
        <w:t>Текст :</w:t>
      </w:r>
      <w:proofErr w:type="gramEnd"/>
      <w:r w:rsidRPr="00257EA6">
        <w:rPr>
          <w:color w:val="000000"/>
          <w:sz w:val="28"/>
          <w:szCs w:val="28"/>
        </w:rPr>
        <w:t xml:space="preserve"> электронный. </w:t>
      </w:r>
    </w:p>
    <w:p w:rsidR="00C40919" w:rsidRPr="00257EA6" w:rsidRDefault="00C40919" w:rsidP="00C40919">
      <w:pPr>
        <w:pStyle w:val="a6"/>
        <w:widowControl/>
        <w:numPr>
          <w:ilvl w:val="0"/>
          <w:numId w:val="2"/>
        </w:numPr>
        <w:suppressAutoHyphens/>
        <w:autoSpaceDE/>
        <w:autoSpaceDN/>
        <w:contextualSpacing/>
        <w:jc w:val="both"/>
        <w:rPr>
          <w:rStyle w:val="apple-converted-space"/>
          <w:color w:val="000000"/>
          <w:sz w:val="28"/>
          <w:szCs w:val="28"/>
        </w:rPr>
      </w:pPr>
      <w:proofErr w:type="spellStart"/>
      <w:r w:rsidRPr="00257EA6">
        <w:rPr>
          <w:color w:val="000000"/>
          <w:sz w:val="28"/>
          <w:szCs w:val="28"/>
        </w:rPr>
        <w:t>Ниматулаев</w:t>
      </w:r>
      <w:proofErr w:type="spellEnd"/>
      <w:r w:rsidRPr="00257EA6">
        <w:rPr>
          <w:color w:val="000000"/>
          <w:sz w:val="28"/>
          <w:szCs w:val="28"/>
        </w:rPr>
        <w:t xml:space="preserve">, М. М. Информационные технологии в профессиональной деятельности: учебное пособие / М. М. </w:t>
      </w:r>
      <w:proofErr w:type="spellStart"/>
      <w:proofErr w:type="gramStart"/>
      <w:r w:rsidRPr="00257EA6">
        <w:rPr>
          <w:color w:val="000000"/>
          <w:sz w:val="28"/>
          <w:szCs w:val="28"/>
        </w:rPr>
        <w:t>Ниматулаев</w:t>
      </w:r>
      <w:proofErr w:type="spellEnd"/>
      <w:r w:rsidRPr="00257EA6">
        <w:rPr>
          <w:color w:val="000000"/>
          <w:sz w:val="28"/>
          <w:szCs w:val="28"/>
        </w:rPr>
        <w:t>.—</w:t>
      </w:r>
      <w:proofErr w:type="gramEnd"/>
      <w:r w:rsidRPr="00257EA6">
        <w:rPr>
          <w:color w:val="000000"/>
          <w:sz w:val="28"/>
          <w:szCs w:val="28"/>
        </w:rPr>
        <w:t xml:space="preserve"> Москва: ФОРУМ : ИНФРА-М, 2021. — 250 с. — (Высшее образование: </w:t>
      </w:r>
      <w:proofErr w:type="spellStart"/>
      <w:r w:rsidRPr="00257EA6">
        <w:rPr>
          <w:color w:val="000000"/>
          <w:sz w:val="28"/>
          <w:szCs w:val="28"/>
        </w:rPr>
        <w:t>Специалитет</w:t>
      </w:r>
      <w:proofErr w:type="spellEnd"/>
      <w:r w:rsidRPr="00257EA6">
        <w:rPr>
          <w:color w:val="000000"/>
          <w:sz w:val="28"/>
          <w:szCs w:val="28"/>
        </w:rPr>
        <w:t xml:space="preserve">). – ЭБС </w:t>
      </w:r>
      <w:proofErr w:type="spellStart"/>
      <w:r w:rsidRPr="00257EA6">
        <w:rPr>
          <w:color w:val="000000"/>
          <w:sz w:val="28"/>
          <w:szCs w:val="28"/>
          <w:lang w:val="en-US"/>
        </w:rPr>
        <w:t>znanium</w:t>
      </w:r>
      <w:proofErr w:type="spellEnd"/>
      <w:r w:rsidRPr="00257EA6">
        <w:rPr>
          <w:color w:val="000000"/>
          <w:sz w:val="28"/>
          <w:szCs w:val="28"/>
        </w:rPr>
        <w:t>.</w:t>
      </w:r>
      <w:r w:rsidRPr="00257EA6">
        <w:rPr>
          <w:color w:val="000000"/>
          <w:sz w:val="28"/>
          <w:szCs w:val="28"/>
          <w:lang w:val="en-US"/>
        </w:rPr>
        <w:t>com</w:t>
      </w:r>
      <w:r w:rsidRPr="00257EA6">
        <w:rPr>
          <w:color w:val="000000"/>
          <w:sz w:val="28"/>
          <w:szCs w:val="28"/>
        </w:rPr>
        <w:t xml:space="preserve">. - URL: https://znanium.com/read?id=363412 (дата обращения: 20.04.2022). – </w:t>
      </w:r>
      <w:proofErr w:type="gramStart"/>
      <w:r w:rsidRPr="00257EA6">
        <w:rPr>
          <w:color w:val="000000"/>
          <w:sz w:val="28"/>
          <w:szCs w:val="28"/>
        </w:rPr>
        <w:t>Текст :</w:t>
      </w:r>
      <w:proofErr w:type="gramEnd"/>
      <w:r w:rsidRPr="00257EA6">
        <w:rPr>
          <w:color w:val="000000"/>
          <w:sz w:val="28"/>
          <w:szCs w:val="28"/>
        </w:rPr>
        <w:t xml:space="preserve"> электронный</w:t>
      </w:r>
    </w:p>
    <w:p w:rsidR="00C40919" w:rsidRPr="00257EA6" w:rsidRDefault="00C40919" w:rsidP="00C40919">
      <w:pPr>
        <w:pStyle w:val="a6"/>
        <w:widowControl/>
        <w:numPr>
          <w:ilvl w:val="0"/>
          <w:numId w:val="2"/>
        </w:numPr>
        <w:suppressAutoHyphens/>
        <w:autoSpaceDE/>
        <w:autoSpaceDN/>
        <w:contextualSpacing/>
        <w:jc w:val="both"/>
        <w:rPr>
          <w:color w:val="000000"/>
          <w:sz w:val="28"/>
          <w:szCs w:val="28"/>
        </w:rPr>
      </w:pPr>
      <w:proofErr w:type="spellStart"/>
      <w:r w:rsidRPr="00257EA6">
        <w:rPr>
          <w:sz w:val="28"/>
          <w:szCs w:val="28"/>
        </w:rPr>
        <w:lastRenderedPageBreak/>
        <w:t>Гобарева</w:t>
      </w:r>
      <w:proofErr w:type="spellEnd"/>
      <w:r w:rsidRPr="00257EA6">
        <w:rPr>
          <w:sz w:val="28"/>
          <w:szCs w:val="28"/>
        </w:rPr>
        <w:t xml:space="preserve"> Я.Л. Бизнес-аналитика средствами </w:t>
      </w:r>
      <w:proofErr w:type="spellStart"/>
      <w:r w:rsidRPr="00257EA6">
        <w:rPr>
          <w:sz w:val="28"/>
          <w:szCs w:val="28"/>
        </w:rPr>
        <w:t>Excel</w:t>
      </w:r>
      <w:proofErr w:type="spellEnd"/>
      <w:r w:rsidRPr="00257EA6">
        <w:rPr>
          <w:sz w:val="28"/>
          <w:szCs w:val="28"/>
        </w:rPr>
        <w:t xml:space="preserve">: учебное пособие / Я.Л. </w:t>
      </w:r>
      <w:proofErr w:type="spellStart"/>
      <w:r w:rsidRPr="00257EA6">
        <w:rPr>
          <w:sz w:val="28"/>
          <w:szCs w:val="28"/>
        </w:rPr>
        <w:t>Гобарева</w:t>
      </w:r>
      <w:proofErr w:type="spellEnd"/>
      <w:r w:rsidRPr="00257EA6">
        <w:rPr>
          <w:sz w:val="28"/>
          <w:szCs w:val="28"/>
        </w:rPr>
        <w:t xml:space="preserve">, О.Ю. Городецкая, А.В. </w:t>
      </w:r>
      <w:proofErr w:type="spellStart"/>
      <w:r w:rsidRPr="00257EA6">
        <w:rPr>
          <w:sz w:val="28"/>
          <w:szCs w:val="28"/>
        </w:rPr>
        <w:t>Золотарюк</w:t>
      </w:r>
      <w:proofErr w:type="spellEnd"/>
      <w:r w:rsidRPr="00257EA6">
        <w:rPr>
          <w:sz w:val="28"/>
          <w:szCs w:val="28"/>
        </w:rPr>
        <w:t xml:space="preserve">; </w:t>
      </w:r>
      <w:proofErr w:type="spellStart"/>
      <w:r w:rsidRPr="00257EA6">
        <w:rPr>
          <w:sz w:val="28"/>
          <w:szCs w:val="28"/>
        </w:rPr>
        <w:t>Финуниверситет</w:t>
      </w:r>
      <w:proofErr w:type="spellEnd"/>
      <w:r w:rsidRPr="00257EA6">
        <w:rPr>
          <w:sz w:val="28"/>
          <w:szCs w:val="28"/>
        </w:rPr>
        <w:t xml:space="preserve">. - Москва: Вузовский учебник: </w:t>
      </w:r>
      <w:r w:rsidRPr="00257EA6">
        <w:rPr>
          <w:color w:val="000000"/>
          <w:sz w:val="28"/>
          <w:szCs w:val="28"/>
        </w:rPr>
        <w:t xml:space="preserve">ИНФРА-М, 2021. — 350 с. — (Высшее образование: </w:t>
      </w:r>
      <w:proofErr w:type="spellStart"/>
      <w:r w:rsidRPr="00257EA6">
        <w:rPr>
          <w:color w:val="000000"/>
          <w:sz w:val="28"/>
          <w:szCs w:val="28"/>
        </w:rPr>
        <w:t>Бакалавриат</w:t>
      </w:r>
      <w:proofErr w:type="spellEnd"/>
      <w:r w:rsidRPr="00257EA6">
        <w:rPr>
          <w:color w:val="000000"/>
          <w:sz w:val="28"/>
          <w:szCs w:val="28"/>
        </w:rPr>
        <w:t xml:space="preserve">). – ЭБС </w:t>
      </w:r>
      <w:proofErr w:type="spellStart"/>
      <w:r w:rsidRPr="00257EA6">
        <w:rPr>
          <w:color w:val="000000"/>
          <w:sz w:val="28"/>
          <w:szCs w:val="28"/>
          <w:lang w:val="en-US"/>
        </w:rPr>
        <w:t>znanium</w:t>
      </w:r>
      <w:proofErr w:type="spellEnd"/>
      <w:r w:rsidRPr="00257EA6">
        <w:rPr>
          <w:color w:val="000000"/>
          <w:sz w:val="28"/>
          <w:szCs w:val="28"/>
        </w:rPr>
        <w:t>.</w:t>
      </w:r>
      <w:r w:rsidRPr="00257EA6">
        <w:rPr>
          <w:color w:val="000000"/>
          <w:sz w:val="28"/>
          <w:szCs w:val="28"/>
          <w:lang w:val="en-US"/>
        </w:rPr>
        <w:t>com</w:t>
      </w:r>
      <w:r w:rsidRPr="00257EA6">
        <w:rPr>
          <w:color w:val="000000"/>
          <w:sz w:val="28"/>
          <w:szCs w:val="28"/>
        </w:rPr>
        <w:t xml:space="preserve">. - URL: https://znanium.com/catalog/document?id=378033 (дата обращения: 20.04.2022). – </w:t>
      </w:r>
      <w:proofErr w:type="gramStart"/>
      <w:r w:rsidRPr="00257EA6">
        <w:rPr>
          <w:color w:val="000000"/>
          <w:sz w:val="28"/>
          <w:szCs w:val="28"/>
        </w:rPr>
        <w:t>Текст :</w:t>
      </w:r>
      <w:proofErr w:type="gramEnd"/>
      <w:r w:rsidRPr="00257EA6">
        <w:rPr>
          <w:color w:val="000000"/>
          <w:sz w:val="28"/>
          <w:szCs w:val="28"/>
        </w:rPr>
        <w:t xml:space="preserve"> электронный. </w:t>
      </w:r>
    </w:p>
    <w:p w:rsidR="00C40919" w:rsidRPr="00257EA6" w:rsidRDefault="00C40919" w:rsidP="00B23DDB">
      <w:pPr>
        <w:pStyle w:val="a6"/>
        <w:keepNext/>
        <w:ind w:left="709"/>
        <w:jc w:val="center"/>
        <w:rPr>
          <w:b/>
          <w:i/>
          <w:iCs/>
          <w:color w:val="000000"/>
          <w:sz w:val="28"/>
          <w:szCs w:val="28"/>
        </w:rPr>
      </w:pPr>
      <w:r w:rsidRPr="00257EA6">
        <w:rPr>
          <w:b/>
          <w:i/>
          <w:iCs/>
          <w:color w:val="000000"/>
          <w:sz w:val="28"/>
          <w:szCs w:val="28"/>
        </w:rPr>
        <w:t>б) дополнительная:</w:t>
      </w:r>
    </w:p>
    <w:p w:rsidR="00C40919" w:rsidRPr="00257EA6" w:rsidRDefault="00C40919" w:rsidP="00257EA6">
      <w:pPr>
        <w:pStyle w:val="a6"/>
        <w:widowControl/>
        <w:numPr>
          <w:ilvl w:val="0"/>
          <w:numId w:val="2"/>
        </w:numPr>
        <w:suppressAutoHyphens/>
        <w:autoSpaceDE/>
        <w:autoSpaceDN/>
        <w:contextualSpacing/>
        <w:jc w:val="both"/>
        <w:rPr>
          <w:sz w:val="28"/>
          <w:szCs w:val="28"/>
        </w:rPr>
      </w:pPr>
      <w:proofErr w:type="spellStart"/>
      <w:r w:rsidRPr="00257EA6">
        <w:rPr>
          <w:sz w:val="28"/>
          <w:szCs w:val="28"/>
        </w:rPr>
        <w:t>Скорочкина</w:t>
      </w:r>
      <w:proofErr w:type="spellEnd"/>
      <w:r w:rsidRPr="00257EA6">
        <w:rPr>
          <w:sz w:val="28"/>
          <w:szCs w:val="28"/>
        </w:rPr>
        <w:t xml:space="preserve">, Т.С. Информационные технологии визуализации бизнес-информации </w:t>
      </w:r>
      <w:proofErr w:type="gramStart"/>
      <w:r w:rsidRPr="00257EA6">
        <w:rPr>
          <w:sz w:val="28"/>
          <w:szCs w:val="28"/>
        </w:rPr>
        <w:t xml:space="preserve">=  </w:t>
      </w:r>
      <w:proofErr w:type="spellStart"/>
      <w:r w:rsidRPr="00257EA6">
        <w:rPr>
          <w:sz w:val="28"/>
          <w:szCs w:val="28"/>
        </w:rPr>
        <w:t>Information</w:t>
      </w:r>
      <w:proofErr w:type="spellEnd"/>
      <w:proofErr w:type="gramEnd"/>
      <w:r w:rsidRPr="00257EA6">
        <w:rPr>
          <w:sz w:val="28"/>
          <w:szCs w:val="28"/>
        </w:rPr>
        <w:t xml:space="preserve"> </w:t>
      </w:r>
      <w:proofErr w:type="spellStart"/>
      <w:r w:rsidRPr="00257EA6">
        <w:rPr>
          <w:sz w:val="28"/>
          <w:szCs w:val="28"/>
        </w:rPr>
        <w:t>technology</w:t>
      </w:r>
      <w:proofErr w:type="spellEnd"/>
      <w:r w:rsidRPr="00257EA6">
        <w:rPr>
          <w:sz w:val="28"/>
          <w:szCs w:val="28"/>
        </w:rPr>
        <w:t xml:space="preserve"> </w:t>
      </w:r>
      <w:proofErr w:type="spellStart"/>
      <w:r w:rsidRPr="00257EA6">
        <w:rPr>
          <w:sz w:val="28"/>
          <w:szCs w:val="28"/>
        </w:rPr>
        <w:t>of</w:t>
      </w:r>
      <w:proofErr w:type="spellEnd"/>
      <w:r w:rsidRPr="00257EA6">
        <w:rPr>
          <w:sz w:val="28"/>
          <w:szCs w:val="28"/>
        </w:rPr>
        <w:t xml:space="preserve"> </w:t>
      </w:r>
      <w:proofErr w:type="spellStart"/>
      <w:r w:rsidRPr="00257EA6">
        <w:rPr>
          <w:sz w:val="28"/>
          <w:szCs w:val="28"/>
        </w:rPr>
        <w:t>visualization</w:t>
      </w:r>
      <w:proofErr w:type="spellEnd"/>
      <w:r w:rsidRPr="00257EA6">
        <w:rPr>
          <w:sz w:val="28"/>
          <w:szCs w:val="28"/>
        </w:rPr>
        <w:t xml:space="preserve"> </w:t>
      </w:r>
      <w:proofErr w:type="spellStart"/>
      <w:r w:rsidRPr="00257EA6">
        <w:rPr>
          <w:sz w:val="28"/>
          <w:szCs w:val="28"/>
        </w:rPr>
        <w:t>of</w:t>
      </w:r>
      <w:proofErr w:type="spellEnd"/>
      <w:r w:rsidRPr="00257EA6">
        <w:rPr>
          <w:sz w:val="28"/>
          <w:szCs w:val="28"/>
        </w:rPr>
        <w:t xml:space="preserve"> </w:t>
      </w:r>
      <w:proofErr w:type="spellStart"/>
      <w:r w:rsidRPr="00257EA6">
        <w:rPr>
          <w:sz w:val="28"/>
          <w:szCs w:val="28"/>
        </w:rPr>
        <w:t>business</w:t>
      </w:r>
      <w:proofErr w:type="spellEnd"/>
      <w:r w:rsidRPr="00257EA6">
        <w:rPr>
          <w:sz w:val="28"/>
          <w:szCs w:val="28"/>
        </w:rPr>
        <w:t xml:space="preserve"> </w:t>
      </w:r>
      <w:proofErr w:type="spellStart"/>
      <w:r w:rsidRPr="00257EA6">
        <w:rPr>
          <w:sz w:val="28"/>
          <w:szCs w:val="28"/>
        </w:rPr>
        <w:t>in-formation</w:t>
      </w:r>
      <w:proofErr w:type="spellEnd"/>
      <w:r w:rsidRPr="00257EA6">
        <w:rPr>
          <w:sz w:val="28"/>
          <w:szCs w:val="28"/>
        </w:rPr>
        <w:t xml:space="preserve"> : учебное пособие / Т.С. </w:t>
      </w:r>
      <w:proofErr w:type="spellStart"/>
      <w:r w:rsidRPr="00257EA6">
        <w:rPr>
          <w:sz w:val="28"/>
          <w:szCs w:val="28"/>
        </w:rPr>
        <w:t>Скорочкина</w:t>
      </w:r>
      <w:proofErr w:type="spellEnd"/>
      <w:r w:rsidRPr="00257EA6">
        <w:rPr>
          <w:sz w:val="28"/>
          <w:szCs w:val="28"/>
        </w:rPr>
        <w:t xml:space="preserve">. - Москва: </w:t>
      </w:r>
      <w:proofErr w:type="spellStart"/>
      <w:r w:rsidRPr="00257EA6">
        <w:rPr>
          <w:sz w:val="28"/>
          <w:szCs w:val="28"/>
        </w:rPr>
        <w:t>Финуниверситет</w:t>
      </w:r>
      <w:proofErr w:type="spellEnd"/>
      <w:r w:rsidRPr="00257EA6">
        <w:rPr>
          <w:sz w:val="28"/>
          <w:szCs w:val="28"/>
        </w:rPr>
        <w:t xml:space="preserve">, 2017. - ЭБ </w:t>
      </w:r>
      <w:proofErr w:type="spellStart"/>
      <w:r w:rsidRPr="00257EA6">
        <w:rPr>
          <w:sz w:val="28"/>
          <w:szCs w:val="28"/>
        </w:rPr>
        <w:t>Финуниверситета</w:t>
      </w:r>
      <w:proofErr w:type="spellEnd"/>
      <w:r w:rsidRPr="00257EA6">
        <w:rPr>
          <w:sz w:val="28"/>
          <w:szCs w:val="28"/>
        </w:rPr>
        <w:t xml:space="preserve">. – URL: http://elib.fa.ru/fbook/scorochkina_1786.pdf (дата обращения: 20.04.2022). - </w:t>
      </w:r>
      <w:proofErr w:type="gramStart"/>
      <w:r w:rsidRPr="00257EA6">
        <w:rPr>
          <w:sz w:val="28"/>
          <w:szCs w:val="28"/>
        </w:rPr>
        <w:t>Текст :</w:t>
      </w:r>
      <w:proofErr w:type="gramEnd"/>
      <w:r w:rsidRPr="00257EA6">
        <w:rPr>
          <w:sz w:val="28"/>
          <w:szCs w:val="28"/>
        </w:rPr>
        <w:t xml:space="preserve"> электронный.</w:t>
      </w:r>
    </w:p>
    <w:p w:rsidR="00C40919" w:rsidRPr="00257EA6" w:rsidRDefault="00C40919" w:rsidP="00257EA6">
      <w:pPr>
        <w:pStyle w:val="a6"/>
        <w:widowControl/>
        <w:numPr>
          <w:ilvl w:val="0"/>
          <w:numId w:val="2"/>
        </w:numPr>
        <w:suppressAutoHyphens/>
        <w:autoSpaceDE/>
        <w:autoSpaceDN/>
        <w:contextualSpacing/>
        <w:jc w:val="both"/>
        <w:rPr>
          <w:sz w:val="28"/>
          <w:szCs w:val="28"/>
        </w:rPr>
      </w:pPr>
      <w:r w:rsidRPr="00257EA6">
        <w:rPr>
          <w:sz w:val="28"/>
          <w:szCs w:val="28"/>
        </w:rPr>
        <w:t xml:space="preserve">Современные информационно-коммуникационные технологии для успешного ведения </w:t>
      </w:r>
      <w:proofErr w:type="gramStart"/>
      <w:r w:rsidRPr="00257EA6">
        <w:rPr>
          <w:sz w:val="28"/>
          <w:szCs w:val="28"/>
        </w:rPr>
        <w:t>бизнеса :</w:t>
      </w:r>
      <w:proofErr w:type="gramEnd"/>
      <w:r w:rsidRPr="00257EA6">
        <w:rPr>
          <w:sz w:val="28"/>
          <w:szCs w:val="28"/>
        </w:rPr>
        <w:t xml:space="preserve"> учебное пособие / Ю. Д. Романова, Л. П. Дьяконова, Н. А. </w:t>
      </w:r>
      <w:proofErr w:type="spellStart"/>
      <w:r w:rsidRPr="00257EA6">
        <w:rPr>
          <w:sz w:val="28"/>
          <w:szCs w:val="28"/>
        </w:rPr>
        <w:t>Женова</w:t>
      </w:r>
      <w:proofErr w:type="spellEnd"/>
      <w:r w:rsidRPr="00257EA6">
        <w:rPr>
          <w:sz w:val="28"/>
          <w:szCs w:val="28"/>
        </w:rPr>
        <w:t xml:space="preserve"> [и др.]. — 2-е изд., </w:t>
      </w:r>
      <w:proofErr w:type="spellStart"/>
      <w:r w:rsidRPr="00257EA6">
        <w:rPr>
          <w:sz w:val="28"/>
          <w:szCs w:val="28"/>
        </w:rPr>
        <w:t>испр</w:t>
      </w:r>
      <w:proofErr w:type="spellEnd"/>
      <w:r w:rsidRPr="00257EA6">
        <w:rPr>
          <w:sz w:val="28"/>
          <w:szCs w:val="28"/>
        </w:rPr>
        <w:t xml:space="preserve">. и доп. — </w:t>
      </w:r>
      <w:proofErr w:type="gramStart"/>
      <w:r w:rsidRPr="00257EA6">
        <w:rPr>
          <w:sz w:val="28"/>
          <w:szCs w:val="28"/>
        </w:rPr>
        <w:t>Москва :</w:t>
      </w:r>
      <w:proofErr w:type="gramEnd"/>
      <w:r w:rsidRPr="00257EA6">
        <w:rPr>
          <w:sz w:val="28"/>
          <w:szCs w:val="28"/>
        </w:rPr>
        <w:t xml:space="preserve"> ИНФРА-М, 2021. — 257 с. — (Учебники для программы МВА). - ЭБС znanium.com. - URL: https://znanium.com/catalog/product/1073931 (дата обращения: 20.04.2022). – </w:t>
      </w:r>
      <w:proofErr w:type="gramStart"/>
      <w:r w:rsidRPr="00257EA6">
        <w:rPr>
          <w:sz w:val="28"/>
          <w:szCs w:val="28"/>
        </w:rPr>
        <w:t>Текст :</w:t>
      </w:r>
      <w:proofErr w:type="gramEnd"/>
      <w:r w:rsidRPr="00257EA6">
        <w:rPr>
          <w:sz w:val="28"/>
          <w:szCs w:val="28"/>
        </w:rPr>
        <w:t xml:space="preserve"> электронный.</w:t>
      </w:r>
    </w:p>
    <w:p w:rsidR="00C40919" w:rsidRPr="00257EA6" w:rsidRDefault="00C40919" w:rsidP="00257EA6">
      <w:pPr>
        <w:pStyle w:val="a6"/>
        <w:widowControl/>
        <w:numPr>
          <w:ilvl w:val="0"/>
          <w:numId w:val="2"/>
        </w:numPr>
        <w:suppressAutoHyphens/>
        <w:autoSpaceDE/>
        <w:autoSpaceDN/>
        <w:contextualSpacing/>
        <w:jc w:val="both"/>
        <w:rPr>
          <w:sz w:val="28"/>
          <w:szCs w:val="28"/>
        </w:rPr>
      </w:pPr>
      <w:r w:rsidRPr="00257EA6">
        <w:rPr>
          <w:sz w:val="28"/>
          <w:szCs w:val="28"/>
        </w:rPr>
        <w:t xml:space="preserve">Информационные системы и технологии в экономике и управлении. В 2 ч. Часть </w:t>
      </w:r>
      <w:proofErr w:type="gramStart"/>
      <w:r w:rsidRPr="00257EA6">
        <w:rPr>
          <w:sz w:val="28"/>
          <w:szCs w:val="28"/>
        </w:rPr>
        <w:t>1 :</w:t>
      </w:r>
      <w:proofErr w:type="gramEnd"/>
      <w:r w:rsidRPr="00257EA6">
        <w:rPr>
          <w:sz w:val="28"/>
          <w:szCs w:val="28"/>
        </w:rPr>
        <w:t xml:space="preserve"> учебник для вузов / ответственный редактор В. В. Трофимов. — 5-е изд., </w:t>
      </w:r>
      <w:proofErr w:type="spellStart"/>
      <w:r w:rsidRPr="00257EA6">
        <w:rPr>
          <w:sz w:val="28"/>
          <w:szCs w:val="28"/>
        </w:rPr>
        <w:t>перераб</w:t>
      </w:r>
      <w:proofErr w:type="spellEnd"/>
      <w:r w:rsidRPr="00257EA6">
        <w:rPr>
          <w:sz w:val="28"/>
          <w:szCs w:val="28"/>
        </w:rPr>
        <w:t xml:space="preserve">. и доп. — </w:t>
      </w:r>
      <w:proofErr w:type="gramStart"/>
      <w:r w:rsidRPr="00257EA6">
        <w:rPr>
          <w:sz w:val="28"/>
          <w:szCs w:val="28"/>
        </w:rPr>
        <w:t>Москва :</w:t>
      </w:r>
      <w:proofErr w:type="gramEnd"/>
      <w:r w:rsidRPr="00257EA6">
        <w:rPr>
          <w:sz w:val="28"/>
          <w:szCs w:val="28"/>
        </w:rPr>
        <w:t xml:space="preserve"> </w:t>
      </w:r>
      <w:proofErr w:type="spellStart"/>
      <w:r w:rsidRPr="00257EA6">
        <w:rPr>
          <w:sz w:val="28"/>
          <w:szCs w:val="28"/>
        </w:rPr>
        <w:t>Юрайт</w:t>
      </w:r>
      <w:proofErr w:type="spellEnd"/>
      <w:r w:rsidRPr="00257EA6">
        <w:rPr>
          <w:sz w:val="28"/>
          <w:szCs w:val="28"/>
        </w:rPr>
        <w:t xml:space="preserve">, 2021. — 375 с. — (Высшее образование). — ЭБС </w:t>
      </w:r>
      <w:proofErr w:type="spellStart"/>
      <w:r w:rsidRPr="00257EA6">
        <w:rPr>
          <w:sz w:val="28"/>
          <w:szCs w:val="28"/>
        </w:rPr>
        <w:t>Юрайт</w:t>
      </w:r>
      <w:proofErr w:type="spellEnd"/>
      <w:r w:rsidRPr="00257EA6">
        <w:rPr>
          <w:sz w:val="28"/>
          <w:szCs w:val="28"/>
        </w:rPr>
        <w:t xml:space="preserve">. — URL: </w:t>
      </w:r>
      <w:hyperlink r:id="rId12" w:history="1">
        <w:r w:rsidRPr="00257EA6">
          <w:rPr>
            <w:sz w:val="28"/>
            <w:szCs w:val="28"/>
          </w:rPr>
          <w:t>https://urait.ru/bcode/474195</w:t>
        </w:r>
      </w:hyperlink>
      <w:r w:rsidRPr="00257EA6">
        <w:rPr>
          <w:sz w:val="28"/>
          <w:szCs w:val="28"/>
        </w:rPr>
        <w:t xml:space="preserve"> (дата обращения: 20.04.2022). – </w:t>
      </w:r>
      <w:proofErr w:type="gramStart"/>
      <w:r w:rsidRPr="00257EA6">
        <w:rPr>
          <w:sz w:val="28"/>
          <w:szCs w:val="28"/>
        </w:rPr>
        <w:t>Текст :</w:t>
      </w:r>
      <w:proofErr w:type="gramEnd"/>
      <w:r w:rsidRPr="00257EA6">
        <w:rPr>
          <w:sz w:val="28"/>
          <w:szCs w:val="28"/>
        </w:rPr>
        <w:t xml:space="preserve"> электронный.</w:t>
      </w:r>
    </w:p>
    <w:p w:rsidR="00C40919" w:rsidRPr="00257EA6" w:rsidRDefault="00C40919" w:rsidP="00257EA6">
      <w:pPr>
        <w:pStyle w:val="a6"/>
        <w:widowControl/>
        <w:numPr>
          <w:ilvl w:val="0"/>
          <w:numId w:val="2"/>
        </w:numPr>
        <w:suppressAutoHyphens/>
        <w:autoSpaceDE/>
        <w:autoSpaceDN/>
        <w:contextualSpacing/>
        <w:jc w:val="both"/>
        <w:rPr>
          <w:sz w:val="28"/>
          <w:szCs w:val="28"/>
        </w:rPr>
      </w:pPr>
      <w:r w:rsidRPr="00257EA6">
        <w:rPr>
          <w:sz w:val="28"/>
          <w:szCs w:val="28"/>
        </w:rPr>
        <w:t xml:space="preserve">Соколова, О.Н. Документационное обеспечение управления в </w:t>
      </w:r>
      <w:proofErr w:type="gramStart"/>
      <w:r w:rsidRPr="00257EA6">
        <w:rPr>
          <w:sz w:val="28"/>
          <w:szCs w:val="28"/>
        </w:rPr>
        <w:t>организации :</w:t>
      </w:r>
      <w:proofErr w:type="gramEnd"/>
      <w:r w:rsidRPr="00257EA6">
        <w:rPr>
          <w:sz w:val="28"/>
          <w:szCs w:val="28"/>
        </w:rPr>
        <w:t xml:space="preserve"> учебное пособие / О. Н. Соколова, Т. А. Акимочкина. — </w:t>
      </w:r>
      <w:proofErr w:type="gramStart"/>
      <w:r w:rsidRPr="00257EA6">
        <w:rPr>
          <w:sz w:val="28"/>
          <w:szCs w:val="28"/>
        </w:rPr>
        <w:t>Москва :</w:t>
      </w:r>
      <w:proofErr w:type="gramEnd"/>
      <w:r w:rsidRPr="00257EA6">
        <w:rPr>
          <w:sz w:val="28"/>
          <w:szCs w:val="28"/>
        </w:rPr>
        <w:t xml:space="preserve"> </w:t>
      </w:r>
      <w:proofErr w:type="spellStart"/>
      <w:r w:rsidRPr="00257EA6">
        <w:rPr>
          <w:sz w:val="28"/>
          <w:szCs w:val="28"/>
        </w:rPr>
        <w:t>КноРус</w:t>
      </w:r>
      <w:proofErr w:type="spellEnd"/>
      <w:r w:rsidRPr="00257EA6">
        <w:rPr>
          <w:sz w:val="28"/>
          <w:szCs w:val="28"/>
        </w:rPr>
        <w:t xml:space="preserve">, 2019. — 156 с. — ЭБС BOOK.ru. - URL: https://book.ru/book/930424 (дата обращения: 20.04.2022). - </w:t>
      </w:r>
      <w:proofErr w:type="gramStart"/>
      <w:r w:rsidRPr="00257EA6">
        <w:rPr>
          <w:sz w:val="28"/>
          <w:szCs w:val="28"/>
        </w:rPr>
        <w:t>Текст :</w:t>
      </w:r>
      <w:proofErr w:type="gramEnd"/>
      <w:r w:rsidRPr="00257EA6">
        <w:rPr>
          <w:sz w:val="28"/>
          <w:szCs w:val="28"/>
        </w:rPr>
        <w:t xml:space="preserve"> электронный.</w:t>
      </w:r>
    </w:p>
    <w:p w:rsidR="00932743" w:rsidRPr="00257EA6" w:rsidRDefault="00932743" w:rsidP="00257EA6">
      <w:pPr>
        <w:pStyle w:val="a6"/>
        <w:widowControl/>
        <w:numPr>
          <w:ilvl w:val="0"/>
          <w:numId w:val="2"/>
        </w:numPr>
        <w:suppressAutoHyphens/>
        <w:autoSpaceDE/>
        <w:autoSpaceDN/>
        <w:contextualSpacing/>
        <w:jc w:val="both"/>
        <w:rPr>
          <w:sz w:val="28"/>
          <w:szCs w:val="28"/>
        </w:rPr>
      </w:pPr>
      <w:proofErr w:type="spellStart"/>
      <w:r w:rsidRPr="00257EA6">
        <w:rPr>
          <w:sz w:val="28"/>
          <w:szCs w:val="28"/>
        </w:rPr>
        <w:t>Точилкина</w:t>
      </w:r>
      <w:proofErr w:type="spellEnd"/>
      <w:r w:rsidRPr="00257EA6">
        <w:rPr>
          <w:sz w:val="28"/>
          <w:szCs w:val="28"/>
        </w:rPr>
        <w:t xml:space="preserve"> Т.Е. Практикум по моделированию и автоматизации исполнения бизнес-процессов: учебное пособие. — </w:t>
      </w:r>
      <w:proofErr w:type="gramStart"/>
      <w:r w:rsidRPr="00257EA6">
        <w:rPr>
          <w:sz w:val="28"/>
          <w:szCs w:val="28"/>
        </w:rPr>
        <w:t>Москва :</w:t>
      </w:r>
      <w:proofErr w:type="gramEnd"/>
      <w:r w:rsidRPr="00257EA6">
        <w:rPr>
          <w:sz w:val="28"/>
          <w:szCs w:val="28"/>
        </w:rPr>
        <w:t xml:space="preserve"> </w:t>
      </w:r>
      <w:proofErr w:type="spellStart"/>
      <w:r w:rsidRPr="00257EA6">
        <w:rPr>
          <w:sz w:val="28"/>
          <w:szCs w:val="28"/>
        </w:rPr>
        <w:t>Финуниверситет</w:t>
      </w:r>
      <w:proofErr w:type="spellEnd"/>
      <w:r w:rsidRPr="00257EA6">
        <w:rPr>
          <w:sz w:val="28"/>
          <w:szCs w:val="28"/>
        </w:rPr>
        <w:t xml:space="preserve">, 2015. — 94 с. — Режим доступа: </w:t>
      </w:r>
      <w:hyperlink r:id="rId13" w:history="1">
        <w:r w:rsidRPr="00257EA6">
          <w:rPr>
            <w:sz w:val="28"/>
            <w:szCs w:val="28"/>
          </w:rPr>
          <w:t>http://elib.fa.ru/rbook/tochilkina.pdf/view</w:t>
        </w:r>
      </w:hyperlink>
      <w:r w:rsidRPr="00257EA6">
        <w:rPr>
          <w:sz w:val="28"/>
          <w:szCs w:val="28"/>
        </w:rPr>
        <w:t>. (дата обращения: 20.04.2022). - Текст: электронный.</w:t>
      </w:r>
    </w:p>
    <w:p w:rsidR="00932743" w:rsidRPr="00257EA6" w:rsidRDefault="00932743" w:rsidP="00257EA6">
      <w:pPr>
        <w:pStyle w:val="a6"/>
        <w:widowControl/>
        <w:suppressAutoHyphens/>
        <w:autoSpaceDE/>
        <w:autoSpaceDN/>
        <w:ind w:left="720" w:firstLine="0"/>
        <w:contextualSpacing/>
        <w:jc w:val="both"/>
        <w:rPr>
          <w:sz w:val="28"/>
          <w:szCs w:val="28"/>
        </w:rPr>
      </w:pPr>
    </w:p>
    <w:bookmarkEnd w:id="10"/>
    <w:p w:rsidR="00555363" w:rsidRPr="00073760" w:rsidRDefault="00555363" w:rsidP="006764C4">
      <w:pPr>
        <w:pStyle w:val="1"/>
        <w:tabs>
          <w:tab w:val="left" w:pos="0"/>
          <w:tab w:val="left" w:pos="2303"/>
          <w:tab w:val="left" w:pos="3773"/>
          <w:tab w:val="left" w:pos="9366"/>
        </w:tabs>
        <w:spacing w:before="89" w:line="322" w:lineRule="exact"/>
        <w:ind w:left="0" w:right="141"/>
        <w:rPr>
          <w:rFonts w:ascii="Times New Roman" w:hAnsi="Times New Roman"/>
          <w:sz w:val="28"/>
          <w:szCs w:val="28"/>
        </w:rPr>
      </w:pPr>
      <w:r>
        <w:rPr>
          <w:rFonts w:ascii="Times New Roman" w:hAnsi="Times New Roman"/>
          <w:sz w:val="28"/>
          <w:szCs w:val="28"/>
        </w:rPr>
        <w:t xml:space="preserve">9. Перечень </w:t>
      </w:r>
      <w:r w:rsidRPr="00073760">
        <w:rPr>
          <w:rFonts w:ascii="Times New Roman" w:hAnsi="Times New Roman"/>
          <w:sz w:val="28"/>
          <w:szCs w:val="28"/>
        </w:rPr>
        <w:t>ресурсов</w:t>
      </w:r>
      <w:r>
        <w:rPr>
          <w:rFonts w:ascii="Times New Roman" w:hAnsi="Times New Roman"/>
          <w:sz w:val="28"/>
          <w:szCs w:val="28"/>
        </w:rPr>
        <w:t xml:space="preserve"> </w:t>
      </w:r>
      <w:r w:rsidRPr="00073760">
        <w:rPr>
          <w:rFonts w:ascii="Times New Roman" w:hAnsi="Times New Roman"/>
          <w:sz w:val="28"/>
          <w:szCs w:val="28"/>
        </w:rPr>
        <w:t>информационно-телекоммуникационной</w:t>
      </w:r>
      <w:r>
        <w:rPr>
          <w:rFonts w:ascii="Times New Roman" w:hAnsi="Times New Roman"/>
          <w:sz w:val="28"/>
          <w:szCs w:val="28"/>
        </w:rPr>
        <w:t xml:space="preserve"> </w:t>
      </w:r>
      <w:r w:rsidRPr="00073760">
        <w:rPr>
          <w:rFonts w:ascii="Times New Roman" w:hAnsi="Times New Roman"/>
          <w:sz w:val="28"/>
          <w:szCs w:val="28"/>
        </w:rPr>
        <w:t>сети</w:t>
      </w:r>
      <w:r>
        <w:rPr>
          <w:rFonts w:ascii="Times New Roman" w:hAnsi="Times New Roman"/>
          <w:sz w:val="28"/>
          <w:szCs w:val="28"/>
        </w:rPr>
        <w:t xml:space="preserve"> </w:t>
      </w:r>
      <w:r w:rsidRPr="00073760">
        <w:rPr>
          <w:rFonts w:ascii="Times New Roman" w:hAnsi="Times New Roman"/>
          <w:sz w:val="28"/>
          <w:szCs w:val="28"/>
        </w:rPr>
        <w:t>«Интернет», необходимых для освоения дисциплины</w:t>
      </w:r>
    </w:p>
    <w:p w:rsidR="00A910A8" w:rsidRPr="00690FA4" w:rsidRDefault="00A910A8" w:rsidP="00293488">
      <w:pPr>
        <w:pStyle w:val="Default"/>
        <w:numPr>
          <w:ilvl w:val="0"/>
          <w:numId w:val="5"/>
        </w:numPr>
        <w:jc w:val="both"/>
        <w:rPr>
          <w:color w:val="000000" w:themeColor="text1"/>
          <w:sz w:val="28"/>
          <w:szCs w:val="28"/>
          <w:lang w:val="de-DE"/>
        </w:rPr>
      </w:pPr>
      <w:r w:rsidRPr="00690FA4">
        <w:rPr>
          <w:color w:val="000000" w:themeColor="text1"/>
          <w:sz w:val="28"/>
          <w:szCs w:val="28"/>
        </w:rPr>
        <w:t xml:space="preserve">Портал государственных и муниципальных услуг. </w:t>
      </w:r>
      <w:hyperlink r:id="rId14" w:history="1">
        <w:r w:rsidRPr="00690FA4">
          <w:rPr>
            <w:rStyle w:val="a8"/>
            <w:color w:val="000000" w:themeColor="text1"/>
            <w:sz w:val="28"/>
            <w:szCs w:val="28"/>
            <w:lang w:val="de-DE"/>
          </w:rPr>
          <w:t>http://www.gosuslugi.ru/</w:t>
        </w:r>
      </w:hyperlink>
    </w:p>
    <w:p w:rsidR="00A910A8" w:rsidRPr="00690FA4" w:rsidRDefault="00A910A8" w:rsidP="00293488">
      <w:pPr>
        <w:pStyle w:val="Default"/>
        <w:numPr>
          <w:ilvl w:val="0"/>
          <w:numId w:val="5"/>
        </w:numPr>
        <w:jc w:val="both"/>
        <w:rPr>
          <w:color w:val="000000" w:themeColor="text1"/>
          <w:sz w:val="28"/>
          <w:szCs w:val="28"/>
        </w:rPr>
      </w:pPr>
      <w:r w:rsidRPr="00690FA4">
        <w:rPr>
          <w:color w:val="000000" w:themeColor="text1"/>
          <w:sz w:val="28"/>
          <w:szCs w:val="28"/>
        </w:rPr>
        <w:t xml:space="preserve">Портал </w:t>
      </w:r>
      <w:proofErr w:type="spellStart"/>
      <w:r w:rsidRPr="00690FA4">
        <w:rPr>
          <w:color w:val="000000" w:themeColor="text1"/>
          <w:sz w:val="28"/>
          <w:szCs w:val="28"/>
        </w:rPr>
        <w:t>госуслуг</w:t>
      </w:r>
      <w:proofErr w:type="spellEnd"/>
      <w:r w:rsidRPr="00690FA4">
        <w:rPr>
          <w:color w:val="000000" w:themeColor="text1"/>
          <w:sz w:val="28"/>
          <w:szCs w:val="28"/>
        </w:rPr>
        <w:t xml:space="preserve"> Москвы. </w:t>
      </w:r>
      <w:hyperlink r:id="rId15" w:history="1">
        <w:r w:rsidRPr="00690FA4">
          <w:rPr>
            <w:rStyle w:val="a8"/>
            <w:color w:val="000000" w:themeColor="text1"/>
            <w:sz w:val="28"/>
            <w:szCs w:val="28"/>
          </w:rPr>
          <w:t>http://pgu.mos.ru/ru/</w:t>
        </w:r>
      </w:hyperlink>
    </w:p>
    <w:p w:rsidR="00A910A8" w:rsidRPr="00690FA4" w:rsidRDefault="00A910A8" w:rsidP="00293488">
      <w:pPr>
        <w:pStyle w:val="Default"/>
        <w:numPr>
          <w:ilvl w:val="0"/>
          <w:numId w:val="5"/>
        </w:numPr>
        <w:jc w:val="both"/>
        <w:rPr>
          <w:color w:val="000000" w:themeColor="text1"/>
          <w:sz w:val="28"/>
          <w:szCs w:val="28"/>
        </w:rPr>
      </w:pPr>
      <w:r w:rsidRPr="00690FA4">
        <w:rPr>
          <w:color w:val="000000" w:themeColor="text1"/>
          <w:sz w:val="28"/>
          <w:szCs w:val="28"/>
        </w:rPr>
        <w:t xml:space="preserve">Официальный сайт ЗАО «Консультант Плюс» – </w:t>
      </w:r>
      <w:hyperlink r:id="rId16" w:history="1">
        <w:r w:rsidRPr="00690FA4">
          <w:rPr>
            <w:rStyle w:val="a8"/>
            <w:color w:val="000000" w:themeColor="text1"/>
            <w:sz w:val="28"/>
            <w:szCs w:val="28"/>
          </w:rPr>
          <w:t>www.consultant.ru</w:t>
        </w:r>
      </w:hyperlink>
    </w:p>
    <w:p w:rsidR="00A910A8" w:rsidRPr="00690FA4" w:rsidRDefault="00A910A8" w:rsidP="00293488">
      <w:pPr>
        <w:pStyle w:val="Default"/>
        <w:numPr>
          <w:ilvl w:val="0"/>
          <w:numId w:val="5"/>
        </w:numPr>
        <w:jc w:val="both"/>
        <w:rPr>
          <w:color w:val="000000" w:themeColor="text1"/>
          <w:sz w:val="28"/>
          <w:szCs w:val="28"/>
        </w:rPr>
      </w:pPr>
      <w:r w:rsidRPr="00690FA4">
        <w:rPr>
          <w:color w:val="000000" w:themeColor="text1"/>
          <w:sz w:val="28"/>
          <w:szCs w:val="28"/>
        </w:rPr>
        <w:t xml:space="preserve">Официальный сайт ООО «НПП Гарант-Сервис» – </w:t>
      </w:r>
      <w:hyperlink r:id="rId17" w:history="1">
        <w:r w:rsidRPr="00690FA4">
          <w:rPr>
            <w:rStyle w:val="a8"/>
            <w:color w:val="000000" w:themeColor="text1"/>
            <w:sz w:val="28"/>
            <w:szCs w:val="28"/>
          </w:rPr>
          <w:t>www.garant.ru</w:t>
        </w:r>
      </w:hyperlink>
    </w:p>
    <w:p w:rsidR="00A910A8" w:rsidRPr="00690FA4" w:rsidRDefault="00E1083E" w:rsidP="00293488">
      <w:pPr>
        <w:pStyle w:val="Default"/>
        <w:numPr>
          <w:ilvl w:val="0"/>
          <w:numId w:val="5"/>
        </w:numPr>
        <w:jc w:val="both"/>
        <w:rPr>
          <w:color w:val="000000" w:themeColor="text1"/>
          <w:sz w:val="28"/>
          <w:szCs w:val="28"/>
        </w:rPr>
      </w:pPr>
      <w:r>
        <w:rPr>
          <w:color w:val="000000" w:themeColor="text1"/>
          <w:sz w:val="28"/>
          <w:szCs w:val="28"/>
        </w:rPr>
        <w:t>Портал</w:t>
      </w:r>
      <w:r w:rsidRPr="00690FA4">
        <w:rPr>
          <w:color w:val="000000" w:themeColor="text1"/>
          <w:sz w:val="28"/>
          <w:szCs w:val="28"/>
        </w:rPr>
        <w:t xml:space="preserve"> корпоративного управления</w:t>
      </w:r>
      <w:r>
        <w:rPr>
          <w:color w:val="000000" w:themeColor="text1"/>
          <w:sz w:val="28"/>
          <w:szCs w:val="28"/>
        </w:rPr>
        <w:t>.</w:t>
      </w:r>
      <w:r>
        <w:t xml:space="preserve"> </w:t>
      </w:r>
      <w:hyperlink r:id="rId18" w:history="1">
        <w:r w:rsidR="00A910A8" w:rsidRPr="00690FA4">
          <w:rPr>
            <w:rStyle w:val="a8"/>
            <w:color w:val="000000" w:themeColor="text1"/>
            <w:sz w:val="28"/>
            <w:szCs w:val="28"/>
          </w:rPr>
          <w:t>www.iteam.ru/publications/it/</w:t>
        </w:r>
      </w:hyperlink>
      <w:r w:rsidR="00A910A8" w:rsidRPr="00690FA4">
        <w:rPr>
          <w:color w:val="000000" w:themeColor="text1"/>
          <w:sz w:val="28"/>
          <w:szCs w:val="28"/>
        </w:rPr>
        <w:t xml:space="preserve"> - Разде</w:t>
      </w:r>
      <w:r>
        <w:rPr>
          <w:color w:val="000000" w:themeColor="text1"/>
          <w:sz w:val="28"/>
          <w:szCs w:val="28"/>
        </w:rPr>
        <w:t>л «Информационные технологии»</w:t>
      </w:r>
    </w:p>
    <w:p w:rsidR="00A910A8" w:rsidRPr="00690FA4" w:rsidRDefault="00E1083E" w:rsidP="00293488">
      <w:pPr>
        <w:pStyle w:val="Default"/>
        <w:numPr>
          <w:ilvl w:val="0"/>
          <w:numId w:val="5"/>
        </w:numPr>
        <w:jc w:val="both"/>
        <w:rPr>
          <w:color w:val="000000" w:themeColor="text1"/>
          <w:sz w:val="28"/>
          <w:szCs w:val="28"/>
        </w:rPr>
      </w:pPr>
      <w:r w:rsidRPr="00690FA4">
        <w:rPr>
          <w:color w:val="000000" w:themeColor="text1"/>
          <w:sz w:val="28"/>
          <w:szCs w:val="28"/>
        </w:rPr>
        <w:t>Сайт журнала «КомпьютерПресс»</w:t>
      </w:r>
      <w:r>
        <w:rPr>
          <w:color w:val="000000" w:themeColor="text1"/>
          <w:sz w:val="28"/>
          <w:szCs w:val="28"/>
        </w:rPr>
        <w:t xml:space="preserve">. </w:t>
      </w:r>
      <w:hyperlink r:id="rId19" w:history="1">
        <w:r w:rsidR="00A910A8" w:rsidRPr="00690FA4">
          <w:rPr>
            <w:rStyle w:val="a8"/>
            <w:color w:val="000000" w:themeColor="text1"/>
            <w:sz w:val="28"/>
            <w:szCs w:val="28"/>
          </w:rPr>
          <w:t>www.compress.ru</w:t>
        </w:r>
      </w:hyperlink>
      <w:r>
        <w:rPr>
          <w:color w:val="000000" w:themeColor="text1"/>
          <w:sz w:val="28"/>
          <w:szCs w:val="28"/>
        </w:rPr>
        <w:t xml:space="preserve"> </w:t>
      </w:r>
    </w:p>
    <w:p w:rsidR="00A910A8" w:rsidRPr="00690FA4" w:rsidRDefault="00A910A8" w:rsidP="00293488">
      <w:pPr>
        <w:pStyle w:val="Default"/>
        <w:numPr>
          <w:ilvl w:val="0"/>
          <w:numId w:val="5"/>
        </w:numPr>
        <w:jc w:val="both"/>
        <w:rPr>
          <w:color w:val="000000" w:themeColor="text1"/>
          <w:sz w:val="28"/>
          <w:szCs w:val="28"/>
        </w:rPr>
      </w:pPr>
      <w:r w:rsidRPr="00690FA4">
        <w:rPr>
          <w:color w:val="000000" w:themeColor="text1"/>
          <w:sz w:val="28"/>
          <w:szCs w:val="28"/>
        </w:rPr>
        <w:t xml:space="preserve">Электронная библиотека Финансового университета (ЭБ) </w:t>
      </w:r>
      <w:hyperlink r:id="rId20" w:history="1">
        <w:r w:rsidRPr="00690FA4">
          <w:rPr>
            <w:rStyle w:val="a8"/>
            <w:color w:val="000000" w:themeColor="text1"/>
            <w:sz w:val="28"/>
            <w:szCs w:val="28"/>
          </w:rPr>
          <w:t>http://elib.fa.ru/</w:t>
        </w:r>
      </w:hyperlink>
    </w:p>
    <w:p w:rsidR="00A910A8" w:rsidRPr="00690FA4" w:rsidRDefault="00A910A8" w:rsidP="00293488">
      <w:pPr>
        <w:pStyle w:val="Default"/>
        <w:numPr>
          <w:ilvl w:val="0"/>
          <w:numId w:val="5"/>
        </w:numPr>
        <w:jc w:val="both"/>
        <w:rPr>
          <w:color w:val="000000" w:themeColor="text1"/>
          <w:sz w:val="28"/>
          <w:szCs w:val="28"/>
        </w:rPr>
      </w:pPr>
      <w:r w:rsidRPr="00690FA4">
        <w:rPr>
          <w:color w:val="000000" w:themeColor="text1"/>
          <w:sz w:val="28"/>
          <w:szCs w:val="28"/>
        </w:rPr>
        <w:lastRenderedPageBreak/>
        <w:t xml:space="preserve">Электронно-библиотечная система BOOK.RU </w:t>
      </w:r>
      <w:hyperlink r:id="rId21" w:history="1">
        <w:r w:rsidRPr="00690FA4">
          <w:rPr>
            <w:rStyle w:val="a8"/>
            <w:color w:val="000000" w:themeColor="text1"/>
            <w:sz w:val="28"/>
            <w:szCs w:val="28"/>
          </w:rPr>
          <w:t>http://www.book.ru</w:t>
        </w:r>
      </w:hyperlink>
    </w:p>
    <w:p w:rsidR="00A910A8" w:rsidRPr="00690FA4" w:rsidRDefault="00A910A8" w:rsidP="00293488">
      <w:pPr>
        <w:pStyle w:val="Default"/>
        <w:numPr>
          <w:ilvl w:val="0"/>
          <w:numId w:val="5"/>
        </w:numPr>
        <w:jc w:val="both"/>
        <w:rPr>
          <w:color w:val="000000" w:themeColor="text1"/>
          <w:sz w:val="28"/>
          <w:szCs w:val="28"/>
        </w:rPr>
      </w:pPr>
      <w:r w:rsidRPr="00690FA4">
        <w:rPr>
          <w:color w:val="000000" w:themeColor="text1"/>
          <w:sz w:val="28"/>
          <w:szCs w:val="28"/>
        </w:rPr>
        <w:t xml:space="preserve">Электронно-библиотечная система «Университетская библиотека ОНЛАЙН» </w:t>
      </w:r>
      <w:hyperlink r:id="rId22" w:history="1">
        <w:r w:rsidRPr="00690FA4">
          <w:rPr>
            <w:rStyle w:val="a8"/>
            <w:color w:val="000000" w:themeColor="text1"/>
            <w:sz w:val="28"/>
            <w:szCs w:val="28"/>
          </w:rPr>
          <w:t>http://biblioclub.ru/</w:t>
        </w:r>
      </w:hyperlink>
      <w:r w:rsidRPr="00690FA4">
        <w:rPr>
          <w:color w:val="000000" w:themeColor="text1"/>
          <w:sz w:val="28"/>
          <w:szCs w:val="28"/>
        </w:rPr>
        <w:t xml:space="preserve"> </w:t>
      </w:r>
    </w:p>
    <w:p w:rsidR="00A910A8" w:rsidRPr="00690FA4" w:rsidRDefault="00A910A8" w:rsidP="00293488">
      <w:pPr>
        <w:pStyle w:val="Default"/>
        <w:numPr>
          <w:ilvl w:val="0"/>
          <w:numId w:val="5"/>
        </w:numPr>
        <w:jc w:val="both"/>
        <w:rPr>
          <w:color w:val="000000" w:themeColor="text1"/>
          <w:sz w:val="28"/>
          <w:szCs w:val="28"/>
        </w:rPr>
      </w:pPr>
      <w:r w:rsidRPr="00690FA4">
        <w:rPr>
          <w:color w:val="000000" w:themeColor="text1"/>
          <w:sz w:val="28"/>
          <w:szCs w:val="28"/>
        </w:rPr>
        <w:t xml:space="preserve">Электронно-библиотечная система </w:t>
      </w:r>
      <w:proofErr w:type="spellStart"/>
      <w:r w:rsidRPr="00690FA4">
        <w:rPr>
          <w:color w:val="000000" w:themeColor="text1"/>
          <w:sz w:val="28"/>
          <w:szCs w:val="28"/>
        </w:rPr>
        <w:t>Znanium</w:t>
      </w:r>
      <w:proofErr w:type="spellEnd"/>
      <w:r w:rsidRPr="00690FA4">
        <w:rPr>
          <w:color w:val="000000" w:themeColor="text1"/>
          <w:sz w:val="28"/>
          <w:szCs w:val="28"/>
        </w:rPr>
        <w:t xml:space="preserve"> </w:t>
      </w:r>
      <w:hyperlink r:id="rId23" w:history="1">
        <w:r w:rsidRPr="00690FA4">
          <w:rPr>
            <w:rStyle w:val="a8"/>
            <w:color w:val="000000" w:themeColor="text1"/>
            <w:sz w:val="28"/>
            <w:szCs w:val="28"/>
          </w:rPr>
          <w:t>http://www.znanium.com</w:t>
        </w:r>
      </w:hyperlink>
    </w:p>
    <w:p w:rsidR="00A910A8" w:rsidRPr="00690FA4" w:rsidRDefault="00A910A8" w:rsidP="00293488">
      <w:pPr>
        <w:pStyle w:val="Default"/>
        <w:numPr>
          <w:ilvl w:val="0"/>
          <w:numId w:val="5"/>
        </w:numPr>
        <w:jc w:val="both"/>
        <w:rPr>
          <w:color w:val="000000" w:themeColor="text1"/>
          <w:sz w:val="28"/>
          <w:szCs w:val="28"/>
        </w:rPr>
      </w:pPr>
      <w:r w:rsidRPr="00690FA4">
        <w:rPr>
          <w:color w:val="000000" w:themeColor="text1"/>
          <w:sz w:val="28"/>
          <w:szCs w:val="28"/>
        </w:rPr>
        <w:t xml:space="preserve">Электронно-библиотечная система издательства «ЮРАЙТ» </w:t>
      </w:r>
      <w:hyperlink r:id="rId24" w:history="1">
        <w:r w:rsidRPr="00690FA4">
          <w:rPr>
            <w:rStyle w:val="a8"/>
            <w:color w:val="000000" w:themeColor="text1"/>
            <w:sz w:val="28"/>
            <w:szCs w:val="28"/>
          </w:rPr>
          <w:t>https://www.biblio-online.ru/</w:t>
        </w:r>
      </w:hyperlink>
      <w:r w:rsidRPr="00690FA4">
        <w:rPr>
          <w:color w:val="000000" w:themeColor="text1"/>
          <w:sz w:val="28"/>
          <w:szCs w:val="28"/>
        </w:rPr>
        <w:t xml:space="preserve">  </w:t>
      </w:r>
    </w:p>
    <w:p w:rsidR="00A910A8" w:rsidRPr="00690FA4" w:rsidRDefault="00A910A8" w:rsidP="00293488">
      <w:pPr>
        <w:pStyle w:val="Default"/>
        <w:numPr>
          <w:ilvl w:val="0"/>
          <w:numId w:val="5"/>
        </w:numPr>
        <w:jc w:val="both"/>
        <w:rPr>
          <w:color w:val="000000" w:themeColor="text1"/>
          <w:sz w:val="28"/>
          <w:szCs w:val="28"/>
        </w:rPr>
      </w:pPr>
      <w:r w:rsidRPr="00690FA4">
        <w:rPr>
          <w:color w:val="000000" w:themeColor="text1"/>
          <w:sz w:val="28"/>
          <w:szCs w:val="28"/>
        </w:rPr>
        <w:t xml:space="preserve">Электронно-библиотечная система издательства «Лань» </w:t>
      </w:r>
      <w:hyperlink r:id="rId25" w:history="1">
        <w:r w:rsidRPr="00690FA4">
          <w:rPr>
            <w:rStyle w:val="a8"/>
            <w:color w:val="000000" w:themeColor="text1"/>
            <w:sz w:val="28"/>
            <w:szCs w:val="28"/>
          </w:rPr>
          <w:t>https://e.lanbook.com/</w:t>
        </w:r>
      </w:hyperlink>
    </w:p>
    <w:p w:rsidR="00A910A8" w:rsidRPr="00690FA4" w:rsidRDefault="00A910A8" w:rsidP="00293488">
      <w:pPr>
        <w:pStyle w:val="Default"/>
        <w:numPr>
          <w:ilvl w:val="0"/>
          <w:numId w:val="5"/>
        </w:numPr>
        <w:jc w:val="both"/>
        <w:rPr>
          <w:color w:val="000000" w:themeColor="text1"/>
          <w:sz w:val="28"/>
          <w:szCs w:val="28"/>
        </w:rPr>
      </w:pPr>
      <w:r w:rsidRPr="00690FA4">
        <w:rPr>
          <w:color w:val="000000" w:themeColor="text1"/>
          <w:sz w:val="28"/>
          <w:szCs w:val="28"/>
        </w:rPr>
        <w:t xml:space="preserve">Деловая онлайн-библиотека </w:t>
      </w:r>
      <w:proofErr w:type="spellStart"/>
      <w:r w:rsidRPr="00690FA4">
        <w:rPr>
          <w:color w:val="000000" w:themeColor="text1"/>
          <w:sz w:val="28"/>
          <w:szCs w:val="28"/>
        </w:rPr>
        <w:t>Alpina</w:t>
      </w:r>
      <w:proofErr w:type="spellEnd"/>
      <w:r w:rsidRPr="00690FA4">
        <w:rPr>
          <w:color w:val="000000" w:themeColor="text1"/>
          <w:sz w:val="28"/>
          <w:szCs w:val="28"/>
        </w:rPr>
        <w:t xml:space="preserve"> </w:t>
      </w:r>
      <w:proofErr w:type="spellStart"/>
      <w:r w:rsidRPr="00690FA4">
        <w:rPr>
          <w:color w:val="000000" w:themeColor="text1"/>
          <w:sz w:val="28"/>
          <w:szCs w:val="28"/>
        </w:rPr>
        <w:t>Digital</w:t>
      </w:r>
      <w:proofErr w:type="spellEnd"/>
      <w:r w:rsidRPr="00690FA4">
        <w:rPr>
          <w:color w:val="000000" w:themeColor="text1"/>
          <w:sz w:val="28"/>
          <w:szCs w:val="28"/>
        </w:rPr>
        <w:t xml:space="preserve"> </w:t>
      </w:r>
      <w:hyperlink r:id="rId26" w:history="1">
        <w:r w:rsidRPr="00690FA4">
          <w:rPr>
            <w:rStyle w:val="a8"/>
            <w:color w:val="000000" w:themeColor="text1"/>
            <w:sz w:val="28"/>
            <w:szCs w:val="28"/>
          </w:rPr>
          <w:t>http://lib.alpinadigital.ru/</w:t>
        </w:r>
      </w:hyperlink>
    </w:p>
    <w:p w:rsidR="00A910A8" w:rsidRPr="00690FA4" w:rsidRDefault="00A910A8" w:rsidP="00293488">
      <w:pPr>
        <w:pStyle w:val="Default"/>
        <w:numPr>
          <w:ilvl w:val="0"/>
          <w:numId w:val="5"/>
        </w:numPr>
        <w:jc w:val="both"/>
        <w:rPr>
          <w:color w:val="000000" w:themeColor="text1"/>
          <w:sz w:val="28"/>
          <w:szCs w:val="28"/>
        </w:rPr>
      </w:pPr>
      <w:r w:rsidRPr="00690FA4">
        <w:rPr>
          <w:color w:val="000000" w:themeColor="text1"/>
          <w:sz w:val="28"/>
          <w:szCs w:val="28"/>
        </w:rPr>
        <w:t xml:space="preserve">Научная электронная библиотека eLibrary.ru </w:t>
      </w:r>
      <w:hyperlink r:id="rId27" w:history="1">
        <w:r w:rsidRPr="00690FA4">
          <w:rPr>
            <w:rStyle w:val="a8"/>
            <w:color w:val="000000" w:themeColor="text1"/>
            <w:sz w:val="28"/>
            <w:szCs w:val="28"/>
          </w:rPr>
          <w:t>http://elibrary.ru</w:t>
        </w:r>
      </w:hyperlink>
      <w:r w:rsidRPr="00690FA4">
        <w:rPr>
          <w:color w:val="000000" w:themeColor="text1"/>
          <w:sz w:val="28"/>
          <w:szCs w:val="28"/>
        </w:rPr>
        <w:t xml:space="preserve"> </w:t>
      </w:r>
    </w:p>
    <w:p w:rsidR="00A910A8" w:rsidRPr="00690FA4" w:rsidRDefault="00A910A8" w:rsidP="00293488">
      <w:pPr>
        <w:pStyle w:val="Default"/>
        <w:numPr>
          <w:ilvl w:val="0"/>
          <w:numId w:val="5"/>
        </w:numPr>
        <w:jc w:val="both"/>
        <w:rPr>
          <w:color w:val="auto"/>
          <w:sz w:val="28"/>
          <w:szCs w:val="28"/>
        </w:rPr>
      </w:pPr>
      <w:r w:rsidRPr="00690FA4">
        <w:rPr>
          <w:color w:val="auto"/>
          <w:sz w:val="28"/>
          <w:szCs w:val="28"/>
        </w:rPr>
        <w:t xml:space="preserve">Облачная </w:t>
      </w:r>
      <w:proofErr w:type="spellStart"/>
      <w:r w:rsidRPr="00690FA4">
        <w:rPr>
          <w:color w:val="auto"/>
          <w:sz w:val="28"/>
          <w:szCs w:val="28"/>
        </w:rPr>
        <w:t>демо</w:t>
      </w:r>
      <w:proofErr w:type="spellEnd"/>
      <w:r w:rsidRPr="00690FA4">
        <w:rPr>
          <w:color w:val="auto"/>
          <w:sz w:val="28"/>
          <w:szCs w:val="28"/>
        </w:rPr>
        <w:t>-версия 1</w:t>
      </w:r>
      <w:proofErr w:type="gramStart"/>
      <w:r w:rsidRPr="00690FA4">
        <w:rPr>
          <w:color w:val="auto"/>
          <w:sz w:val="28"/>
          <w:szCs w:val="28"/>
        </w:rPr>
        <w:t>С:Документооборот</w:t>
      </w:r>
      <w:proofErr w:type="gramEnd"/>
      <w:r w:rsidRPr="00690FA4">
        <w:rPr>
          <w:color w:val="auto"/>
          <w:sz w:val="28"/>
          <w:szCs w:val="28"/>
        </w:rPr>
        <w:t xml:space="preserve"> 8 КОРП </w:t>
      </w:r>
      <w:bookmarkStart w:id="11" w:name="_Hlk515237854"/>
      <w:r w:rsidRPr="00690FA4">
        <w:rPr>
          <w:rStyle w:val="a8"/>
          <w:color w:val="auto"/>
          <w:spacing w:val="10"/>
          <w:sz w:val="28"/>
          <w:szCs w:val="28"/>
        </w:rPr>
        <w:t>http://v8.1c.ru</w:t>
      </w:r>
      <w:bookmarkEnd w:id="11"/>
      <w:r w:rsidRPr="00690FA4">
        <w:rPr>
          <w:rStyle w:val="a8"/>
          <w:color w:val="auto"/>
          <w:spacing w:val="10"/>
          <w:sz w:val="28"/>
          <w:szCs w:val="28"/>
        </w:rPr>
        <w:t>/doc8/demo/index.htm</w:t>
      </w:r>
      <w:r w:rsidRPr="00690FA4">
        <w:rPr>
          <w:color w:val="auto"/>
          <w:sz w:val="28"/>
          <w:szCs w:val="28"/>
        </w:rPr>
        <w:t xml:space="preserve"> </w:t>
      </w:r>
    </w:p>
    <w:p w:rsidR="00892EBC" w:rsidRPr="00073760" w:rsidRDefault="00892EBC" w:rsidP="00073760">
      <w:pPr>
        <w:pStyle w:val="a4"/>
        <w:spacing w:before="11"/>
        <w:ind w:left="374"/>
        <w:rPr>
          <w:sz w:val="28"/>
          <w:szCs w:val="28"/>
        </w:rPr>
      </w:pPr>
    </w:p>
    <w:p w:rsidR="00361B74" w:rsidRPr="00715C42" w:rsidRDefault="00361B74" w:rsidP="00E1083E">
      <w:pPr>
        <w:pStyle w:val="116"/>
        <w:tabs>
          <w:tab w:val="clear" w:pos="1512"/>
        </w:tabs>
        <w:spacing w:before="0" w:after="0" w:line="240" w:lineRule="auto"/>
        <w:ind w:left="0" w:firstLine="0"/>
        <w:jc w:val="both"/>
        <w:rPr>
          <w:rFonts w:ascii="Times New Roman" w:hAnsi="Times New Roman" w:cs="Times New Roman"/>
          <w:bCs w:val="0"/>
          <w:sz w:val="28"/>
          <w:szCs w:val="28"/>
        </w:rPr>
      </w:pPr>
      <w:r w:rsidRPr="000A059F">
        <w:rPr>
          <w:rFonts w:ascii="Times New Roman" w:hAnsi="Times New Roman" w:cs="Times New Roman"/>
          <w:bCs w:val="0"/>
          <w:sz w:val="28"/>
          <w:szCs w:val="28"/>
        </w:rPr>
        <w:t xml:space="preserve">10. </w:t>
      </w:r>
      <w:bookmarkStart w:id="12" w:name="_Toc462962415"/>
      <w:bookmarkStart w:id="13" w:name="_Toc525680799"/>
      <w:r w:rsidRPr="00715C42">
        <w:rPr>
          <w:rFonts w:ascii="Times New Roman" w:hAnsi="Times New Roman" w:cs="Times New Roman"/>
          <w:bCs w:val="0"/>
          <w:sz w:val="28"/>
          <w:szCs w:val="28"/>
        </w:rPr>
        <w:t>Методические указания для обучающихся по освоению дисциплины</w:t>
      </w:r>
      <w:bookmarkEnd w:id="12"/>
      <w:bookmarkEnd w:id="13"/>
    </w:p>
    <w:p w:rsidR="00BE67A1" w:rsidRPr="00715C42" w:rsidRDefault="00BE67A1" w:rsidP="00E1083E">
      <w:pPr>
        <w:ind w:firstLine="567"/>
        <w:jc w:val="both"/>
        <w:rPr>
          <w:sz w:val="28"/>
          <w:szCs w:val="28"/>
        </w:rPr>
      </w:pPr>
      <w:bookmarkStart w:id="14" w:name="page63"/>
      <w:bookmarkStart w:id="15" w:name="_Toc515397813"/>
      <w:bookmarkStart w:id="16" w:name="_Toc518469978"/>
      <w:bookmarkStart w:id="17" w:name="_Toc3994483"/>
      <w:bookmarkEnd w:id="14"/>
      <w:r w:rsidRPr="00715C42">
        <w:rPr>
          <w:sz w:val="28"/>
          <w:szCs w:val="28"/>
        </w:rPr>
        <w:t xml:space="preserve">Студентам необходимо руководствоваться «Методическими рекомендациями по планированию и организации внеаудиторной самостоятельной работы по образовательным программам </w:t>
      </w:r>
      <w:proofErr w:type="spellStart"/>
      <w:r w:rsidRPr="00715C42">
        <w:rPr>
          <w:sz w:val="28"/>
          <w:szCs w:val="28"/>
        </w:rPr>
        <w:t>бакалавриата</w:t>
      </w:r>
      <w:proofErr w:type="spellEnd"/>
      <w:r w:rsidRPr="00715C42">
        <w:rPr>
          <w:sz w:val="28"/>
          <w:szCs w:val="28"/>
        </w:rPr>
        <w:t xml:space="preserve"> и магистратуры в Финансовом университете» (Приказ ректора № 1040_о от 11.05.2021) и данной рабочей программой дисциплины.</w:t>
      </w:r>
    </w:p>
    <w:p w:rsidR="00B81C24" w:rsidRDefault="00B81C24" w:rsidP="00F415FD">
      <w:pPr>
        <w:jc w:val="both"/>
        <w:rPr>
          <w:sz w:val="28"/>
          <w:szCs w:val="28"/>
        </w:rPr>
      </w:pPr>
    </w:p>
    <w:p w:rsidR="00F415FD" w:rsidRPr="00361B74" w:rsidRDefault="00F415FD" w:rsidP="00F415FD">
      <w:pPr>
        <w:pStyle w:val="1"/>
        <w:ind w:left="426" w:hanging="426"/>
        <w:rPr>
          <w:rFonts w:ascii="Times New Roman" w:hAnsi="Times New Roman"/>
          <w:sz w:val="28"/>
          <w:szCs w:val="28"/>
        </w:rPr>
      </w:pPr>
      <w:r w:rsidRPr="00715C42">
        <w:rPr>
          <w:rFonts w:ascii="Times New Roman" w:hAnsi="Times New Roman"/>
          <w:sz w:val="28"/>
          <w:szCs w:val="28"/>
        </w:rPr>
        <w:t>11.Перечень</w:t>
      </w:r>
      <w:r w:rsidRPr="00361B74">
        <w:rPr>
          <w:rFonts w:ascii="Times New Roman" w:hAnsi="Times New Roman"/>
          <w:sz w:val="28"/>
          <w:szCs w:val="28"/>
        </w:rPr>
        <w:t xml:space="preserve">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rsidR="00F415FD" w:rsidRPr="00361B74" w:rsidRDefault="00F415FD" w:rsidP="00F415FD">
      <w:pPr>
        <w:jc w:val="both"/>
        <w:rPr>
          <w:color w:val="000000"/>
          <w:sz w:val="28"/>
          <w:szCs w:val="28"/>
        </w:rPr>
      </w:pPr>
      <w:r w:rsidRPr="00361B74">
        <w:rPr>
          <w:color w:val="1B1B1D"/>
          <w:sz w:val="28"/>
          <w:szCs w:val="28"/>
        </w:rPr>
        <w:t>11.1. Комплект лицензионного программного обеспечения:</w:t>
      </w:r>
    </w:p>
    <w:p w:rsidR="00F415FD" w:rsidRDefault="00F415FD" w:rsidP="00F415FD">
      <w:pPr>
        <w:widowControl/>
        <w:numPr>
          <w:ilvl w:val="0"/>
          <w:numId w:val="21"/>
        </w:numPr>
        <w:autoSpaceDE/>
        <w:autoSpaceDN/>
        <w:jc w:val="both"/>
        <w:rPr>
          <w:color w:val="1B1B1D"/>
          <w:sz w:val="28"/>
          <w:szCs w:val="28"/>
          <w:lang w:val="en-US"/>
        </w:rPr>
      </w:pPr>
      <w:r w:rsidRPr="009D2368">
        <w:rPr>
          <w:color w:val="1B1B1D"/>
          <w:sz w:val="28"/>
          <w:szCs w:val="28"/>
          <w:lang w:val="en-US"/>
        </w:rPr>
        <w:t>Windows, Microsoft Office,</w:t>
      </w:r>
      <w:r w:rsidRPr="009D2368">
        <w:rPr>
          <w:lang w:val="en-US"/>
        </w:rPr>
        <w:t xml:space="preserve"> </w:t>
      </w:r>
      <w:r w:rsidRPr="009D2368">
        <w:rPr>
          <w:color w:val="1B1B1D"/>
          <w:sz w:val="28"/>
          <w:szCs w:val="28"/>
          <w:lang w:val="en-US"/>
        </w:rPr>
        <w:t>SAP S/4 HANA.</w:t>
      </w:r>
    </w:p>
    <w:p w:rsidR="00F415FD" w:rsidRPr="009D2368" w:rsidRDefault="00F415FD" w:rsidP="00F415FD">
      <w:pPr>
        <w:widowControl/>
        <w:numPr>
          <w:ilvl w:val="0"/>
          <w:numId w:val="21"/>
        </w:numPr>
        <w:autoSpaceDE/>
        <w:autoSpaceDN/>
        <w:jc w:val="both"/>
        <w:rPr>
          <w:color w:val="1B1B1D"/>
          <w:sz w:val="28"/>
          <w:szCs w:val="28"/>
          <w:lang w:val="en-US"/>
        </w:rPr>
      </w:pPr>
      <w:r>
        <w:rPr>
          <w:color w:val="1B1B1D"/>
          <w:sz w:val="28"/>
          <w:szCs w:val="28"/>
        </w:rPr>
        <w:t xml:space="preserve">Антивирус </w:t>
      </w:r>
      <w:r>
        <w:rPr>
          <w:color w:val="1B1B1D"/>
          <w:sz w:val="28"/>
          <w:szCs w:val="28"/>
          <w:lang w:val="en-US"/>
        </w:rPr>
        <w:t>Kaspersky</w:t>
      </w:r>
    </w:p>
    <w:p w:rsidR="00F415FD" w:rsidRPr="00361B74" w:rsidRDefault="00F415FD" w:rsidP="00F415FD">
      <w:pPr>
        <w:jc w:val="both"/>
        <w:rPr>
          <w:rFonts w:eastAsia="Calibri"/>
          <w:color w:val="1B1B1D"/>
          <w:sz w:val="28"/>
          <w:szCs w:val="28"/>
        </w:rPr>
      </w:pPr>
      <w:r w:rsidRPr="00361B74">
        <w:rPr>
          <w:color w:val="1B1B1D"/>
          <w:sz w:val="28"/>
          <w:szCs w:val="28"/>
        </w:rPr>
        <w:t xml:space="preserve">11.2 Современные профессиональные демонстрационные и информационные справочные системы: </w:t>
      </w:r>
    </w:p>
    <w:p w:rsidR="00F415FD" w:rsidRPr="00361B74" w:rsidRDefault="00F415FD" w:rsidP="00F415FD">
      <w:pPr>
        <w:widowControl/>
        <w:numPr>
          <w:ilvl w:val="0"/>
          <w:numId w:val="20"/>
        </w:numPr>
        <w:autoSpaceDE/>
        <w:autoSpaceDN/>
        <w:jc w:val="both"/>
        <w:rPr>
          <w:color w:val="1B1B1D"/>
          <w:sz w:val="28"/>
          <w:szCs w:val="28"/>
        </w:rPr>
      </w:pPr>
      <w:r w:rsidRPr="00361B74">
        <w:rPr>
          <w:color w:val="1B1B1D"/>
          <w:sz w:val="28"/>
          <w:szCs w:val="28"/>
        </w:rPr>
        <w:t>Консультант Плюс.</w:t>
      </w:r>
    </w:p>
    <w:p w:rsidR="00F415FD" w:rsidRPr="00361B74" w:rsidRDefault="00F415FD" w:rsidP="00F415FD">
      <w:pPr>
        <w:pStyle w:val="a6"/>
        <w:widowControl/>
        <w:numPr>
          <w:ilvl w:val="0"/>
          <w:numId w:val="20"/>
        </w:numPr>
        <w:autoSpaceDE/>
        <w:autoSpaceDN/>
        <w:jc w:val="both"/>
        <w:rPr>
          <w:color w:val="1B1B1D"/>
          <w:sz w:val="28"/>
          <w:szCs w:val="28"/>
        </w:rPr>
      </w:pPr>
      <w:r w:rsidRPr="00361B74">
        <w:rPr>
          <w:color w:val="1B1B1D"/>
          <w:sz w:val="28"/>
          <w:szCs w:val="28"/>
        </w:rPr>
        <w:t>Гарант.</w:t>
      </w:r>
    </w:p>
    <w:p w:rsidR="00F415FD" w:rsidRPr="00361B74" w:rsidRDefault="00F415FD" w:rsidP="00F415FD">
      <w:pPr>
        <w:jc w:val="both"/>
        <w:rPr>
          <w:rFonts w:eastAsia="Calibri"/>
          <w:color w:val="1B1B1D"/>
          <w:sz w:val="28"/>
          <w:szCs w:val="28"/>
        </w:rPr>
      </w:pPr>
      <w:r w:rsidRPr="00361B74">
        <w:rPr>
          <w:color w:val="1B1B1D"/>
          <w:sz w:val="28"/>
          <w:szCs w:val="28"/>
        </w:rPr>
        <w:t>11.3 Сертифицированные программные и аппаратные средства защиты информации:</w:t>
      </w:r>
    </w:p>
    <w:p w:rsidR="00F415FD" w:rsidRPr="00361B74" w:rsidRDefault="00F415FD" w:rsidP="00F415FD">
      <w:pPr>
        <w:ind w:firstLine="426"/>
        <w:jc w:val="both"/>
        <w:rPr>
          <w:color w:val="1B1B1D"/>
          <w:sz w:val="28"/>
          <w:szCs w:val="28"/>
        </w:rPr>
      </w:pPr>
      <w:r w:rsidRPr="00361B74">
        <w:rPr>
          <w:color w:val="1B1B1D"/>
          <w:sz w:val="28"/>
          <w:szCs w:val="28"/>
        </w:rPr>
        <w:t>Не предусмотрены.</w:t>
      </w:r>
    </w:p>
    <w:p w:rsidR="00F415FD" w:rsidRDefault="00F415FD" w:rsidP="00F415FD">
      <w:pPr>
        <w:pStyle w:val="ab"/>
      </w:pPr>
      <w:bookmarkStart w:id="18" w:name="_Toc417973967"/>
      <w:bookmarkStart w:id="19" w:name="_Toc462962417"/>
      <w:bookmarkStart w:id="20" w:name="_Toc525680801"/>
    </w:p>
    <w:p w:rsidR="00F415FD" w:rsidRPr="00361B74" w:rsidRDefault="00F415FD" w:rsidP="00F415FD">
      <w:pPr>
        <w:pStyle w:val="116"/>
        <w:tabs>
          <w:tab w:val="clear" w:pos="1512"/>
        </w:tabs>
        <w:spacing w:before="0" w:after="0" w:line="240" w:lineRule="auto"/>
        <w:ind w:left="142" w:firstLine="0"/>
        <w:jc w:val="both"/>
        <w:rPr>
          <w:rFonts w:ascii="Times New Roman" w:hAnsi="Times New Roman" w:cs="Times New Roman"/>
          <w:sz w:val="28"/>
          <w:szCs w:val="28"/>
        </w:rPr>
      </w:pPr>
      <w:r w:rsidRPr="00361B74">
        <w:rPr>
          <w:rFonts w:ascii="Times New Roman" w:hAnsi="Times New Roman" w:cs="Times New Roman"/>
          <w:sz w:val="28"/>
          <w:szCs w:val="28"/>
        </w:rPr>
        <w:t xml:space="preserve">12. Описание материально-технической базы, необходимой для </w:t>
      </w:r>
      <w:r w:rsidRPr="00361B74">
        <w:rPr>
          <w:rFonts w:ascii="Times New Roman" w:hAnsi="Times New Roman" w:cs="Times New Roman"/>
          <w:sz w:val="28"/>
          <w:szCs w:val="28"/>
        </w:rPr>
        <w:br/>
        <w:t>осуществления образовательного процесса по дисциплине</w:t>
      </w:r>
      <w:bookmarkEnd w:id="18"/>
      <w:bookmarkEnd w:id="19"/>
      <w:bookmarkEnd w:id="20"/>
      <w:r w:rsidRPr="00361B74">
        <w:rPr>
          <w:rFonts w:ascii="Times New Roman" w:hAnsi="Times New Roman" w:cs="Times New Roman"/>
          <w:sz w:val="28"/>
          <w:szCs w:val="28"/>
        </w:rPr>
        <w:t xml:space="preserve"> </w:t>
      </w:r>
    </w:p>
    <w:p w:rsidR="00F415FD" w:rsidRPr="00073760" w:rsidRDefault="00F415FD" w:rsidP="00F415FD">
      <w:pPr>
        <w:ind w:firstLine="426"/>
        <w:jc w:val="both"/>
        <w:rPr>
          <w:sz w:val="28"/>
          <w:szCs w:val="28"/>
        </w:rPr>
      </w:pPr>
      <w:r w:rsidRPr="00593483">
        <w:rPr>
          <w:color w:val="1B1B1D"/>
          <w:sz w:val="28"/>
          <w:szCs w:val="28"/>
        </w:rPr>
        <w:t>Помещения для проведения лекций, семинарских занятий, групповых и индивидуальных консультаций, текущего контроля и промежуточной аттестации, а также помещения для самостоятельной работы.</w:t>
      </w:r>
    </w:p>
    <w:bookmarkEnd w:id="15"/>
    <w:bookmarkEnd w:id="16"/>
    <w:bookmarkEnd w:id="17"/>
    <w:p w:rsidR="00F415FD" w:rsidRPr="00715C42" w:rsidRDefault="00F415FD" w:rsidP="00F415FD">
      <w:pPr>
        <w:jc w:val="both"/>
        <w:rPr>
          <w:sz w:val="28"/>
          <w:szCs w:val="28"/>
        </w:rPr>
      </w:pPr>
    </w:p>
    <w:sectPr w:rsidR="00F415FD" w:rsidRPr="00715C42" w:rsidSect="00426906">
      <w:pgSz w:w="11907" w:h="16840" w:code="9"/>
      <w:pgMar w:top="1134" w:right="567" w:bottom="1134" w:left="1701" w:header="709" w:footer="709" w:gutter="0"/>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523DB6" w16cex:dateUtc="2022-06-13T19:50:00Z"/>
  <w16cex:commentExtensible w16cex:durableId="26523EF2" w16cex:dateUtc="2022-06-13T19:55:00Z"/>
  <w16cex:commentExtensible w16cex:durableId="26523F1A" w16cex:dateUtc="2022-06-13T19: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F544C9A" w16cid:durableId="26523DB6"/>
  <w16cid:commentId w16cid:paraId="4875AC96" w16cid:durableId="26523EF2"/>
  <w16cid:commentId w16cid:paraId="6F8ABA9C" w16cid:durableId="26523F1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1D2D" w:rsidRDefault="00061D2D" w:rsidP="00913328">
      <w:r>
        <w:separator/>
      </w:r>
    </w:p>
  </w:endnote>
  <w:endnote w:type="continuationSeparator" w:id="0">
    <w:p w:rsidR="00061D2D" w:rsidRDefault="00061D2D" w:rsidP="00913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1331967"/>
      <w:docPartObj>
        <w:docPartGallery w:val="Page Numbers (Bottom of Page)"/>
        <w:docPartUnique/>
      </w:docPartObj>
    </w:sdtPr>
    <w:sdtEndPr/>
    <w:sdtContent>
      <w:p w:rsidR="007C4488" w:rsidRDefault="007C4488">
        <w:pPr>
          <w:pStyle w:val="af0"/>
          <w:jc w:val="center"/>
        </w:pPr>
        <w:r>
          <w:fldChar w:fldCharType="begin"/>
        </w:r>
        <w:r>
          <w:instrText>PAGE   \* MERGEFORMAT</w:instrText>
        </w:r>
        <w:r>
          <w:fldChar w:fldCharType="separate"/>
        </w:r>
        <w:r w:rsidR="001B6EFF">
          <w:rPr>
            <w:noProof/>
          </w:rPr>
          <w:t>4</w:t>
        </w:r>
        <w:r>
          <w:rPr>
            <w:noProof/>
          </w:rPr>
          <w:fldChar w:fldCharType="end"/>
        </w:r>
      </w:p>
    </w:sdtContent>
  </w:sdt>
  <w:p w:rsidR="007C4488" w:rsidRDefault="007C4488">
    <w:pPr>
      <w:pStyle w:val="af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1D2D" w:rsidRDefault="00061D2D" w:rsidP="00913328">
      <w:r>
        <w:separator/>
      </w:r>
    </w:p>
  </w:footnote>
  <w:footnote w:type="continuationSeparator" w:id="0">
    <w:p w:rsidR="00061D2D" w:rsidRDefault="00061D2D" w:rsidP="009133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4488" w:rsidRPr="003B37B8" w:rsidRDefault="007C4488" w:rsidP="003B37B8">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97663"/>
    <w:multiLevelType w:val="hybridMultilevel"/>
    <w:tmpl w:val="53C4DB82"/>
    <w:lvl w:ilvl="0" w:tplc="0419000F">
      <w:start w:val="1"/>
      <w:numFmt w:val="decimal"/>
      <w:lvlText w:val="%1."/>
      <w:lvlJc w:val="left"/>
      <w:pPr>
        <w:ind w:left="1080" w:hanging="360"/>
      </w:pPr>
      <w:rPr>
        <w:rFonts w:hint="default"/>
        <w:b/>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148E32DA"/>
    <w:multiLevelType w:val="hybridMultilevel"/>
    <w:tmpl w:val="0C44E49C"/>
    <w:lvl w:ilvl="0" w:tplc="0419000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091"/>
        </w:tabs>
        <w:ind w:left="1091" w:hanging="360"/>
      </w:pPr>
    </w:lvl>
    <w:lvl w:ilvl="2" w:tplc="0419001B" w:tentative="1">
      <w:start w:val="1"/>
      <w:numFmt w:val="lowerRoman"/>
      <w:lvlText w:val="%3."/>
      <w:lvlJc w:val="right"/>
      <w:pPr>
        <w:tabs>
          <w:tab w:val="num" w:pos="1811"/>
        </w:tabs>
        <w:ind w:left="1811" w:hanging="180"/>
      </w:pPr>
    </w:lvl>
    <w:lvl w:ilvl="3" w:tplc="0419000F" w:tentative="1">
      <w:start w:val="1"/>
      <w:numFmt w:val="decimal"/>
      <w:lvlText w:val="%4."/>
      <w:lvlJc w:val="left"/>
      <w:pPr>
        <w:tabs>
          <w:tab w:val="num" w:pos="2531"/>
        </w:tabs>
        <w:ind w:left="2531" w:hanging="360"/>
      </w:pPr>
    </w:lvl>
    <w:lvl w:ilvl="4" w:tplc="04190019" w:tentative="1">
      <w:start w:val="1"/>
      <w:numFmt w:val="lowerLetter"/>
      <w:lvlText w:val="%5."/>
      <w:lvlJc w:val="left"/>
      <w:pPr>
        <w:tabs>
          <w:tab w:val="num" w:pos="3251"/>
        </w:tabs>
        <w:ind w:left="3251" w:hanging="360"/>
      </w:pPr>
    </w:lvl>
    <w:lvl w:ilvl="5" w:tplc="0419001B" w:tentative="1">
      <w:start w:val="1"/>
      <w:numFmt w:val="lowerRoman"/>
      <w:lvlText w:val="%6."/>
      <w:lvlJc w:val="right"/>
      <w:pPr>
        <w:tabs>
          <w:tab w:val="num" w:pos="3971"/>
        </w:tabs>
        <w:ind w:left="3971" w:hanging="180"/>
      </w:pPr>
    </w:lvl>
    <w:lvl w:ilvl="6" w:tplc="0419000F" w:tentative="1">
      <w:start w:val="1"/>
      <w:numFmt w:val="decimal"/>
      <w:lvlText w:val="%7."/>
      <w:lvlJc w:val="left"/>
      <w:pPr>
        <w:tabs>
          <w:tab w:val="num" w:pos="4691"/>
        </w:tabs>
        <w:ind w:left="4691" w:hanging="360"/>
      </w:pPr>
    </w:lvl>
    <w:lvl w:ilvl="7" w:tplc="04190019" w:tentative="1">
      <w:start w:val="1"/>
      <w:numFmt w:val="lowerLetter"/>
      <w:lvlText w:val="%8."/>
      <w:lvlJc w:val="left"/>
      <w:pPr>
        <w:tabs>
          <w:tab w:val="num" w:pos="5411"/>
        </w:tabs>
        <w:ind w:left="5411" w:hanging="360"/>
      </w:pPr>
    </w:lvl>
    <w:lvl w:ilvl="8" w:tplc="0419001B" w:tentative="1">
      <w:start w:val="1"/>
      <w:numFmt w:val="lowerRoman"/>
      <w:lvlText w:val="%9."/>
      <w:lvlJc w:val="right"/>
      <w:pPr>
        <w:tabs>
          <w:tab w:val="num" w:pos="6131"/>
        </w:tabs>
        <w:ind w:left="6131" w:hanging="180"/>
      </w:pPr>
    </w:lvl>
  </w:abstractNum>
  <w:abstractNum w:abstractNumId="2" w15:restartNumberingAfterBreak="0">
    <w:nsid w:val="17606753"/>
    <w:multiLevelType w:val="hybridMultilevel"/>
    <w:tmpl w:val="4E3EFE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17DC16D2"/>
    <w:multiLevelType w:val="hybridMultilevel"/>
    <w:tmpl w:val="61E88A6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1D8109A9"/>
    <w:multiLevelType w:val="hybridMultilevel"/>
    <w:tmpl w:val="B3242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DF8782B"/>
    <w:multiLevelType w:val="hybridMultilevel"/>
    <w:tmpl w:val="0512E160"/>
    <w:lvl w:ilvl="0" w:tplc="CE0C5EAE">
      <w:start w:val="1"/>
      <w:numFmt w:val="decimal"/>
      <w:lvlText w:val="%1."/>
      <w:lvlJc w:val="left"/>
      <w:pPr>
        <w:ind w:left="720" w:hanging="360"/>
      </w:pPr>
      <w:rPr>
        <w:b w:val="0"/>
        <w:bCs/>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B5130C"/>
    <w:multiLevelType w:val="multilevel"/>
    <w:tmpl w:val="A614FBCE"/>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7" w15:restartNumberingAfterBreak="0">
    <w:nsid w:val="25BD6C0F"/>
    <w:multiLevelType w:val="hybridMultilevel"/>
    <w:tmpl w:val="98A8EEC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9C07504"/>
    <w:multiLevelType w:val="hybridMultilevel"/>
    <w:tmpl w:val="CB2AA77C"/>
    <w:lvl w:ilvl="0" w:tplc="E9D098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C073A33"/>
    <w:multiLevelType w:val="multilevel"/>
    <w:tmpl w:val="034243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40433D0"/>
    <w:multiLevelType w:val="hybridMultilevel"/>
    <w:tmpl w:val="D1F64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0B517E9"/>
    <w:multiLevelType w:val="hybridMultilevel"/>
    <w:tmpl w:val="0A56F17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40F11310"/>
    <w:multiLevelType w:val="hybridMultilevel"/>
    <w:tmpl w:val="2D8CA04E"/>
    <w:lvl w:ilvl="0" w:tplc="04190001">
      <w:start w:val="1"/>
      <w:numFmt w:val="bullet"/>
      <w:lvlText w:val=""/>
      <w:lvlJc w:val="left"/>
      <w:pPr>
        <w:ind w:left="1080" w:hanging="360"/>
      </w:pPr>
      <w:rPr>
        <w:rFonts w:ascii="Symbol" w:hAnsi="Symbol" w:hint="default"/>
        <w:b/>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514D4417"/>
    <w:multiLevelType w:val="multilevel"/>
    <w:tmpl w:val="D1343274"/>
    <w:lvl w:ilvl="0">
      <w:start w:val="6"/>
      <w:numFmt w:val="decimal"/>
      <w:lvlText w:val="%1."/>
      <w:lvlJc w:val="left"/>
      <w:pPr>
        <w:ind w:left="432" w:hanging="432"/>
      </w:pPr>
      <w:rPr>
        <w:rFonts w:hint="default"/>
      </w:rPr>
    </w:lvl>
    <w:lvl w:ilvl="1">
      <w:start w:val="2"/>
      <w:numFmt w:val="decimal"/>
      <w:lvlText w:val="%1.%2."/>
      <w:lvlJc w:val="left"/>
      <w:pPr>
        <w:ind w:left="1446" w:hanging="720"/>
      </w:pPr>
      <w:rPr>
        <w:rFonts w:hint="default"/>
      </w:rPr>
    </w:lvl>
    <w:lvl w:ilvl="2">
      <w:start w:val="1"/>
      <w:numFmt w:val="decimal"/>
      <w:lvlText w:val="%1.%2.%3."/>
      <w:lvlJc w:val="left"/>
      <w:pPr>
        <w:ind w:left="2172" w:hanging="720"/>
      </w:pPr>
      <w:rPr>
        <w:rFonts w:hint="default"/>
      </w:rPr>
    </w:lvl>
    <w:lvl w:ilvl="3">
      <w:start w:val="1"/>
      <w:numFmt w:val="decimal"/>
      <w:lvlText w:val="%1.%2.%3.%4."/>
      <w:lvlJc w:val="left"/>
      <w:pPr>
        <w:ind w:left="3258" w:hanging="1080"/>
      </w:pPr>
      <w:rPr>
        <w:rFonts w:hint="default"/>
      </w:rPr>
    </w:lvl>
    <w:lvl w:ilvl="4">
      <w:start w:val="1"/>
      <w:numFmt w:val="decimal"/>
      <w:lvlText w:val="%1.%2.%3.%4.%5."/>
      <w:lvlJc w:val="left"/>
      <w:pPr>
        <w:ind w:left="3984" w:hanging="1080"/>
      </w:pPr>
      <w:rPr>
        <w:rFonts w:hint="default"/>
      </w:rPr>
    </w:lvl>
    <w:lvl w:ilvl="5">
      <w:start w:val="1"/>
      <w:numFmt w:val="decimal"/>
      <w:lvlText w:val="%1.%2.%3.%4.%5.%6."/>
      <w:lvlJc w:val="left"/>
      <w:pPr>
        <w:ind w:left="5070" w:hanging="1440"/>
      </w:pPr>
      <w:rPr>
        <w:rFonts w:hint="default"/>
      </w:rPr>
    </w:lvl>
    <w:lvl w:ilvl="6">
      <w:start w:val="1"/>
      <w:numFmt w:val="decimal"/>
      <w:lvlText w:val="%1.%2.%3.%4.%5.%6.%7."/>
      <w:lvlJc w:val="left"/>
      <w:pPr>
        <w:ind w:left="6156" w:hanging="1800"/>
      </w:pPr>
      <w:rPr>
        <w:rFonts w:hint="default"/>
      </w:rPr>
    </w:lvl>
    <w:lvl w:ilvl="7">
      <w:start w:val="1"/>
      <w:numFmt w:val="decimal"/>
      <w:lvlText w:val="%1.%2.%3.%4.%5.%6.%7.%8."/>
      <w:lvlJc w:val="left"/>
      <w:pPr>
        <w:ind w:left="6882" w:hanging="1800"/>
      </w:pPr>
      <w:rPr>
        <w:rFonts w:hint="default"/>
      </w:rPr>
    </w:lvl>
    <w:lvl w:ilvl="8">
      <w:start w:val="1"/>
      <w:numFmt w:val="decimal"/>
      <w:lvlText w:val="%1.%2.%3.%4.%5.%6.%7.%8.%9."/>
      <w:lvlJc w:val="left"/>
      <w:pPr>
        <w:ind w:left="7968" w:hanging="2160"/>
      </w:pPr>
      <w:rPr>
        <w:rFonts w:hint="default"/>
      </w:rPr>
    </w:lvl>
  </w:abstractNum>
  <w:abstractNum w:abstractNumId="14" w15:restartNumberingAfterBreak="0">
    <w:nsid w:val="5C992920"/>
    <w:multiLevelType w:val="multilevel"/>
    <w:tmpl w:val="C9E871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61AF4DD6"/>
    <w:multiLevelType w:val="hybridMultilevel"/>
    <w:tmpl w:val="91923AC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638115C2"/>
    <w:multiLevelType w:val="hybridMultilevel"/>
    <w:tmpl w:val="B622EC0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68816515"/>
    <w:multiLevelType w:val="hybridMultilevel"/>
    <w:tmpl w:val="65443E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6A371731"/>
    <w:multiLevelType w:val="hybridMultilevel"/>
    <w:tmpl w:val="CBBEE91E"/>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15:restartNumberingAfterBreak="0">
    <w:nsid w:val="78A22AEE"/>
    <w:multiLevelType w:val="multilevel"/>
    <w:tmpl w:val="67209E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bullet"/>
      <w:pStyle w:val="a"/>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5"/>
  </w:num>
  <w:num w:numId="3">
    <w:abstractNumId w:val="12"/>
  </w:num>
  <w:num w:numId="4">
    <w:abstractNumId w:val="0"/>
  </w:num>
  <w:num w:numId="5">
    <w:abstractNumId w:val="10"/>
  </w:num>
  <w:num w:numId="6">
    <w:abstractNumId w:val="6"/>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3"/>
  </w:num>
  <w:num w:numId="12">
    <w:abstractNumId w:val="17"/>
  </w:num>
  <w:num w:numId="13">
    <w:abstractNumId w:val="15"/>
  </w:num>
  <w:num w:numId="14">
    <w:abstractNumId w:val="2"/>
  </w:num>
  <w:num w:numId="15">
    <w:abstractNumId w:val="16"/>
  </w:num>
  <w:num w:numId="16">
    <w:abstractNumId w:val="4"/>
  </w:num>
  <w:num w:numId="17">
    <w:abstractNumId w:val="7"/>
  </w:num>
  <w:num w:numId="18">
    <w:abstractNumId w:val="19"/>
  </w:num>
  <w:num w:numId="19">
    <w:abstractNumId w:val="13"/>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ru-RU" w:vendorID="64" w:dllVersion="6" w:nlCheck="1" w:checkStyle="0"/>
  <w:activeWritingStyle w:appName="MSWord" w:lang="ru-RU" w:vendorID="64" w:dllVersion="0" w:nlCheck="1" w:checkStyle="0"/>
  <w:activeWritingStyle w:appName="MSWord" w:lang="en-US" w:vendorID="64" w:dllVersion="0" w:nlCheck="1" w:checkStyle="0"/>
  <w:activeWritingStyle w:appName="MSWord" w:lang="de-DE" w:vendorID="64" w:dllVersion="0" w:nlCheck="1" w:checkStyle="0"/>
  <w:activeWritingStyle w:appName="MSWord" w:lang="en-US" w:vendorID="64" w:dllVersion="6" w:nlCheck="1" w:checkStyle="1"/>
  <w:activeWritingStyle w:appName="MSWord" w:lang="de-DE"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activeWritingStyle w:appName="MSWord" w:lang="de-DE" w:vendorID="64" w:dllVersion="131078" w:nlCheck="1" w:checkStyle="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328"/>
    <w:rsid w:val="00001053"/>
    <w:rsid w:val="000038B5"/>
    <w:rsid w:val="000236D7"/>
    <w:rsid w:val="0003743F"/>
    <w:rsid w:val="000436D2"/>
    <w:rsid w:val="00061D2D"/>
    <w:rsid w:val="00073423"/>
    <w:rsid w:val="00073760"/>
    <w:rsid w:val="00081EF0"/>
    <w:rsid w:val="000823C4"/>
    <w:rsid w:val="000A0BD9"/>
    <w:rsid w:val="000B5519"/>
    <w:rsid w:val="000C044A"/>
    <w:rsid w:val="000C3E3A"/>
    <w:rsid w:val="000D5D21"/>
    <w:rsid w:val="000E06CA"/>
    <w:rsid w:val="000E5542"/>
    <w:rsid w:val="000F44E1"/>
    <w:rsid w:val="00106480"/>
    <w:rsid w:val="00135633"/>
    <w:rsid w:val="0014783B"/>
    <w:rsid w:val="0016183E"/>
    <w:rsid w:val="00164C8B"/>
    <w:rsid w:val="00174328"/>
    <w:rsid w:val="00184C5F"/>
    <w:rsid w:val="00190D22"/>
    <w:rsid w:val="00192057"/>
    <w:rsid w:val="00192463"/>
    <w:rsid w:val="001929B8"/>
    <w:rsid w:val="00195A81"/>
    <w:rsid w:val="001A2A37"/>
    <w:rsid w:val="001A67FA"/>
    <w:rsid w:val="001B51BC"/>
    <w:rsid w:val="001B6EFF"/>
    <w:rsid w:val="001C10F1"/>
    <w:rsid w:val="001C6011"/>
    <w:rsid w:val="001D6B3F"/>
    <w:rsid w:val="001E735C"/>
    <w:rsid w:val="001F0AB4"/>
    <w:rsid w:val="001F1AE6"/>
    <w:rsid w:val="002026D2"/>
    <w:rsid w:val="002040E4"/>
    <w:rsid w:val="002227CF"/>
    <w:rsid w:val="00226CF5"/>
    <w:rsid w:val="00230850"/>
    <w:rsid w:val="00246662"/>
    <w:rsid w:val="00257EA6"/>
    <w:rsid w:val="00261E9A"/>
    <w:rsid w:val="0028268A"/>
    <w:rsid w:val="00283ABE"/>
    <w:rsid w:val="00291B09"/>
    <w:rsid w:val="00293488"/>
    <w:rsid w:val="00293813"/>
    <w:rsid w:val="002A404F"/>
    <w:rsid w:val="002A5F09"/>
    <w:rsid w:val="002B47FD"/>
    <w:rsid w:val="002B533A"/>
    <w:rsid w:val="002C3369"/>
    <w:rsid w:val="002C65BB"/>
    <w:rsid w:val="002E4A3B"/>
    <w:rsid w:val="00305357"/>
    <w:rsid w:val="00313CE4"/>
    <w:rsid w:val="00315CCD"/>
    <w:rsid w:val="00320795"/>
    <w:rsid w:val="00331E9D"/>
    <w:rsid w:val="00335840"/>
    <w:rsid w:val="0034582E"/>
    <w:rsid w:val="00351EF5"/>
    <w:rsid w:val="00360D00"/>
    <w:rsid w:val="003619EC"/>
    <w:rsid w:val="00361B74"/>
    <w:rsid w:val="003A0C31"/>
    <w:rsid w:val="003B37B8"/>
    <w:rsid w:val="003C1437"/>
    <w:rsid w:val="003C2C54"/>
    <w:rsid w:val="003C46BA"/>
    <w:rsid w:val="003D0E3D"/>
    <w:rsid w:val="003E1BCA"/>
    <w:rsid w:val="003F2F58"/>
    <w:rsid w:val="003F7290"/>
    <w:rsid w:val="004014EA"/>
    <w:rsid w:val="00412274"/>
    <w:rsid w:val="00424A5A"/>
    <w:rsid w:val="00426906"/>
    <w:rsid w:val="00437A31"/>
    <w:rsid w:val="004451E5"/>
    <w:rsid w:val="0045255C"/>
    <w:rsid w:val="00485BFE"/>
    <w:rsid w:val="00494D85"/>
    <w:rsid w:val="004C1414"/>
    <w:rsid w:val="004D06F4"/>
    <w:rsid w:val="004D32CB"/>
    <w:rsid w:val="004D6B29"/>
    <w:rsid w:val="004E0553"/>
    <w:rsid w:val="004F46FE"/>
    <w:rsid w:val="004F6685"/>
    <w:rsid w:val="0050197E"/>
    <w:rsid w:val="0050500E"/>
    <w:rsid w:val="00516E32"/>
    <w:rsid w:val="005210C2"/>
    <w:rsid w:val="00531272"/>
    <w:rsid w:val="00532A71"/>
    <w:rsid w:val="005371FF"/>
    <w:rsid w:val="00542BC8"/>
    <w:rsid w:val="0054555E"/>
    <w:rsid w:val="00555363"/>
    <w:rsid w:val="00561539"/>
    <w:rsid w:val="00571E81"/>
    <w:rsid w:val="00593483"/>
    <w:rsid w:val="00593645"/>
    <w:rsid w:val="005A0402"/>
    <w:rsid w:val="005A1125"/>
    <w:rsid w:val="005A1239"/>
    <w:rsid w:val="005A2DD0"/>
    <w:rsid w:val="005A4E72"/>
    <w:rsid w:val="005B7952"/>
    <w:rsid w:val="005D2070"/>
    <w:rsid w:val="005D6B5F"/>
    <w:rsid w:val="005D7C03"/>
    <w:rsid w:val="00602B44"/>
    <w:rsid w:val="0061176D"/>
    <w:rsid w:val="006320AC"/>
    <w:rsid w:val="0065337E"/>
    <w:rsid w:val="006648EC"/>
    <w:rsid w:val="00665991"/>
    <w:rsid w:val="006764C4"/>
    <w:rsid w:val="006777E2"/>
    <w:rsid w:val="00677BB9"/>
    <w:rsid w:val="006835B7"/>
    <w:rsid w:val="006874E3"/>
    <w:rsid w:val="0069733A"/>
    <w:rsid w:val="006A5337"/>
    <w:rsid w:val="006B0D51"/>
    <w:rsid w:val="006C5DC3"/>
    <w:rsid w:val="006D59F5"/>
    <w:rsid w:val="007141D6"/>
    <w:rsid w:val="00715C42"/>
    <w:rsid w:val="007206A8"/>
    <w:rsid w:val="00723C31"/>
    <w:rsid w:val="00732248"/>
    <w:rsid w:val="00740A0F"/>
    <w:rsid w:val="007423B6"/>
    <w:rsid w:val="00754D9A"/>
    <w:rsid w:val="0076194B"/>
    <w:rsid w:val="00776A34"/>
    <w:rsid w:val="00793554"/>
    <w:rsid w:val="007B4993"/>
    <w:rsid w:val="007C186E"/>
    <w:rsid w:val="007C224A"/>
    <w:rsid w:val="007C3242"/>
    <w:rsid w:val="007C4488"/>
    <w:rsid w:val="007C608B"/>
    <w:rsid w:val="007E230D"/>
    <w:rsid w:val="007E2A69"/>
    <w:rsid w:val="007F0F42"/>
    <w:rsid w:val="00800ED9"/>
    <w:rsid w:val="008125DD"/>
    <w:rsid w:val="00816FF0"/>
    <w:rsid w:val="00837AAB"/>
    <w:rsid w:val="008424B5"/>
    <w:rsid w:val="00853782"/>
    <w:rsid w:val="008654D7"/>
    <w:rsid w:val="00892EBC"/>
    <w:rsid w:val="008A4E1F"/>
    <w:rsid w:val="008B6C0E"/>
    <w:rsid w:val="008C0F26"/>
    <w:rsid w:val="008C34CB"/>
    <w:rsid w:val="008E389E"/>
    <w:rsid w:val="008E4224"/>
    <w:rsid w:val="008F4660"/>
    <w:rsid w:val="00905080"/>
    <w:rsid w:val="00913328"/>
    <w:rsid w:val="00930750"/>
    <w:rsid w:val="00932743"/>
    <w:rsid w:val="00933BA9"/>
    <w:rsid w:val="00937BB4"/>
    <w:rsid w:val="0094024B"/>
    <w:rsid w:val="009417C6"/>
    <w:rsid w:val="00951A0F"/>
    <w:rsid w:val="00956FD3"/>
    <w:rsid w:val="00963495"/>
    <w:rsid w:val="009916AA"/>
    <w:rsid w:val="009918B9"/>
    <w:rsid w:val="00997929"/>
    <w:rsid w:val="009A712C"/>
    <w:rsid w:val="009B1A06"/>
    <w:rsid w:val="009C071B"/>
    <w:rsid w:val="009C60A1"/>
    <w:rsid w:val="009D5DDC"/>
    <w:rsid w:val="009E4A08"/>
    <w:rsid w:val="00A04E29"/>
    <w:rsid w:val="00A0754F"/>
    <w:rsid w:val="00A23B11"/>
    <w:rsid w:val="00A26FB5"/>
    <w:rsid w:val="00A27D27"/>
    <w:rsid w:val="00A31484"/>
    <w:rsid w:val="00A34C91"/>
    <w:rsid w:val="00A44CC2"/>
    <w:rsid w:val="00A47DE8"/>
    <w:rsid w:val="00A54433"/>
    <w:rsid w:val="00A54622"/>
    <w:rsid w:val="00A54B75"/>
    <w:rsid w:val="00A614EB"/>
    <w:rsid w:val="00A764F0"/>
    <w:rsid w:val="00A80F47"/>
    <w:rsid w:val="00A814C4"/>
    <w:rsid w:val="00A848BA"/>
    <w:rsid w:val="00A87457"/>
    <w:rsid w:val="00A910A8"/>
    <w:rsid w:val="00A94D7C"/>
    <w:rsid w:val="00AB7604"/>
    <w:rsid w:val="00AE2805"/>
    <w:rsid w:val="00AF3E9C"/>
    <w:rsid w:val="00B06C2A"/>
    <w:rsid w:val="00B12725"/>
    <w:rsid w:val="00B22596"/>
    <w:rsid w:val="00B23190"/>
    <w:rsid w:val="00B23DDB"/>
    <w:rsid w:val="00B25B8D"/>
    <w:rsid w:val="00B27430"/>
    <w:rsid w:val="00B322B3"/>
    <w:rsid w:val="00B36BDF"/>
    <w:rsid w:val="00B434AF"/>
    <w:rsid w:val="00B5455B"/>
    <w:rsid w:val="00B64ABA"/>
    <w:rsid w:val="00B661C5"/>
    <w:rsid w:val="00B81C24"/>
    <w:rsid w:val="00BA147B"/>
    <w:rsid w:val="00BB498E"/>
    <w:rsid w:val="00BB7150"/>
    <w:rsid w:val="00BD7DE6"/>
    <w:rsid w:val="00BE1CBA"/>
    <w:rsid w:val="00BE428F"/>
    <w:rsid w:val="00BE67A1"/>
    <w:rsid w:val="00C071B1"/>
    <w:rsid w:val="00C338D0"/>
    <w:rsid w:val="00C40919"/>
    <w:rsid w:val="00C45C46"/>
    <w:rsid w:val="00C512C0"/>
    <w:rsid w:val="00C52162"/>
    <w:rsid w:val="00C86A0C"/>
    <w:rsid w:val="00CA3D84"/>
    <w:rsid w:val="00CA4E1B"/>
    <w:rsid w:val="00CC1DA0"/>
    <w:rsid w:val="00CC294A"/>
    <w:rsid w:val="00CC3B60"/>
    <w:rsid w:val="00CC6345"/>
    <w:rsid w:val="00CD1EFF"/>
    <w:rsid w:val="00CD2AE1"/>
    <w:rsid w:val="00CE1F32"/>
    <w:rsid w:val="00CF7161"/>
    <w:rsid w:val="00D265B8"/>
    <w:rsid w:val="00D32813"/>
    <w:rsid w:val="00D41035"/>
    <w:rsid w:val="00D4179F"/>
    <w:rsid w:val="00D448A0"/>
    <w:rsid w:val="00D73DD7"/>
    <w:rsid w:val="00D747B4"/>
    <w:rsid w:val="00D77F4F"/>
    <w:rsid w:val="00D87681"/>
    <w:rsid w:val="00DA1D02"/>
    <w:rsid w:val="00DA53BC"/>
    <w:rsid w:val="00DB4FE0"/>
    <w:rsid w:val="00DD1025"/>
    <w:rsid w:val="00DD624D"/>
    <w:rsid w:val="00E017D6"/>
    <w:rsid w:val="00E039D3"/>
    <w:rsid w:val="00E1083E"/>
    <w:rsid w:val="00E13103"/>
    <w:rsid w:val="00E13881"/>
    <w:rsid w:val="00E21147"/>
    <w:rsid w:val="00E4197F"/>
    <w:rsid w:val="00E41D17"/>
    <w:rsid w:val="00E71E72"/>
    <w:rsid w:val="00E73CF4"/>
    <w:rsid w:val="00E80162"/>
    <w:rsid w:val="00E85113"/>
    <w:rsid w:val="00EA1BD0"/>
    <w:rsid w:val="00EA7461"/>
    <w:rsid w:val="00EB1617"/>
    <w:rsid w:val="00EB6733"/>
    <w:rsid w:val="00EC0C70"/>
    <w:rsid w:val="00EC550C"/>
    <w:rsid w:val="00ED1A1E"/>
    <w:rsid w:val="00ED57EB"/>
    <w:rsid w:val="00EF5FE0"/>
    <w:rsid w:val="00F030B1"/>
    <w:rsid w:val="00F057B8"/>
    <w:rsid w:val="00F0794A"/>
    <w:rsid w:val="00F121F0"/>
    <w:rsid w:val="00F22AAB"/>
    <w:rsid w:val="00F31570"/>
    <w:rsid w:val="00F415FD"/>
    <w:rsid w:val="00F43B04"/>
    <w:rsid w:val="00F77F83"/>
    <w:rsid w:val="00F8561C"/>
    <w:rsid w:val="00FA4413"/>
    <w:rsid w:val="00FA4C05"/>
    <w:rsid w:val="00FC70EC"/>
    <w:rsid w:val="00FD4303"/>
    <w:rsid w:val="00FE17E1"/>
    <w:rsid w:val="00FE7E5B"/>
    <w:rsid w:val="00FF173C"/>
    <w:rsid w:val="00FF24DE"/>
    <w:rsid w:val="00FF25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F9A8A44"/>
  <w15:docId w15:val="{5D433C69-099E-4972-95A1-FEF1CB9C2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13328"/>
    <w:pPr>
      <w:widowControl w:val="0"/>
      <w:autoSpaceDE w:val="0"/>
      <w:autoSpaceDN w:val="0"/>
    </w:pPr>
    <w:rPr>
      <w:rFonts w:ascii="Times New Roman" w:eastAsia="Times New Roman" w:hAnsi="Times New Roman"/>
    </w:rPr>
  </w:style>
  <w:style w:type="paragraph" w:styleId="1">
    <w:name w:val="heading 1"/>
    <w:basedOn w:val="a0"/>
    <w:link w:val="10"/>
    <w:uiPriority w:val="99"/>
    <w:qFormat/>
    <w:rsid w:val="00913328"/>
    <w:pPr>
      <w:ind w:left="734"/>
      <w:jc w:val="both"/>
      <w:outlineLvl w:val="0"/>
    </w:pPr>
    <w:rPr>
      <w:rFonts w:ascii="Cambria" w:eastAsia="Calibri" w:hAnsi="Cambria"/>
      <w:b/>
      <w:bCs/>
      <w:kern w:val="32"/>
      <w:sz w:val="32"/>
      <w:szCs w:val="32"/>
    </w:rPr>
  </w:style>
  <w:style w:type="paragraph" w:styleId="2">
    <w:name w:val="heading 2"/>
    <w:basedOn w:val="a0"/>
    <w:link w:val="20"/>
    <w:uiPriority w:val="99"/>
    <w:qFormat/>
    <w:rsid w:val="00913328"/>
    <w:pPr>
      <w:spacing w:before="168"/>
      <w:ind w:left="1295" w:hanging="569"/>
      <w:outlineLvl w:val="1"/>
    </w:pPr>
    <w:rPr>
      <w:rFonts w:ascii="Cambria" w:eastAsia="Calibri"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571E81"/>
    <w:rPr>
      <w:rFonts w:ascii="Cambria" w:hAnsi="Cambria" w:cs="Times New Roman"/>
      <w:b/>
      <w:kern w:val="32"/>
      <w:sz w:val="32"/>
    </w:rPr>
  </w:style>
  <w:style w:type="character" w:customStyle="1" w:styleId="20">
    <w:name w:val="Заголовок 2 Знак"/>
    <w:basedOn w:val="a1"/>
    <w:link w:val="2"/>
    <w:uiPriority w:val="99"/>
    <w:semiHidden/>
    <w:locked/>
    <w:rsid w:val="00571E81"/>
    <w:rPr>
      <w:rFonts w:ascii="Cambria" w:hAnsi="Cambria" w:cs="Times New Roman"/>
      <w:b/>
      <w:i/>
      <w:sz w:val="28"/>
    </w:rPr>
  </w:style>
  <w:style w:type="paragraph" w:styleId="a4">
    <w:name w:val="Body Text"/>
    <w:basedOn w:val="a0"/>
    <w:link w:val="a5"/>
    <w:uiPriority w:val="99"/>
    <w:rsid w:val="00913328"/>
    <w:rPr>
      <w:rFonts w:eastAsia="Calibri"/>
      <w:sz w:val="20"/>
      <w:szCs w:val="20"/>
    </w:rPr>
  </w:style>
  <w:style w:type="character" w:customStyle="1" w:styleId="a5">
    <w:name w:val="Основной текст Знак"/>
    <w:basedOn w:val="a1"/>
    <w:link w:val="a4"/>
    <w:uiPriority w:val="99"/>
    <w:locked/>
    <w:rsid w:val="00571E81"/>
    <w:rPr>
      <w:rFonts w:ascii="Times New Roman" w:hAnsi="Times New Roman" w:cs="Times New Roman"/>
    </w:rPr>
  </w:style>
  <w:style w:type="paragraph" w:styleId="a6">
    <w:name w:val="List Paragraph"/>
    <w:aliases w:val="2 Спс точк,Имя Рисунка"/>
    <w:basedOn w:val="a0"/>
    <w:link w:val="a7"/>
    <w:uiPriority w:val="34"/>
    <w:qFormat/>
    <w:rsid w:val="00913328"/>
    <w:pPr>
      <w:ind w:left="1010" w:hanging="425"/>
    </w:pPr>
  </w:style>
  <w:style w:type="paragraph" w:customStyle="1" w:styleId="TableParagraph">
    <w:name w:val="Table Paragraph"/>
    <w:basedOn w:val="a0"/>
    <w:uiPriority w:val="99"/>
    <w:rsid w:val="00913328"/>
  </w:style>
  <w:style w:type="character" w:styleId="a8">
    <w:name w:val="Hyperlink"/>
    <w:basedOn w:val="a1"/>
    <w:uiPriority w:val="99"/>
    <w:semiHidden/>
    <w:rsid w:val="00FA4413"/>
    <w:rPr>
      <w:rFonts w:cs="Times New Roman"/>
      <w:color w:val="0000FF"/>
      <w:u w:val="single"/>
    </w:rPr>
  </w:style>
  <w:style w:type="paragraph" w:customStyle="1" w:styleId="116">
    <w:name w:val="Стиль Заголовок 1 + 16 пт"/>
    <w:basedOn w:val="1"/>
    <w:rsid w:val="00F31570"/>
    <w:pPr>
      <w:keepNext/>
      <w:widowControl/>
      <w:tabs>
        <w:tab w:val="num" w:pos="1512"/>
      </w:tabs>
      <w:autoSpaceDE/>
      <w:autoSpaceDN/>
      <w:spacing w:before="240" w:after="120" w:line="360" w:lineRule="auto"/>
      <w:ind w:left="1512" w:hanging="432"/>
      <w:jc w:val="center"/>
    </w:pPr>
    <w:rPr>
      <w:rFonts w:ascii="Arial" w:eastAsia="MS Mincho" w:hAnsi="Arial" w:cs="Arial"/>
      <w:lang w:eastAsia="ja-JP"/>
    </w:rPr>
  </w:style>
  <w:style w:type="character" w:customStyle="1" w:styleId="FontStyle429">
    <w:name w:val="Font Style429"/>
    <w:rsid w:val="00F31570"/>
    <w:rPr>
      <w:rFonts w:ascii="Times New Roman" w:hAnsi="Times New Roman"/>
      <w:sz w:val="26"/>
    </w:rPr>
  </w:style>
  <w:style w:type="paragraph" w:customStyle="1" w:styleId="Style353">
    <w:name w:val="Style353"/>
    <w:basedOn w:val="a0"/>
    <w:rsid w:val="00F31570"/>
    <w:pPr>
      <w:adjustRightInd w:val="0"/>
    </w:pPr>
    <w:rPr>
      <w:sz w:val="24"/>
      <w:szCs w:val="24"/>
    </w:rPr>
  </w:style>
  <w:style w:type="paragraph" w:customStyle="1" w:styleId="Style10">
    <w:name w:val="Style10"/>
    <w:basedOn w:val="a0"/>
    <w:rsid w:val="00F31570"/>
    <w:pPr>
      <w:adjustRightInd w:val="0"/>
    </w:pPr>
    <w:rPr>
      <w:sz w:val="24"/>
      <w:szCs w:val="24"/>
    </w:rPr>
  </w:style>
  <w:style w:type="paragraph" w:styleId="11">
    <w:name w:val="toc 1"/>
    <w:basedOn w:val="a0"/>
    <w:next w:val="a0"/>
    <w:autoRedefine/>
    <w:uiPriority w:val="39"/>
    <w:locked/>
    <w:rsid w:val="00CA3D84"/>
    <w:pPr>
      <w:keepNext/>
      <w:widowControl/>
      <w:tabs>
        <w:tab w:val="left" w:pos="540"/>
        <w:tab w:val="right" w:leader="dot" w:pos="9498"/>
      </w:tabs>
      <w:autoSpaceDE/>
      <w:autoSpaceDN/>
    </w:pPr>
    <w:rPr>
      <w:sz w:val="28"/>
      <w:szCs w:val="20"/>
    </w:rPr>
  </w:style>
  <w:style w:type="table" w:customStyle="1" w:styleId="12">
    <w:name w:val="Сетка таблицы1"/>
    <w:basedOn w:val="a2"/>
    <w:next w:val="a9"/>
    <w:uiPriority w:val="39"/>
    <w:rsid w:val="00CA3D8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9">
    <w:name w:val="Table Grid"/>
    <w:basedOn w:val="a2"/>
    <w:uiPriority w:val="39"/>
    <w:locked/>
    <w:rsid w:val="00CA3D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7">
    <w:name w:val="Style37"/>
    <w:basedOn w:val="a0"/>
    <w:rsid w:val="00ED1A1E"/>
    <w:pPr>
      <w:adjustRightInd w:val="0"/>
    </w:pPr>
    <w:rPr>
      <w:sz w:val="24"/>
      <w:szCs w:val="24"/>
    </w:rPr>
  </w:style>
  <w:style w:type="character" w:styleId="aa">
    <w:name w:val="Strong"/>
    <w:basedOn w:val="a1"/>
    <w:uiPriority w:val="22"/>
    <w:qFormat/>
    <w:locked/>
    <w:rsid w:val="00ED1A1E"/>
    <w:rPr>
      <w:b/>
      <w:bCs/>
    </w:rPr>
  </w:style>
  <w:style w:type="paragraph" w:styleId="ab">
    <w:name w:val="No Spacing"/>
    <w:uiPriority w:val="1"/>
    <w:qFormat/>
    <w:rsid w:val="00593483"/>
    <w:pPr>
      <w:widowControl w:val="0"/>
      <w:autoSpaceDE w:val="0"/>
      <w:autoSpaceDN w:val="0"/>
    </w:pPr>
    <w:rPr>
      <w:rFonts w:ascii="Times New Roman" w:eastAsia="Times New Roman" w:hAnsi="Times New Roman"/>
    </w:rPr>
  </w:style>
  <w:style w:type="paragraph" w:styleId="ac">
    <w:name w:val="Normal (Web)"/>
    <w:aliases w:val="Обычный (Web)"/>
    <w:basedOn w:val="a0"/>
    <w:link w:val="ad"/>
    <w:uiPriority w:val="99"/>
    <w:unhideWhenUsed/>
    <w:qFormat/>
    <w:rsid w:val="002E4A3B"/>
    <w:pPr>
      <w:widowControl/>
      <w:autoSpaceDE/>
      <w:autoSpaceDN/>
      <w:spacing w:before="100" w:beforeAutospacing="1" w:after="100" w:afterAutospacing="1"/>
    </w:pPr>
    <w:rPr>
      <w:sz w:val="24"/>
      <w:szCs w:val="24"/>
    </w:rPr>
  </w:style>
  <w:style w:type="character" w:customStyle="1" w:styleId="a7">
    <w:name w:val="Абзац списка Знак"/>
    <w:aliases w:val="2 Спс точк Знак,Имя Рисунка Знак"/>
    <w:link w:val="a6"/>
    <w:uiPriority w:val="34"/>
    <w:locked/>
    <w:rsid w:val="002E4A3B"/>
    <w:rPr>
      <w:rFonts w:ascii="Times New Roman" w:eastAsia="Times New Roman" w:hAnsi="Times New Roman"/>
    </w:rPr>
  </w:style>
  <w:style w:type="character" w:customStyle="1" w:styleId="ad">
    <w:name w:val="Обычный (веб) Знак"/>
    <w:aliases w:val="Обычный (Web) Знак"/>
    <w:link w:val="ac"/>
    <w:uiPriority w:val="99"/>
    <w:rsid w:val="002E4A3B"/>
    <w:rPr>
      <w:rFonts w:ascii="Times New Roman" w:eastAsia="Times New Roman" w:hAnsi="Times New Roman"/>
      <w:sz w:val="24"/>
      <w:szCs w:val="24"/>
    </w:rPr>
  </w:style>
  <w:style w:type="paragraph" w:styleId="ae">
    <w:name w:val="header"/>
    <w:basedOn w:val="a0"/>
    <w:link w:val="af"/>
    <w:uiPriority w:val="99"/>
    <w:rsid w:val="00602B44"/>
    <w:pPr>
      <w:widowControl/>
      <w:tabs>
        <w:tab w:val="center" w:pos="4153"/>
        <w:tab w:val="right" w:pos="8306"/>
      </w:tabs>
      <w:autoSpaceDE/>
      <w:autoSpaceDN/>
    </w:pPr>
    <w:rPr>
      <w:sz w:val="20"/>
      <w:szCs w:val="24"/>
    </w:rPr>
  </w:style>
  <w:style w:type="character" w:customStyle="1" w:styleId="af">
    <w:name w:val="Верхний колонтитул Знак"/>
    <w:basedOn w:val="a1"/>
    <w:link w:val="ae"/>
    <w:uiPriority w:val="99"/>
    <w:rsid w:val="00602B44"/>
    <w:rPr>
      <w:rFonts w:ascii="Times New Roman" w:eastAsia="Times New Roman" w:hAnsi="Times New Roman"/>
      <w:sz w:val="20"/>
      <w:szCs w:val="24"/>
    </w:rPr>
  </w:style>
  <w:style w:type="paragraph" w:styleId="af0">
    <w:name w:val="footer"/>
    <w:basedOn w:val="a0"/>
    <w:link w:val="af1"/>
    <w:uiPriority w:val="99"/>
    <w:unhideWhenUsed/>
    <w:rsid w:val="003B37B8"/>
    <w:pPr>
      <w:tabs>
        <w:tab w:val="center" w:pos="4677"/>
        <w:tab w:val="right" w:pos="9355"/>
      </w:tabs>
    </w:pPr>
  </w:style>
  <w:style w:type="character" w:customStyle="1" w:styleId="af1">
    <w:name w:val="Нижний колонтитул Знак"/>
    <w:basedOn w:val="a1"/>
    <w:link w:val="af0"/>
    <w:uiPriority w:val="99"/>
    <w:rsid w:val="003B37B8"/>
    <w:rPr>
      <w:rFonts w:ascii="Times New Roman" w:eastAsia="Times New Roman" w:hAnsi="Times New Roman"/>
    </w:rPr>
  </w:style>
  <w:style w:type="paragraph" w:customStyle="1" w:styleId="Style350">
    <w:name w:val="Style350"/>
    <w:basedOn w:val="a0"/>
    <w:rsid w:val="00EC550C"/>
    <w:pPr>
      <w:adjustRightInd w:val="0"/>
    </w:pPr>
    <w:rPr>
      <w:sz w:val="24"/>
      <w:szCs w:val="24"/>
    </w:rPr>
  </w:style>
  <w:style w:type="character" w:customStyle="1" w:styleId="FontStyle694">
    <w:name w:val="Font Style694"/>
    <w:rsid w:val="00EC550C"/>
    <w:rPr>
      <w:rFonts w:ascii="Times New Roman" w:hAnsi="Times New Roman"/>
      <w:b/>
      <w:sz w:val="22"/>
    </w:rPr>
  </w:style>
  <w:style w:type="paragraph" w:customStyle="1" w:styleId="Style387">
    <w:name w:val="Style387"/>
    <w:basedOn w:val="a0"/>
    <w:rsid w:val="00EC550C"/>
    <w:pPr>
      <w:adjustRightInd w:val="0"/>
    </w:pPr>
    <w:rPr>
      <w:sz w:val="24"/>
      <w:szCs w:val="24"/>
    </w:rPr>
  </w:style>
  <w:style w:type="character" w:customStyle="1" w:styleId="FontStyle681">
    <w:name w:val="Font Style681"/>
    <w:rsid w:val="00EC550C"/>
    <w:rPr>
      <w:rFonts w:ascii="Times New Roman" w:hAnsi="Times New Roman"/>
      <w:sz w:val="22"/>
    </w:rPr>
  </w:style>
  <w:style w:type="paragraph" w:customStyle="1" w:styleId="Style139">
    <w:name w:val="Style139"/>
    <w:basedOn w:val="a0"/>
    <w:rsid w:val="00EC550C"/>
    <w:pPr>
      <w:adjustRightInd w:val="0"/>
    </w:pPr>
    <w:rPr>
      <w:sz w:val="24"/>
      <w:szCs w:val="24"/>
    </w:rPr>
  </w:style>
  <w:style w:type="paragraph" w:styleId="3">
    <w:name w:val="Body Text Indent 3"/>
    <w:basedOn w:val="a0"/>
    <w:link w:val="30"/>
    <w:rsid w:val="00EC550C"/>
    <w:pPr>
      <w:widowControl/>
      <w:autoSpaceDE/>
      <w:autoSpaceDN/>
      <w:spacing w:after="120"/>
      <w:ind w:left="283"/>
    </w:pPr>
    <w:rPr>
      <w:sz w:val="16"/>
      <w:szCs w:val="16"/>
    </w:rPr>
  </w:style>
  <w:style w:type="character" w:customStyle="1" w:styleId="30">
    <w:name w:val="Основной текст с отступом 3 Знак"/>
    <w:basedOn w:val="a1"/>
    <w:link w:val="3"/>
    <w:rsid w:val="00EC550C"/>
    <w:rPr>
      <w:rFonts w:ascii="Times New Roman" w:eastAsia="Times New Roman" w:hAnsi="Times New Roman"/>
      <w:sz w:val="16"/>
      <w:szCs w:val="16"/>
    </w:rPr>
  </w:style>
  <w:style w:type="character" w:customStyle="1" w:styleId="31">
    <w:name w:val="Основной текст (3)_"/>
    <w:basedOn w:val="a1"/>
    <w:link w:val="32"/>
    <w:rsid w:val="00E039D3"/>
    <w:rPr>
      <w:rFonts w:ascii="Times New Roman" w:eastAsia="Times New Roman" w:hAnsi="Times New Roman"/>
      <w:i/>
      <w:iCs/>
      <w:spacing w:val="1"/>
      <w:shd w:val="clear" w:color="auto" w:fill="FFFFFF"/>
    </w:rPr>
  </w:style>
  <w:style w:type="paragraph" w:customStyle="1" w:styleId="32">
    <w:name w:val="Основной текст (3)"/>
    <w:basedOn w:val="a0"/>
    <w:link w:val="31"/>
    <w:rsid w:val="00E039D3"/>
    <w:pPr>
      <w:shd w:val="clear" w:color="auto" w:fill="FFFFFF"/>
      <w:autoSpaceDE/>
      <w:autoSpaceDN/>
      <w:spacing w:before="600" w:after="300" w:line="322" w:lineRule="exact"/>
      <w:jc w:val="center"/>
    </w:pPr>
    <w:rPr>
      <w:i/>
      <w:iCs/>
      <w:spacing w:val="1"/>
    </w:rPr>
  </w:style>
  <w:style w:type="character" w:customStyle="1" w:styleId="21">
    <w:name w:val="Основной текст (2)_"/>
    <w:basedOn w:val="a1"/>
    <w:link w:val="22"/>
    <w:rsid w:val="00F22AAB"/>
    <w:rPr>
      <w:rFonts w:ascii="Times New Roman" w:eastAsia="Times New Roman" w:hAnsi="Times New Roman"/>
      <w:b/>
      <w:bCs/>
      <w:spacing w:val="1"/>
      <w:shd w:val="clear" w:color="auto" w:fill="FFFFFF"/>
    </w:rPr>
  </w:style>
  <w:style w:type="paragraph" w:customStyle="1" w:styleId="22">
    <w:name w:val="Основной текст (2)"/>
    <w:basedOn w:val="a0"/>
    <w:link w:val="21"/>
    <w:rsid w:val="00F22AAB"/>
    <w:pPr>
      <w:shd w:val="clear" w:color="auto" w:fill="FFFFFF"/>
      <w:autoSpaceDE/>
      <w:autoSpaceDN/>
      <w:spacing w:before="720" w:line="322" w:lineRule="exact"/>
    </w:pPr>
    <w:rPr>
      <w:b/>
      <w:bCs/>
      <w:spacing w:val="1"/>
    </w:rPr>
  </w:style>
  <w:style w:type="paragraph" w:customStyle="1" w:styleId="Default">
    <w:name w:val="Default"/>
    <w:rsid w:val="00A910A8"/>
    <w:pPr>
      <w:autoSpaceDE w:val="0"/>
      <w:autoSpaceDN w:val="0"/>
      <w:adjustRightInd w:val="0"/>
    </w:pPr>
    <w:rPr>
      <w:rFonts w:ascii="Times New Roman" w:eastAsiaTheme="minorHAnsi" w:hAnsi="Times New Roman"/>
      <w:color w:val="000000"/>
      <w:sz w:val="24"/>
      <w:szCs w:val="24"/>
      <w:lang w:eastAsia="en-US"/>
    </w:rPr>
  </w:style>
  <w:style w:type="paragraph" w:styleId="af2">
    <w:name w:val="List Number"/>
    <w:basedOn w:val="a0"/>
    <w:rsid w:val="00A910A8"/>
    <w:pPr>
      <w:widowControl/>
      <w:autoSpaceDE/>
      <w:autoSpaceDN/>
      <w:jc w:val="both"/>
    </w:pPr>
    <w:rPr>
      <w:sz w:val="24"/>
      <w:szCs w:val="32"/>
    </w:rPr>
  </w:style>
  <w:style w:type="paragraph" w:customStyle="1" w:styleId="210">
    <w:name w:val="Основной текст 21"/>
    <w:basedOn w:val="a0"/>
    <w:rsid w:val="00C40919"/>
    <w:pPr>
      <w:suppressAutoHyphens/>
      <w:autoSpaceDE/>
      <w:autoSpaceDN/>
      <w:ind w:firstLine="1134"/>
      <w:jc w:val="both"/>
    </w:pPr>
    <w:rPr>
      <w:rFonts w:ascii="Calibri" w:hAnsi="Calibri" w:cs="Calibri"/>
      <w:kern w:val="1"/>
      <w:sz w:val="24"/>
      <w:szCs w:val="28"/>
    </w:rPr>
  </w:style>
  <w:style w:type="character" w:customStyle="1" w:styleId="apple-converted-space">
    <w:name w:val="apple-converted-space"/>
    <w:basedOn w:val="a1"/>
    <w:rsid w:val="00C40919"/>
  </w:style>
  <w:style w:type="paragraph" w:customStyle="1" w:styleId="a">
    <w:name w:val="СтильМаркированный"/>
    <w:basedOn w:val="a6"/>
    <w:qFormat/>
    <w:rsid w:val="009C60A1"/>
    <w:pPr>
      <w:widowControl/>
      <w:numPr>
        <w:ilvl w:val="2"/>
        <w:numId w:val="18"/>
      </w:numPr>
      <w:autoSpaceDE/>
      <w:autoSpaceDN/>
      <w:spacing w:line="360" w:lineRule="auto"/>
      <w:ind w:left="714" w:hanging="357"/>
      <w:contextualSpacing/>
      <w:jc w:val="both"/>
    </w:pPr>
    <w:rPr>
      <w:rFonts w:eastAsia="Calibri"/>
      <w:sz w:val="28"/>
      <w:lang w:eastAsia="en-US"/>
    </w:rPr>
  </w:style>
  <w:style w:type="paragraph" w:styleId="af3">
    <w:name w:val="Balloon Text"/>
    <w:basedOn w:val="a0"/>
    <w:link w:val="af4"/>
    <w:uiPriority w:val="99"/>
    <w:semiHidden/>
    <w:unhideWhenUsed/>
    <w:rsid w:val="00A23B11"/>
    <w:rPr>
      <w:rFonts w:ascii="Segoe UI" w:hAnsi="Segoe UI" w:cs="Segoe UI"/>
      <w:sz w:val="18"/>
      <w:szCs w:val="18"/>
    </w:rPr>
  </w:style>
  <w:style w:type="character" w:customStyle="1" w:styleId="af4">
    <w:name w:val="Текст выноски Знак"/>
    <w:basedOn w:val="a1"/>
    <w:link w:val="af3"/>
    <w:uiPriority w:val="99"/>
    <w:semiHidden/>
    <w:rsid w:val="00A23B11"/>
    <w:rPr>
      <w:rFonts w:ascii="Segoe UI" w:eastAsia="Times New Roman" w:hAnsi="Segoe UI" w:cs="Segoe UI"/>
      <w:sz w:val="18"/>
      <w:szCs w:val="18"/>
    </w:rPr>
  </w:style>
  <w:style w:type="character" w:styleId="af5">
    <w:name w:val="annotation reference"/>
    <w:basedOn w:val="a1"/>
    <w:uiPriority w:val="99"/>
    <w:semiHidden/>
    <w:unhideWhenUsed/>
    <w:rsid w:val="00B27430"/>
    <w:rPr>
      <w:sz w:val="16"/>
      <w:szCs w:val="16"/>
    </w:rPr>
  </w:style>
  <w:style w:type="paragraph" w:styleId="af6">
    <w:name w:val="annotation text"/>
    <w:basedOn w:val="a0"/>
    <w:link w:val="af7"/>
    <w:uiPriority w:val="99"/>
    <w:semiHidden/>
    <w:unhideWhenUsed/>
    <w:rsid w:val="00B27430"/>
    <w:rPr>
      <w:sz w:val="20"/>
      <w:szCs w:val="20"/>
    </w:rPr>
  </w:style>
  <w:style w:type="character" w:customStyle="1" w:styleId="af7">
    <w:name w:val="Текст примечания Знак"/>
    <w:basedOn w:val="a1"/>
    <w:link w:val="af6"/>
    <w:uiPriority w:val="99"/>
    <w:semiHidden/>
    <w:rsid w:val="00B27430"/>
    <w:rPr>
      <w:rFonts w:ascii="Times New Roman" w:eastAsia="Times New Roman" w:hAnsi="Times New Roman"/>
      <w:sz w:val="20"/>
      <w:szCs w:val="20"/>
    </w:rPr>
  </w:style>
  <w:style w:type="paragraph" w:styleId="af8">
    <w:name w:val="annotation subject"/>
    <w:basedOn w:val="af6"/>
    <w:next w:val="af6"/>
    <w:link w:val="af9"/>
    <w:uiPriority w:val="99"/>
    <w:semiHidden/>
    <w:unhideWhenUsed/>
    <w:rsid w:val="00B27430"/>
    <w:rPr>
      <w:b/>
      <w:bCs/>
    </w:rPr>
  </w:style>
  <w:style w:type="character" w:customStyle="1" w:styleId="af9">
    <w:name w:val="Тема примечания Знак"/>
    <w:basedOn w:val="af7"/>
    <w:link w:val="af8"/>
    <w:uiPriority w:val="99"/>
    <w:semiHidden/>
    <w:rsid w:val="00B27430"/>
    <w:rPr>
      <w:rFonts w:ascii="Times New Roman" w:eastAsia="Times New Roman" w:hAnsi="Times New Roman"/>
      <w:b/>
      <w:bCs/>
      <w:sz w:val="20"/>
      <w:szCs w:val="20"/>
    </w:rPr>
  </w:style>
  <w:style w:type="paragraph" w:styleId="afa">
    <w:name w:val="Revision"/>
    <w:hidden/>
    <w:uiPriority w:val="99"/>
    <w:semiHidden/>
    <w:rsid w:val="00A44CC2"/>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6385888">
      <w:marLeft w:val="0"/>
      <w:marRight w:val="0"/>
      <w:marTop w:val="0"/>
      <w:marBottom w:val="0"/>
      <w:divBdr>
        <w:top w:val="none" w:sz="0" w:space="0" w:color="auto"/>
        <w:left w:val="none" w:sz="0" w:space="0" w:color="auto"/>
        <w:bottom w:val="none" w:sz="0" w:space="0" w:color="auto"/>
        <w:right w:val="none" w:sz="0" w:space="0" w:color="auto"/>
      </w:divBdr>
    </w:div>
    <w:div w:id="816385889">
      <w:marLeft w:val="0"/>
      <w:marRight w:val="0"/>
      <w:marTop w:val="0"/>
      <w:marBottom w:val="0"/>
      <w:divBdr>
        <w:top w:val="none" w:sz="0" w:space="0" w:color="auto"/>
        <w:left w:val="none" w:sz="0" w:space="0" w:color="auto"/>
        <w:bottom w:val="none" w:sz="0" w:space="0" w:color="auto"/>
        <w:right w:val="none" w:sz="0" w:space="0" w:color="auto"/>
      </w:divBdr>
    </w:div>
    <w:div w:id="816385890">
      <w:marLeft w:val="0"/>
      <w:marRight w:val="0"/>
      <w:marTop w:val="0"/>
      <w:marBottom w:val="0"/>
      <w:divBdr>
        <w:top w:val="none" w:sz="0" w:space="0" w:color="auto"/>
        <w:left w:val="none" w:sz="0" w:space="0" w:color="auto"/>
        <w:bottom w:val="none" w:sz="0" w:space="0" w:color="auto"/>
        <w:right w:val="none" w:sz="0" w:space="0" w:color="auto"/>
      </w:divBdr>
    </w:div>
    <w:div w:id="1809274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elib.fa.ru/rbook/tochilkina.pdf/view" TargetMode="External"/><Relationship Id="rId18" Type="http://schemas.openxmlformats.org/officeDocument/2006/relationships/hyperlink" Target="http://www.iteam.ru/publications/it/" TargetMode="External"/><Relationship Id="rId26" Type="http://schemas.openxmlformats.org/officeDocument/2006/relationships/hyperlink" Target="http://lib.alpinadigital.ru/" TargetMode="External"/><Relationship Id="rId3" Type="http://schemas.openxmlformats.org/officeDocument/2006/relationships/styles" Target="styles.xml"/><Relationship Id="rId21" Type="http://schemas.openxmlformats.org/officeDocument/2006/relationships/hyperlink" Target="http://www.book.ru" TargetMode="External"/><Relationship Id="rId34"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urait.ru/bcode/474195" TargetMode="External"/><Relationship Id="rId17" Type="http://schemas.openxmlformats.org/officeDocument/2006/relationships/hyperlink" Target="http://www.garant.ru" TargetMode="External"/><Relationship Id="rId25" Type="http://schemas.openxmlformats.org/officeDocument/2006/relationships/hyperlink" Target="https://e.lanbook.com/" TargetMode="External"/><Relationship Id="rId33"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www.consultant.ru" TargetMode="External"/><Relationship Id="rId20" Type="http://schemas.openxmlformats.org/officeDocument/2006/relationships/hyperlink" Target="http://elib.fa.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com/catalog/product/1009442" TargetMode="External"/><Relationship Id="rId24" Type="http://schemas.openxmlformats.org/officeDocument/2006/relationships/hyperlink" Target="https://www.biblio-online.ru/" TargetMode="External"/><Relationship Id="rId5" Type="http://schemas.openxmlformats.org/officeDocument/2006/relationships/webSettings" Target="webSettings.xml"/><Relationship Id="rId15" Type="http://schemas.openxmlformats.org/officeDocument/2006/relationships/hyperlink" Target="http://pgu.mos.ru/ru/" TargetMode="External"/><Relationship Id="rId23" Type="http://schemas.openxmlformats.org/officeDocument/2006/relationships/hyperlink" Target="http://www.znanium.com" TargetMode="External"/><Relationship Id="rId28" Type="http://schemas.openxmlformats.org/officeDocument/2006/relationships/fontTable" Target="fontTable.xml"/><Relationship Id="rId10" Type="http://schemas.openxmlformats.org/officeDocument/2006/relationships/hyperlink" Target="http://www.consultant.ru/document/cons_doc_LAW_400350/d2d81b67e7914b7c278584b999487e351791c8fb/" TargetMode="External"/><Relationship Id="rId19" Type="http://schemas.openxmlformats.org/officeDocument/2006/relationships/hyperlink" Target="http://www.compress.r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gosuslugi.ru/" TargetMode="External"/><Relationship Id="rId22" Type="http://schemas.openxmlformats.org/officeDocument/2006/relationships/hyperlink" Target="http://biblioclub.ru/" TargetMode="External"/><Relationship Id="rId27" Type="http://schemas.openxmlformats.org/officeDocument/2006/relationships/hyperlink" Target="http://elibrary.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318F94-4C94-49D4-A27D-A63CACE4F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36</Pages>
  <Words>8371</Words>
  <Characters>64377</Characters>
  <Application>Microsoft Office Word</Application>
  <DocSecurity>0</DocSecurity>
  <Lines>536</Lines>
  <Paragraphs>145</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образовательное бюджетное учреждение высшего образования «ФИНАНСОВЫЙ УНИВЕРСИТЕТ</vt:lpstr>
    </vt:vector>
  </TitlesOfParts>
  <Company/>
  <LinksUpToDate>false</LinksUpToDate>
  <CharactersWithSpaces>72603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образовательное бюджетное учреждение высшего образования «ФИНАНСОВЫЙ УНИВЕРСИТЕТ</dc:title>
  <dc:creator>Roma</dc:creator>
  <cp:lastModifiedBy>Дзайнукова Марина Ибрагимовна</cp:lastModifiedBy>
  <cp:revision>4</cp:revision>
  <cp:lastPrinted>2022-06-20T14:44:00Z</cp:lastPrinted>
  <dcterms:created xsi:type="dcterms:W3CDTF">2022-06-20T14:49:00Z</dcterms:created>
  <dcterms:modified xsi:type="dcterms:W3CDTF">2025-05-19T07:03:00Z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2013</vt:lpwstr>
  </property>
</Properties>
</file>